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8226" w14:textId="77777777" w:rsidR="003A1378" w:rsidRDefault="003A1378" w:rsidP="002032CD">
      <w:pPr>
        <w:pStyle w:val="BodyText"/>
        <w:kinsoku w:val="0"/>
        <w:overflowPunct w:val="0"/>
        <w:spacing w:line="276" w:lineRule="auto"/>
        <w:ind w:left="120" w:right="113"/>
        <w:jc w:val="center"/>
        <w:rPr>
          <w:b/>
          <w:sz w:val="36"/>
        </w:rPr>
      </w:pPr>
    </w:p>
    <w:p w14:paraId="259C7F8F" w14:textId="43D87F39" w:rsidR="007507CA" w:rsidRDefault="007507CA" w:rsidP="002032CD">
      <w:pPr>
        <w:pStyle w:val="BodyText"/>
        <w:kinsoku w:val="0"/>
        <w:overflowPunct w:val="0"/>
        <w:spacing w:line="276" w:lineRule="auto"/>
        <w:ind w:left="120" w:right="113"/>
        <w:jc w:val="center"/>
        <w:rPr>
          <w:b/>
          <w:sz w:val="36"/>
        </w:rPr>
      </w:pPr>
      <w:r w:rsidRPr="002032CD">
        <w:rPr>
          <w:b/>
          <w:sz w:val="36"/>
        </w:rPr>
        <w:t>National Healthcare</w:t>
      </w:r>
    </w:p>
    <w:p w14:paraId="76F0407D" w14:textId="109143F3" w:rsidR="003A1378" w:rsidRDefault="007507CA" w:rsidP="004D54C2">
      <w:pPr>
        <w:pStyle w:val="BodyText"/>
        <w:kinsoku w:val="0"/>
        <w:overflowPunct w:val="0"/>
        <w:spacing w:line="276" w:lineRule="auto"/>
        <w:ind w:left="120" w:right="113"/>
        <w:jc w:val="center"/>
        <w:rPr>
          <w:b/>
          <w:sz w:val="36"/>
        </w:rPr>
      </w:pPr>
      <w:r w:rsidRPr="002032CD">
        <w:rPr>
          <w:b/>
          <w:sz w:val="36"/>
        </w:rPr>
        <w:t>Innovation and Productivity Medals 2022</w:t>
      </w:r>
    </w:p>
    <w:p w14:paraId="2FE88D42" w14:textId="77777777" w:rsidR="004D54C2" w:rsidRPr="002032CD" w:rsidRDefault="004D54C2" w:rsidP="004D54C2">
      <w:pPr>
        <w:pStyle w:val="BodyText"/>
        <w:kinsoku w:val="0"/>
        <w:overflowPunct w:val="0"/>
        <w:spacing w:line="276" w:lineRule="auto"/>
        <w:ind w:left="120" w:right="113"/>
        <w:jc w:val="center"/>
        <w:rPr>
          <w:b/>
          <w:sz w:val="36"/>
        </w:rPr>
      </w:pPr>
    </w:p>
    <w:p w14:paraId="3A3B758B" w14:textId="478370DF" w:rsidR="00DC5E45" w:rsidRDefault="00DC5E45" w:rsidP="00A5154E">
      <w:pPr>
        <w:pStyle w:val="BodyText"/>
        <w:kinsoku w:val="0"/>
        <w:overflowPunct w:val="0"/>
        <w:spacing w:before="120" w:after="120" w:line="276" w:lineRule="auto"/>
        <w:ind w:left="120" w:right="113"/>
        <w:jc w:val="both"/>
        <w:rPr>
          <w:sz w:val="25"/>
          <w:szCs w:val="25"/>
        </w:rPr>
      </w:pPr>
      <w:r>
        <w:t>Singapore’s healthcare system is transforming to better meet the needs of an ageing population and the increased prevalence of long-term complex health conditions.</w:t>
      </w:r>
    </w:p>
    <w:p w14:paraId="5E9BAF07" w14:textId="188E06E9" w:rsidR="00DC5E45" w:rsidRDefault="00DC5E45" w:rsidP="00A5154E">
      <w:pPr>
        <w:pStyle w:val="BodyText"/>
        <w:kinsoku w:val="0"/>
        <w:overflowPunct w:val="0"/>
        <w:spacing w:before="120" w:after="120" w:line="276" w:lineRule="auto"/>
        <w:ind w:left="120" w:right="113"/>
        <w:jc w:val="both"/>
        <w:rPr>
          <w:sz w:val="25"/>
          <w:szCs w:val="25"/>
        </w:rPr>
      </w:pPr>
      <w:r>
        <w:t>Our Healthcare and Community Care institutions are determined to innovate and change to provide our population with better quality of life and health outcomes at a sustainable cost. Through care redesign, smart systems and technologies, and workforce redesign, we can better deliver value through innovation and productivity.</w:t>
      </w:r>
    </w:p>
    <w:p w14:paraId="48231D21" w14:textId="1BABE1B4" w:rsidR="00DC5E45" w:rsidRDefault="0039743D" w:rsidP="00A5154E">
      <w:pPr>
        <w:pStyle w:val="BodyText"/>
        <w:kinsoku w:val="0"/>
        <w:overflowPunct w:val="0"/>
        <w:spacing w:before="120" w:after="120" w:line="276" w:lineRule="auto"/>
        <w:ind w:left="120" w:right="113"/>
        <w:jc w:val="both"/>
        <w:rPr>
          <w:sz w:val="25"/>
          <w:szCs w:val="25"/>
        </w:rPr>
      </w:pPr>
      <w:r>
        <w:t>Supported</w:t>
      </w:r>
      <w:r w:rsidR="00D228DC">
        <w:t xml:space="preserve"> by </w:t>
      </w:r>
      <w:r w:rsidR="00AC2C4F">
        <w:t xml:space="preserve">the </w:t>
      </w:r>
      <w:r w:rsidR="00D228DC">
        <w:t>Ministry of Health, t</w:t>
      </w:r>
      <w:r w:rsidR="00DC5E45">
        <w:t>he annual National Healthcare Innovation and Productivity (HIP) Medals provide an opportunity for Healthcare and Community Care institutions to acknowledge, showcase and celebrate excellence in healthcare innovation and</w:t>
      </w:r>
      <w:r w:rsidR="00DC5E45">
        <w:rPr>
          <w:spacing w:val="-20"/>
        </w:rPr>
        <w:t xml:space="preserve"> </w:t>
      </w:r>
      <w:r w:rsidR="00DC5E45">
        <w:t>productivity.</w:t>
      </w:r>
    </w:p>
    <w:p w14:paraId="45EB8FC4" w14:textId="7DE44901" w:rsidR="00DC5E45" w:rsidRDefault="00DC5E45" w:rsidP="00A5154E">
      <w:pPr>
        <w:pStyle w:val="BodyText"/>
        <w:kinsoku w:val="0"/>
        <w:overflowPunct w:val="0"/>
        <w:spacing w:before="120" w:after="120" w:line="276" w:lineRule="auto"/>
        <w:ind w:left="120" w:right="120"/>
        <w:jc w:val="both"/>
        <w:rPr>
          <w:sz w:val="23"/>
          <w:szCs w:val="23"/>
        </w:rPr>
      </w:pPr>
      <w:r>
        <w:t xml:space="preserve">The National HIP Medals </w:t>
      </w:r>
      <w:r w:rsidR="0039743D">
        <w:t>202</w:t>
      </w:r>
      <w:r w:rsidR="004C41EE">
        <w:t>2</w:t>
      </w:r>
      <w:r w:rsidR="001B699F">
        <w:t xml:space="preserve"> </w:t>
      </w:r>
      <w:r>
        <w:t xml:space="preserve">will be </w:t>
      </w:r>
      <w:r w:rsidR="001B699F">
        <w:t xml:space="preserve">held </w:t>
      </w:r>
      <w:r w:rsidR="00057D42">
        <w:t>in</w:t>
      </w:r>
      <w:r w:rsidR="004C41EE">
        <w:t xml:space="preserve"> November 2022</w:t>
      </w:r>
      <w:r w:rsidR="001B699F">
        <w:t xml:space="preserve"> </w:t>
      </w:r>
      <w:r>
        <w:t xml:space="preserve">at </w:t>
      </w:r>
      <w:r w:rsidR="0039743D">
        <w:t>CHI Innovate 202</w:t>
      </w:r>
      <w:r w:rsidR="004C41EE">
        <w:t>2</w:t>
      </w:r>
      <w:r w:rsidR="00A247C2">
        <w:t>, an international conference organized by</w:t>
      </w:r>
      <w:r w:rsidR="008A0F7A">
        <w:t xml:space="preserve"> the</w:t>
      </w:r>
      <w:r w:rsidR="00A247C2">
        <w:t xml:space="preserve"> Centre for Healthcare Innovation (CHI)</w:t>
      </w:r>
      <w:r w:rsidR="008A0F7A">
        <w:t>.</w:t>
      </w:r>
    </w:p>
    <w:p w14:paraId="403E72B1" w14:textId="1004A9FB" w:rsidR="00DC5E45" w:rsidRDefault="0050136B" w:rsidP="00A5154E">
      <w:pPr>
        <w:pStyle w:val="BodyText"/>
        <w:kinsoku w:val="0"/>
        <w:overflowPunct w:val="0"/>
        <w:spacing w:before="120" w:after="120" w:line="276" w:lineRule="auto"/>
        <w:ind w:left="120" w:right="115"/>
        <w:jc w:val="both"/>
        <w:rPr>
          <w:sz w:val="25"/>
          <w:szCs w:val="25"/>
        </w:rPr>
      </w:pPr>
      <w:r>
        <w:t>The National HIP Medals are</w:t>
      </w:r>
      <w:r w:rsidR="00DC5E45">
        <w:t xml:space="preserve"> sponsored by the Ng </w:t>
      </w:r>
      <w:proofErr w:type="spellStart"/>
      <w:r w:rsidR="00DC5E45">
        <w:t>Teng</w:t>
      </w:r>
      <w:proofErr w:type="spellEnd"/>
      <w:r w:rsidR="00DC5E45">
        <w:t xml:space="preserve"> Fong Healthcare Innovation Programme (NTF HIP)</w:t>
      </w:r>
      <w:r w:rsidR="00E75E0D">
        <w:rPr>
          <w:rStyle w:val="FootnoteReference"/>
        </w:rPr>
        <w:footnoteReference w:id="1"/>
      </w:r>
      <w:r w:rsidR="00E75E0D">
        <w:rPr>
          <w:position w:val="10"/>
          <w:sz w:val="14"/>
          <w:szCs w:val="14"/>
        </w:rPr>
        <w:t xml:space="preserve"> </w:t>
      </w:r>
      <w:r w:rsidR="00DC5E45">
        <w:t xml:space="preserve">managed by the Tan </w:t>
      </w:r>
      <w:proofErr w:type="spellStart"/>
      <w:r w:rsidR="00DC5E45">
        <w:t>Tock</w:t>
      </w:r>
      <w:proofErr w:type="spellEnd"/>
      <w:r w:rsidR="00DC5E45">
        <w:t xml:space="preserve"> Seng Hospital (TTSH) Community Fund and </w:t>
      </w:r>
      <w:r w:rsidR="00A247C2">
        <w:t xml:space="preserve">CHI. </w:t>
      </w:r>
      <w:r w:rsidR="00DC5E45">
        <w:t>The NTF HIP aims to drive healthcare innovation to benefit and enhance the health of patients and population through the sponsorship of innovation projects, training and development, and community enabling programmes.</w:t>
      </w:r>
      <w:r w:rsidR="002B49C6">
        <w:t xml:space="preserve"> </w:t>
      </w:r>
    </w:p>
    <w:p w14:paraId="67817364" w14:textId="10E669FB" w:rsidR="00DC5E45" w:rsidRDefault="00DC5E45" w:rsidP="00A5154E">
      <w:pPr>
        <w:pStyle w:val="BodyText"/>
        <w:kinsoku w:val="0"/>
        <w:overflowPunct w:val="0"/>
        <w:spacing w:before="120" w:after="120" w:line="276" w:lineRule="auto"/>
        <w:ind w:left="120"/>
        <w:jc w:val="both"/>
        <w:rPr>
          <w:sz w:val="28"/>
          <w:szCs w:val="28"/>
        </w:rPr>
      </w:pPr>
      <w:r>
        <w:t xml:space="preserve">The Medals recognise teams who achieve excellence in </w:t>
      </w:r>
      <w:r w:rsidR="00766586">
        <w:t xml:space="preserve">4 </w:t>
      </w:r>
      <w:r>
        <w:t>award categories:</w:t>
      </w:r>
    </w:p>
    <w:p w14:paraId="6C34A1A9" w14:textId="2D719663" w:rsidR="00DC5E45" w:rsidRDefault="00DC5E45" w:rsidP="00A5154E">
      <w:pPr>
        <w:pStyle w:val="ListParagraph"/>
        <w:numPr>
          <w:ilvl w:val="0"/>
          <w:numId w:val="16"/>
        </w:numPr>
        <w:tabs>
          <w:tab w:val="left" w:pos="841"/>
        </w:tabs>
        <w:kinsoku w:val="0"/>
        <w:overflowPunct w:val="0"/>
        <w:spacing w:before="120" w:after="120" w:line="276" w:lineRule="auto"/>
        <w:ind w:left="839" w:hanging="357"/>
        <w:jc w:val="left"/>
        <w:rPr>
          <w:sz w:val="22"/>
          <w:szCs w:val="22"/>
        </w:rPr>
      </w:pPr>
      <w:r>
        <w:rPr>
          <w:sz w:val="22"/>
          <w:szCs w:val="22"/>
        </w:rPr>
        <w:t>Care</w:t>
      </w:r>
      <w:r>
        <w:rPr>
          <w:spacing w:val="-1"/>
          <w:sz w:val="22"/>
          <w:szCs w:val="22"/>
        </w:rPr>
        <w:t xml:space="preserve"> </w:t>
      </w:r>
      <w:r>
        <w:rPr>
          <w:sz w:val="22"/>
          <w:szCs w:val="22"/>
        </w:rPr>
        <w:t>Redesign</w:t>
      </w:r>
      <w:r w:rsidR="00CC1D1E">
        <w:rPr>
          <w:sz w:val="22"/>
          <w:szCs w:val="22"/>
        </w:rPr>
        <w:t xml:space="preserve"> (CR)</w:t>
      </w:r>
    </w:p>
    <w:p w14:paraId="3A2AC489" w14:textId="02384E5F" w:rsidR="00DC5E45" w:rsidRDefault="00DC5E45" w:rsidP="00A5154E">
      <w:pPr>
        <w:pStyle w:val="ListParagraph"/>
        <w:numPr>
          <w:ilvl w:val="0"/>
          <w:numId w:val="16"/>
        </w:numPr>
        <w:tabs>
          <w:tab w:val="left" w:pos="841"/>
        </w:tabs>
        <w:kinsoku w:val="0"/>
        <w:overflowPunct w:val="0"/>
        <w:spacing w:before="120" w:after="120" w:line="276" w:lineRule="auto"/>
        <w:ind w:left="839" w:hanging="357"/>
        <w:jc w:val="left"/>
        <w:rPr>
          <w:sz w:val="22"/>
          <w:szCs w:val="22"/>
        </w:rPr>
      </w:pPr>
      <w:r>
        <w:rPr>
          <w:sz w:val="22"/>
          <w:szCs w:val="22"/>
        </w:rPr>
        <w:t>Automation, IT and Robotics</w:t>
      </w:r>
      <w:r>
        <w:rPr>
          <w:spacing w:val="-14"/>
          <w:sz w:val="22"/>
          <w:szCs w:val="22"/>
        </w:rPr>
        <w:t xml:space="preserve"> </w:t>
      </w:r>
      <w:r>
        <w:rPr>
          <w:sz w:val="22"/>
          <w:szCs w:val="22"/>
        </w:rPr>
        <w:t>Innovation</w:t>
      </w:r>
      <w:r w:rsidR="00CC1D1E">
        <w:rPr>
          <w:sz w:val="22"/>
          <w:szCs w:val="22"/>
        </w:rPr>
        <w:t xml:space="preserve"> (AIR)</w:t>
      </w:r>
    </w:p>
    <w:p w14:paraId="41DE58DE" w14:textId="40FC4A13" w:rsidR="008F4317" w:rsidRDefault="00DC5E45" w:rsidP="00A5154E">
      <w:pPr>
        <w:pStyle w:val="ListParagraph"/>
        <w:numPr>
          <w:ilvl w:val="0"/>
          <w:numId w:val="16"/>
        </w:numPr>
        <w:tabs>
          <w:tab w:val="left" w:pos="841"/>
        </w:tabs>
        <w:kinsoku w:val="0"/>
        <w:overflowPunct w:val="0"/>
        <w:spacing w:before="120" w:after="120" w:line="276" w:lineRule="auto"/>
        <w:ind w:left="839" w:hanging="357"/>
        <w:jc w:val="left"/>
        <w:rPr>
          <w:sz w:val="22"/>
          <w:szCs w:val="22"/>
        </w:rPr>
      </w:pPr>
      <w:r>
        <w:rPr>
          <w:sz w:val="22"/>
          <w:szCs w:val="22"/>
        </w:rPr>
        <w:t>Workforce</w:t>
      </w:r>
      <w:r>
        <w:rPr>
          <w:spacing w:val="-11"/>
          <w:sz w:val="22"/>
          <w:szCs w:val="22"/>
        </w:rPr>
        <w:t xml:space="preserve"> </w:t>
      </w:r>
      <w:r>
        <w:rPr>
          <w:sz w:val="22"/>
          <w:szCs w:val="22"/>
        </w:rPr>
        <w:t>Transformation</w:t>
      </w:r>
      <w:r w:rsidR="00CC1D1E">
        <w:rPr>
          <w:sz w:val="22"/>
          <w:szCs w:val="22"/>
        </w:rPr>
        <w:t xml:space="preserve"> (W</w:t>
      </w:r>
      <w:r w:rsidR="003F6F2C">
        <w:rPr>
          <w:sz w:val="22"/>
          <w:szCs w:val="22"/>
        </w:rPr>
        <w:t>T</w:t>
      </w:r>
      <w:r w:rsidR="00CC1D1E">
        <w:rPr>
          <w:sz w:val="22"/>
          <w:szCs w:val="22"/>
        </w:rPr>
        <w:t>)</w:t>
      </w:r>
    </w:p>
    <w:p w14:paraId="1D5342EB" w14:textId="6276C240" w:rsidR="00CC1D1E" w:rsidRPr="00C75B93" w:rsidRDefault="00CC1D1E" w:rsidP="00A5154E">
      <w:pPr>
        <w:pStyle w:val="ListParagraph"/>
        <w:numPr>
          <w:ilvl w:val="0"/>
          <w:numId w:val="16"/>
        </w:numPr>
        <w:tabs>
          <w:tab w:val="left" w:pos="841"/>
        </w:tabs>
        <w:kinsoku w:val="0"/>
        <w:overflowPunct w:val="0"/>
        <w:spacing w:before="120" w:after="120" w:line="276" w:lineRule="auto"/>
        <w:ind w:left="839" w:hanging="357"/>
        <w:jc w:val="left"/>
      </w:pPr>
      <w:r>
        <w:rPr>
          <w:sz w:val="22"/>
          <w:szCs w:val="22"/>
        </w:rPr>
        <w:t xml:space="preserve">Adoption </w:t>
      </w:r>
      <w:r w:rsidRPr="00354DCB">
        <w:rPr>
          <w:rFonts w:eastAsiaTheme="minorHAnsi"/>
          <w:b/>
          <w:i/>
          <w:color w:val="C00000"/>
          <w:sz w:val="22"/>
          <w:szCs w:val="22"/>
        </w:rPr>
        <w:t>[NEW</w:t>
      </w:r>
      <w:r w:rsidR="004031EA">
        <w:rPr>
          <w:rFonts w:eastAsiaTheme="minorHAnsi"/>
          <w:b/>
          <w:i/>
          <w:color w:val="C00000"/>
          <w:sz w:val="22"/>
          <w:szCs w:val="22"/>
        </w:rPr>
        <w:t xml:space="preserve"> IN 2022</w:t>
      </w:r>
      <w:r w:rsidRPr="00354DCB">
        <w:rPr>
          <w:rFonts w:eastAsiaTheme="minorHAnsi"/>
          <w:b/>
          <w:i/>
          <w:color w:val="C00000"/>
          <w:sz w:val="22"/>
          <w:szCs w:val="22"/>
        </w:rPr>
        <w:t>]</w:t>
      </w:r>
    </w:p>
    <w:p w14:paraId="14CCBCB9" w14:textId="29B28A7A" w:rsidR="006B7276" w:rsidRDefault="006B7276" w:rsidP="00A5154E">
      <w:pPr>
        <w:pStyle w:val="Default"/>
        <w:spacing w:before="120" w:after="120" w:line="276" w:lineRule="auto"/>
        <w:ind w:right="202"/>
        <w:jc w:val="both"/>
        <w:rPr>
          <w:color w:val="auto"/>
          <w:sz w:val="22"/>
          <w:szCs w:val="22"/>
        </w:rPr>
      </w:pPr>
      <w:r w:rsidRPr="00E93E8A">
        <w:rPr>
          <w:color w:val="auto"/>
          <w:sz w:val="22"/>
          <w:szCs w:val="22"/>
        </w:rPr>
        <w:t xml:space="preserve">For </w:t>
      </w:r>
      <w:r>
        <w:rPr>
          <w:color w:val="auto"/>
          <w:sz w:val="22"/>
          <w:szCs w:val="22"/>
        </w:rPr>
        <w:t>Categories 1 to 3</w:t>
      </w:r>
      <w:r w:rsidRPr="00E93E8A">
        <w:rPr>
          <w:color w:val="auto"/>
          <w:sz w:val="22"/>
          <w:szCs w:val="22"/>
        </w:rPr>
        <w:t xml:space="preserve">, </w:t>
      </w:r>
      <w:r>
        <w:rPr>
          <w:color w:val="auto"/>
          <w:sz w:val="22"/>
          <w:szCs w:val="22"/>
        </w:rPr>
        <w:t>there will be two</w:t>
      </w:r>
      <w:r w:rsidRPr="00E93E8A">
        <w:rPr>
          <w:color w:val="auto"/>
          <w:sz w:val="22"/>
          <w:szCs w:val="22"/>
        </w:rPr>
        <w:t xml:space="preserve"> </w:t>
      </w:r>
      <w:r w:rsidRPr="004C6F33">
        <w:rPr>
          <w:b/>
          <w:color w:val="auto"/>
          <w:sz w:val="22"/>
          <w:szCs w:val="22"/>
        </w:rPr>
        <w:t>Best Practice Medals</w:t>
      </w:r>
      <w:r w:rsidRPr="00E93E8A">
        <w:rPr>
          <w:color w:val="auto"/>
          <w:sz w:val="22"/>
          <w:szCs w:val="22"/>
        </w:rPr>
        <w:t xml:space="preserve"> with awards of </w:t>
      </w:r>
      <w:r w:rsidRPr="00E93E8A">
        <w:rPr>
          <w:b/>
          <w:color w:val="auto"/>
          <w:sz w:val="22"/>
          <w:szCs w:val="22"/>
        </w:rPr>
        <w:t>S$1,000 each</w:t>
      </w:r>
      <w:r w:rsidRPr="00E93E8A">
        <w:rPr>
          <w:color w:val="auto"/>
          <w:sz w:val="22"/>
          <w:szCs w:val="22"/>
        </w:rPr>
        <w:t xml:space="preserve"> for project</w:t>
      </w:r>
      <w:r>
        <w:rPr>
          <w:color w:val="auto"/>
          <w:sz w:val="22"/>
          <w:szCs w:val="22"/>
        </w:rPr>
        <w:t>s that have</w:t>
      </w:r>
      <w:r w:rsidRPr="00E93E8A">
        <w:rPr>
          <w:color w:val="auto"/>
          <w:sz w:val="22"/>
          <w:szCs w:val="22"/>
        </w:rPr>
        <w:t xml:space="preserve"> demonstrated </w:t>
      </w:r>
      <w:r w:rsidR="00D5662A">
        <w:rPr>
          <w:color w:val="auto"/>
          <w:sz w:val="22"/>
          <w:szCs w:val="22"/>
        </w:rPr>
        <w:t>successful</w:t>
      </w:r>
      <w:r w:rsidR="00D5662A" w:rsidRPr="00E93E8A">
        <w:rPr>
          <w:color w:val="auto"/>
          <w:sz w:val="22"/>
          <w:szCs w:val="22"/>
        </w:rPr>
        <w:t xml:space="preserve"> </w:t>
      </w:r>
      <w:r w:rsidRPr="00E93E8A">
        <w:rPr>
          <w:color w:val="auto"/>
          <w:sz w:val="22"/>
          <w:szCs w:val="22"/>
        </w:rPr>
        <w:t>innovation and productivity</w:t>
      </w:r>
      <w:r>
        <w:rPr>
          <w:color w:val="auto"/>
          <w:sz w:val="22"/>
          <w:szCs w:val="22"/>
        </w:rPr>
        <w:t xml:space="preserve"> in that category. </w:t>
      </w:r>
    </w:p>
    <w:p w14:paraId="0D70C845" w14:textId="77777777" w:rsidR="006B7276" w:rsidRDefault="006B7276" w:rsidP="00A5154E">
      <w:pPr>
        <w:pStyle w:val="Default"/>
        <w:spacing w:before="120" w:after="120" w:line="276" w:lineRule="auto"/>
        <w:ind w:right="202"/>
        <w:jc w:val="both"/>
      </w:pPr>
      <w:r>
        <w:rPr>
          <w:color w:val="auto"/>
          <w:sz w:val="22"/>
          <w:szCs w:val="22"/>
        </w:rPr>
        <w:t xml:space="preserve">There will also be an overall </w:t>
      </w:r>
      <w:r w:rsidRPr="009E3442">
        <w:rPr>
          <w:b/>
          <w:color w:val="auto"/>
          <w:sz w:val="22"/>
          <w:szCs w:val="22"/>
        </w:rPr>
        <w:t>Excellence Champion Medal</w:t>
      </w:r>
      <w:r w:rsidRPr="00E93E8A">
        <w:rPr>
          <w:color w:val="auto"/>
          <w:sz w:val="22"/>
          <w:szCs w:val="22"/>
        </w:rPr>
        <w:t xml:space="preserve"> with an award of </w:t>
      </w:r>
      <w:r w:rsidRPr="00E93E8A">
        <w:rPr>
          <w:b/>
          <w:color w:val="auto"/>
          <w:sz w:val="22"/>
          <w:szCs w:val="22"/>
        </w:rPr>
        <w:t>S$2,000</w:t>
      </w:r>
      <w:r w:rsidRPr="00E93E8A">
        <w:rPr>
          <w:color w:val="auto"/>
          <w:sz w:val="22"/>
          <w:szCs w:val="22"/>
        </w:rPr>
        <w:t xml:space="preserve"> for </w:t>
      </w:r>
      <w:r>
        <w:rPr>
          <w:color w:val="auto"/>
          <w:sz w:val="22"/>
          <w:szCs w:val="22"/>
        </w:rPr>
        <w:t>a</w:t>
      </w:r>
      <w:r w:rsidRPr="00E93E8A">
        <w:rPr>
          <w:color w:val="auto"/>
          <w:sz w:val="22"/>
          <w:szCs w:val="22"/>
        </w:rPr>
        <w:t xml:space="preserve"> project that has demonstrated exceptional innovation and productivity in more than one award category</w:t>
      </w:r>
      <w:r>
        <w:rPr>
          <w:color w:val="auto"/>
          <w:sz w:val="22"/>
          <w:szCs w:val="22"/>
        </w:rPr>
        <w:t xml:space="preserve"> from Categories 1 to 3</w:t>
      </w:r>
      <w:r w:rsidRPr="00E93E8A">
        <w:rPr>
          <w:color w:val="auto"/>
          <w:sz w:val="22"/>
          <w:szCs w:val="22"/>
        </w:rPr>
        <w:t xml:space="preserve">. </w:t>
      </w:r>
    </w:p>
    <w:p w14:paraId="5B7F4746" w14:textId="16EEF109" w:rsidR="003A1378" w:rsidRDefault="006B7276" w:rsidP="00A5154E">
      <w:pPr>
        <w:pStyle w:val="Default"/>
        <w:spacing w:before="120" w:after="120"/>
        <w:rPr>
          <w:sz w:val="22"/>
          <w:szCs w:val="22"/>
        </w:rPr>
      </w:pPr>
      <w:r w:rsidRPr="00E93E8A">
        <w:rPr>
          <w:color w:val="auto"/>
          <w:sz w:val="22"/>
          <w:szCs w:val="22"/>
        </w:rPr>
        <w:t xml:space="preserve">For </w:t>
      </w:r>
      <w:r>
        <w:rPr>
          <w:color w:val="auto"/>
          <w:sz w:val="22"/>
          <w:szCs w:val="22"/>
        </w:rPr>
        <w:t xml:space="preserve">Category </w:t>
      </w:r>
      <w:r>
        <w:rPr>
          <w:sz w:val="22"/>
          <w:szCs w:val="22"/>
        </w:rPr>
        <w:t xml:space="preserve">4, </w:t>
      </w:r>
      <w:r>
        <w:rPr>
          <w:color w:val="auto"/>
          <w:sz w:val="22"/>
          <w:szCs w:val="22"/>
        </w:rPr>
        <w:t>there will be one</w:t>
      </w:r>
      <w:r w:rsidRPr="00E93E8A">
        <w:rPr>
          <w:color w:val="auto"/>
          <w:sz w:val="22"/>
          <w:szCs w:val="22"/>
        </w:rPr>
        <w:t xml:space="preserve"> </w:t>
      </w:r>
      <w:r w:rsidRPr="009E3442">
        <w:rPr>
          <w:b/>
          <w:color w:val="auto"/>
          <w:sz w:val="22"/>
          <w:szCs w:val="22"/>
        </w:rPr>
        <w:t xml:space="preserve">Best </w:t>
      </w:r>
      <w:r w:rsidRPr="009E3442">
        <w:rPr>
          <w:b/>
          <w:sz w:val="22"/>
          <w:szCs w:val="22"/>
        </w:rPr>
        <w:t>Adoption Medal</w:t>
      </w:r>
      <w:r>
        <w:rPr>
          <w:sz w:val="22"/>
          <w:szCs w:val="22"/>
        </w:rPr>
        <w:t xml:space="preserve"> with an award</w:t>
      </w:r>
      <w:r w:rsidRPr="00E93E8A">
        <w:rPr>
          <w:color w:val="auto"/>
          <w:sz w:val="22"/>
          <w:szCs w:val="22"/>
        </w:rPr>
        <w:t xml:space="preserve"> of </w:t>
      </w:r>
      <w:r>
        <w:rPr>
          <w:b/>
          <w:sz w:val="22"/>
          <w:szCs w:val="22"/>
        </w:rPr>
        <w:t xml:space="preserve">S$1,000 </w:t>
      </w:r>
      <w:r w:rsidRPr="009E3442">
        <w:rPr>
          <w:sz w:val="22"/>
          <w:szCs w:val="22"/>
        </w:rPr>
        <w:t>for</w:t>
      </w:r>
      <w:r w:rsidRPr="00605F10">
        <w:rPr>
          <w:sz w:val="22"/>
          <w:szCs w:val="22"/>
        </w:rPr>
        <w:t xml:space="preserve"> </w:t>
      </w:r>
      <w:r>
        <w:rPr>
          <w:sz w:val="22"/>
          <w:szCs w:val="22"/>
        </w:rPr>
        <w:t xml:space="preserve">a </w:t>
      </w:r>
      <w:r w:rsidRPr="00354DCB">
        <w:rPr>
          <w:sz w:val="22"/>
          <w:szCs w:val="22"/>
        </w:rPr>
        <w:t xml:space="preserve">project that has </w:t>
      </w:r>
      <w:r>
        <w:rPr>
          <w:sz w:val="22"/>
          <w:szCs w:val="22"/>
        </w:rPr>
        <w:t>demonstrated sustained adoption in any of the award category from Categories 1 to 3.</w:t>
      </w:r>
    </w:p>
    <w:p w14:paraId="6A75CA88" w14:textId="1A79C89D" w:rsidR="006B7276" w:rsidRPr="00354DCB" w:rsidRDefault="006B7276" w:rsidP="00A5154E">
      <w:pPr>
        <w:pStyle w:val="Default"/>
        <w:spacing w:before="120" w:after="120"/>
        <w:rPr>
          <w:sz w:val="22"/>
          <w:szCs w:val="22"/>
        </w:rPr>
      </w:pPr>
      <w:r w:rsidRPr="009E3442">
        <w:rPr>
          <w:sz w:val="22"/>
          <w:szCs w:val="22"/>
        </w:rPr>
        <w:t>The selection committee reserves the right to award all or selective Medals.</w:t>
      </w:r>
    </w:p>
    <w:p w14:paraId="4B3F4B9D" w14:textId="77777777" w:rsidR="006B7276" w:rsidRDefault="006B7276" w:rsidP="00057D42">
      <w:pPr>
        <w:pStyle w:val="Default"/>
        <w:spacing w:beforeLines="120" w:before="288" w:after="120" w:line="276" w:lineRule="auto"/>
        <w:ind w:left="142" w:right="202"/>
        <w:jc w:val="both"/>
        <w:rPr>
          <w:color w:val="auto"/>
          <w:sz w:val="22"/>
          <w:szCs w:val="22"/>
        </w:rPr>
      </w:pPr>
    </w:p>
    <w:p w14:paraId="3D416D2A" w14:textId="146B6C32" w:rsidR="00605F10" w:rsidRPr="00354DCB" w:rsidRDefault="00E07E6F" w:rsidP="002032CD">
      <w:pPr>
        <w:pStyle w:val="Default"/>
        <w:rPr>
          <w:sz w:val="22"/>
          <w:szCs w:val="22"/>
        </w:rPr>
      </w:pPr>
      <w:r w:rsidRPr="00E93E8A" w:rsidDel="00E07E6F">
        <w:rPr>
          <w:color w:val="auto"/>
          <w:sz w:val="22"/>
          <w:szCs w:val="22"/>
        </w:rPr>
        <w:t xml:space="preserve"> </w:t>
      </w:r>
    </w:p>
    <w:p w14:paraId="4F8FF244" w14:textId="72179E95" w:rsidR="00DC5E45" w:rsidRDefault="00DC5E45" w:rsidP="004D54C2">
      <w:pPr>
        <w:pStyle w:val="Heading1"/>
        <w:kinsoku w:val="0"/>
        <w:overflowPunct w:val="0"/>
        <w:spacing w:before="0" w:after="100" w:afterAutospacing="1" w:line="276" w:lineRule="auto"/>
        <w:ind w:firstLine="0"/>
      </w:pPr>
      <w:r>
        <w:lastRenderedPageBreak/>
        <w:t>GUIDE FOR ENTRIES</w:t>
      </w:r>
    </w:p>
    <w:p w14:paraId="2B4377CE" w14:textId="58FC4F06" w:rsidR="00DC5E45" w:rsidRDefault="00DC5E45" w:rsidP="004D54C2">
      <w:pPr>
        <w:pStyle w:val="BodyText"/>
        <w:kinsoku w:val="0"/>
        <w:overflowPunct w:val="0"/>
        <w:spacing w:after="120" w:line="276" w:lineRule="auto"/>
        <w:ind w:left="220" w:right="218"/>
        <w:rPr>
          <w:sz w:val="25"/>
          <w:szCs w:val="25"/>
        </w:rPr>
      </w:pPr>
      <w:r>
        <w:t xml:space="preserve">The information below should be used as a guide to support you in submitting your entries for the National Healthcare Innovation and Productivity (HIP) Medals </w:t>
      </w:r>
      <w:r w:rsidR="0001783E">
        <w:t>2022</w:t>
      </w:r>
      <w:r>
        <w:t>.</w:t>
      </w:r>
    </w:p>
    <w:p w14:paraId="5657E97C" w14:textId="2A70BB90" w:rsidR="00DC5E45" w:rsidRDefault="00755C5F" w:rsidP="004D54C2">
      <w:pPr>
        <w:pStyle w:val="BodyText"/>
        <w:kinsoku w:val="0"/>
        <w:overflowPunct w:val="0"/>
        <w:spacing w:after="120" w:line="276" w:lineRule="auto"/>
        <w:ind w:left="220"/>
      </w:pPr>
      <w:r>
        <w:rPr>
          <w:noProof/>
        </w:rPr>
        <mc:AlternateContent>
          <mc:Choice Requires="wps">
            <w:drawing>
              <wp:anchor distT="0" distB="0" distL="0" distR="0" simplePos="0" relativeHeight="251658752" behindDoc="0" locked="0" layoutInCell="0" allowOverlap="1" wp14:anchorId="69914134" wp14:editId="4856C770">
                <wp:simplePos x="0" y="0"/>
                <wp:positionH relativeFrom="page">
                  <wp:posOffset>853440</wp:posOffset>
                </wp:positionH>
                <wp:positionV relativeFrom="paragraph">
                  <wp:posOffset>339725</wp:posOffset>
                </wp:positionV>
                <wp:extent cx="5951220" cy="1216025"/>
                <wp:effectExtent l="0" t="0" r="11430" b="22225"/>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216025"/>
                        </a:xfrm>
                        <a:prstGeom prst="rect">
                          <a:avLst/>
                        </a:prstGeom>
                        <a:noFill/>
                        <a:ln w="6096">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5A8B26E1" w14:textId="740C3700" w:rsidR="002B49C6" w:rsidRDefault="002B49C6" w:rsidP="00354DCB">
                            <w:pPr>
                              <w:pStyle w:val="BodyText"/>
                              <w:kinsoku w:val="0"/>
                              <w:overflowPunct w:val="0"/>
                              <w:spacing w:before="120" w:after="120" w:line="274" w:lineRule="exact"/>
                              <w:ind w:left="103"/>
                              <w:jc w:val="both"/>
                              <w:rPr>
                                <w:sz w:val="28"/>
                                <w:szCs w:val="28"/>
                              </w:rPr>
                            </w:pPr>
                            <w:r w:rsidRPr="00354DCB">
                              <w:rPr>
                                <w:b/>
                                <w:bCs/>
                                <w:sz w:val="32"/>
                              </w:rPr>
                              <w:t>Deadline for submissions</w:t>
                            </w:r>
                          </w:p>
                          <w:p w14:paraId="14D654EB" w14:textId="0813EAD0" w:rsidR="002B49C6" w:rsidRPr="00693544" w:rsidRDefault="002B49C6" w:rsidP="00354DCB">
                            <w:pPr>
                              <w:pStyle w:val="BodyText"/>
                              <w:kinsoku w:val="0"/>
                              <w:overflowPunct w:val="0"/>
                              <w:spacing w:after="120" w:line="276" w:lineRule="auto"/>
                              <w:ind w:left="103" w:right="98"/>
                              <w:jc w:val="both"/>
                              <w:rPr>
                                <w:sz w:val="25"/>
                                <w:szCs w:val="25"/>
                              </w:rPr>
                            </w:pPr>
                            <w:r>
                              <w:t xml:space="preserve">All </w:t>
                            </w:r>
                            <w:r w:rsidRPr="00A8425B">
                              <w:t>completed entries comprising the submission template and poster artwork</w:t>
                            </w:r>
                            <w:r>
                              <w:t xml:space="preserve"> (portrait orientation in high resolution)</w:t>
                            </w:r>
                            <w:r w:rsidRPr="00A8425B">
                              <w:t xml:space="preserve"> must be submitted </w:t>
                            </w:r>
                            <w:r>
                              <w:t xml:space="preserve">to </w:t>
                            </w:r>
                            <w:hyperlink r:id="rId8" w:history="1">
                              <w:r w:rsidRPr="00732C5B">
                                <w:rPr>
                                  <w:rStyle w:val="Hyperlink"/>
                                  <w:b/>
                                </w:rPr>
                                <w:t>nhip@chi.sg</w:t>
                              </w:r>
                            </w:hyperlink>
                            <w:r>
                              <w:t xml:space="preserve"> by </w:t>
                            </w:r>
                            <w:r>
                              <w:rPr>
                                <w:b/>
                                <w:color w:val="000000"/>
                              </w:rPr>
                              <w:t>22</w:t>
                            </w:r>
                            <w:r w:rsidRPr="0091476A">
                              <w:rPr>
                                <w:b/>
                                <w:color w:val="000000"/>
                              </w:rPr>
                              <w:t xml:space="preserve"> July 2022,</w:t>
                            </w:r>
                            <w:r w:rsidRPr="0091476A">
                              <w:rPr>
                                <w:color w:val="000000"/>
                              </w:rPr>
                              <w:t xml:space="preserve"> </w:t>
                            </w:r>
                            <w:r w:rsidRPr="0091476A">
                              <w:rPr>
                                <w:b/>
                                <w:color w:val="000000"/>
                              </w:rPr>
                              <w:t>12pm</w:t>
                            </w:r>
                            <w:r w:rsidRPr="004261CD">
                              <w:rPr>
                                <w:color w:val="000000"/>
                              </w:rPr>
                              <w:t>.</w:t>
                            </w:r>
                            <w:r w:rsidRPr="00A8425B">
                              <w:rPr>
                                <w:color w:val="000000"/>
                              </w:rPr>
                              <w:t xml:space="preserve"> All entries submitted after the deadline will not be entertained.</w:t>
                            </w:r>
                          </w:p>
                          <w:p w14:paraId="7D847596" w14:textId="77777777" w:rsidR="002B49C6" w:rsidRDefault="002B49C6" w:rsidP="00354DCB">
                            <w:pPr>
                              <w:pStyle w:val="BodyText"/>
                              <w:kinsoku w:val="0"/>
                              <w:overflowPunct w:val="0"/>
                              <w:spacing w:after="120"/>
                              <w:ind w:left="103"/>
                              <w:jc w:val="both"/>
                              <w:rPr>
                                <w:b/>
                              </w:rPr>
                            </w:pPr>
                            <w:r w:rsidRPr="00693544">
                              <w:t xml:space="preserve">If you have any questions, please contact </w:t>
                            </w:r>
                            <w:hyperlink r:id="rId9" w:history="1">
                              <w:r w:rsidRPr="008951BA">
                                <w:rPr>
                                  <w:rStyle w:val="Hyperlink"/>
                                  <w:b/>
                                </w:rPr>
                                <w:t>nhip@chi.sg</w:t>
                              </w:r>
                            </w:hyperlink>
                            <w:r>
                              <w:rPr>
                                <w:b/>
                              </w:rPr>
                              <w:t>.</w:t>
                            </w:r>
                          </w:p>
                          <w:p w14:paraId="5DA000DD" w14:textId="77777777" w:rsidR="002B49C6" w:rsidRDefault="002B49C6" w:rsidP="00354DCB">
                            <w:pPr>
                              <w:pStyle w:val="BodyText"/>
                              <w:kinsoku w:val="0"/>
                              <w:overflowPunct w:val="0"/>
                              <w:spacing w:after="100" w:afterAutospacing="1"/>
                              <w:jc w:val="both"/>
                              <w:rPr>
                                <w:b/>
                              </w:rPr>
                            </w:pPr>
                          </w:p>
                          <w:p w14:paraId="5E4E0469" w14:textId="77777777" w:rsidR="002B49C6" w:rsidRPr="00693544" w:rsidRDefault="002B49C6" w:rsidP="00EE6E4A">
                            <w:pPr>
                              <w:pStyle w:val="BodyText"/>
                              <w:kinsoku w:val="0"/>
                              <w:overflowPunct w:val="0"/>
                              <w:ind w:left="103"/>
                              <w:jc w:val="both"/>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14134" id="_x0000_t202" coordsize="21600,21600" o:spt="202" path="m,l,21600r21600,l21600,xe">
                <v:stroke joinstyle="miter"/>
                <v:path gradientshapeok="t" o:connecttype="rect"/>
              </v:shapetype>
              <v:shape id="Text Box 4" o:spid="_x0000_s1026" type="#_x0000_t202" style="position:absolute;left:0;text-align:left;margin-left:67.2pt;margin-top:26.75pt;width:468.6pt;height:95.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" o:allowincell="f" filled="f" strokeweight=".48pt">
                <v:textbox inset="0,0,0,0">
                  <w:txbxContent>
                    <w:p w14:paraId="5A8B26E1" w14:textId="740C3700" w:rsidR="002B49C6" w:rsidRDefault="002B49C6" w:rsidP="00354DCB">
                      <w:pPr>
                        <w:pStyle w:val="BodyText"/>
                        <w:kinsoku w:val="0"/>
                        <w:overflowPunct w:val="0"/>
                        <w:spacing w:before="120" w:after="120" w:line="274" w:lineRule="exact"/>
                        <w:ind w:left="103"/>
                        <w:jc w:val="both"/>
                        <w:rPr>
                          <w:sz w:val="28"/>
                          <w:szCs w:val="28"/>
                        </w:rPr>
                      </w:pPr>
                      <w:r w:rsidRPr="00354DCB">
                        <w:rPr>
                          <w:b/>
                          <w:bCs/>
                          <w:sz w:val="32"/>
                        </w:rPr>
                        <w:t>Deadline for submissions</w:t>
                      </w:r>
                    </w:p>
                    <w:p w14:paraId="14D654EB" w14:textId="0813EAD0" w:rsidR="002B49C6" w:rsidRPr="00693544" w:rsidRDefault="002B49C6" w:rsidP="00354DCB">
                      <w:pPr>
                        <w:pStyle w:val="BodyText"/>
                        <w:kinsoku w:val="0"/>
                        <w:overflowPunct w:val="0"/>
                        <w:spacing w:after="120" w:line="276" w:lineRule="auto"/>
                        <w:ind w:left="103" w:right="98"/>
                        <w:jc w:val="both"/>
                        <w:rPr>
                          <w:sz w:val="25"/>
                          <w:szCs w:val="25"/>
                        </w:rPr>
                      </w:pPr>
                      <w:r>
                        <w:t xml:space="preserve">All </w:t>
                      </w:r>
                      <w:r w:rsidRPr="00A8425B">
                        <w:t>completed entries comprising the submission template and poster artwork</w:t>
                      </w:r>
                      <w:r>
                        <w:t xml:space="preserve"> (portrait orientation in high resolution)</w:t>
                      </w:r>
                      <w:r w:rsidRPr="00A8425B">
                        <w:t xml:space="preserve"> must be submitted </w:t>
                      </w:r>
                      <w:r>
                        <w:t xml:space="preserve">to </w:t>
                      </w:r>
                      <w:hyperlink r:id="rId10" w:history="1">
                        <w:r w:rsidRPr="00732C5B">
                          <w:rPr>
                            <w:rStyle w:val="Hyperlink"/>
                            <w:b/>
                          </w:rPr>
                          <w:t>nhip@chi.sg</w:t>
                        </w:r>
                      </w:hyperlink>
                      <w:r>
                        <w:t xml:space="preserve"> by </w:t>
                      </w:r>
                      <w:r>
                        <w:rPr>
                          <w:b/>
                          <w:color w:val="000000"/>
                        </w:rPr>
                        <w:t>22</w:t>
                      </w:r>
                      <w:r w:rsidRPr="0091476A">
                        <w:rPr>
                          <w:b/>
                          <w:color w:val="000000"/>
                        </w:rPr>
                        <w:t xml:space="preserve"> July 2022,</w:t>
                      </w:r>
                      <w:r w:rsidRPr="0091476A">
                        <w:rPr>
                          <w:color w:val="000000"/>
                        </w:rPr>
                        <w:t xml:space="preserve"> </w:t>
                      </w:r>
                      <w:r w:rsidRPr="0091476A">
                        <w:rPr>
                          <w:b/>
                          <w:color w:val="000000"/>
                        </w:rPr>
                        <w:t>12pm</w:t>
                      </w:r>
                      <w:r w:rsidRPr="004261CD">
                        <w:rPr>
                          <w:color w:val="000000"/>
                        </w:rPr>
                        <w:t>.</w:t>
                      </w:r>
                      <w:r w:rsidRPr="00A8425B">
                        <w:rPr>
                          <w:color w:val="000000"/>
                        </w:rPr>
                        <w:t xml:space="preserve"> All entries submitted after the deadline will not be entertained.</w:t>
                      </w:r>
                    </w:p>
                    <w:p w14:paraId="7D847596" w14:textId="77777777" w:rsidR="002B49C6" w:rsidRDefault="002B49C6" w:rsidP="00354DCB">
                      <w:pPr>
                        <w:pStyle w:val="BodyText"/>
                        <w:kinsoku w:val="0"/>
                        <w:overflowPunct w:val="0"/>
                        <w:spacing w:after="120"/>
                        <w:ind w:left="103"/>
                        <w:jc w:val="both"/>
                        <w:rPr>
                          <w:b/>
                        </w:rPr>
                      </w:pPr>
                      <w:r w:rsidRPr="00693544">
                        <w:t xml:space="preserve">If you have any questions, please contact </w:t>
                      </w:r>
                      <w:hyperlink r:id="rId11" w:history="1">
                        <w:r w:rsidRPr="008951BA">
                          <w:rPr>
                            <w:rStyle w:val="Hyperlink"/>
                            <w:b/>
                          </w:rPr>
                          <w:t>nhip@chi.sg</w:t>
                        </w:r>
                      </w:hyperlink>
                      <w:r>
                        <w:rPr>
                          <w:b/>
                        </w:rPr>
                        <w:t>.</w:t>
                      </w:r>
                    </w:p>
                    <w:p w14:paraId="5DA000DD" w14:textId="77777777" w:rsidR="002B49C6" w:rsidRDefault="002B49C6" w:rsidP="00354DCB">
                      <w:pPr>
                        <w:pStyle w:val="BodyText"/>
                        <w:kinsoku w:val="0"/>
                        <w:overflowPunct w:val="0"/>
                        <w:spacing w:after="100" w:afterAutospacing="1"/>
                        <w:jc w:val="both"/>
                        <w:rPr>
                          <w:b/>
                        </w:rPr>
                      </w:pPr>
                    </w:p>
                    <w:p w14:paraId="5E4E0469" w14:textId="77777777" w:rsidR="002B49C6" w:rsidRPr="00693544" w:rsidRDefault="002B49C6" w:rsidP="00EE6E4A">
                      <w:pPr>
                        <w:pStyle w:val="BodyText"/>
                        <w:kinsoku w:val="0"/>
                        <w:overflowPunct w:val="0"/>
                        <w:ind w:left="103"/>
                        <w:jc w:val="both"/>
                      </w:pPr>
                    </w:p>
                  </w:txbxContent>
                </v:textbox>
                <w10:wrap type="topAndBottom" anchorx="page"/>
              </v:shape>
            </w:pict>
          </mc:Fallback>
        </mc:AlternateContent>
      </w:r>
      <w:r w:rsidR="00DC5E45">
        <w:t>Please read all the information provided before submission.</w:t>
      </w:r>
    </w:p>
    <w:p w14:paraId="2DE490A3" w14:textId="77777777" w:rsidR="006B72F2" w:rsidRPr="00EB735A" w:rsidRDefault="006B72F2" w:rsidP="004D54C2"/>
    <w:p w14:paraId="7FDA6FC0" w14:textId="0EE4D8E4" w:rsidR="00DC5E45" w:rsidRDefault="00DC5E45" w:rsidP="004D54C2">
      <w:pPr>
        <w:pStyle w:val="Heading2"/>
        <w:kinsoku w:val="0"/>
        <w:overflowPunct w:val="0"/>
        <w:spacing w:after="120" w:line="276" w:lineRule="auto"/>
        <w:ind w:hanging="78"/>
      </w:pPr>
      <w:r>
        <w:t>Application Criteria</w:t>
      </w:r>
    </w:p>
    <w:p w14:paraId="53224D4A" w14:textId="01DD70D9" w:rsidR="006076E5" w:rsidRPr="002032CD" w:rsidRDefault="006076E5" w:rsidP="004D54C2">
      <w:pPr>
        <w:tabs>
          <w:tab w:val="left" w:pos="581"/>
        </w:tabs>
        <w:kinsoku w:val="0"/>
        <w:overflowPunct w:val="0"/>
        <w:spacing w:after="120" w:line="276" w:lineRule="auto"/>
        <w:ind w:left="142" w:right="202"/>
        <w:jc w:val="both"/>
        <w:rPr>
          <w:color w:val="000000"/>
          <w:sz w:val="22"/>
          <w:szCs w:val="22"/>
          <w:u w:val="single"/>
        </w:rPr>
      </w:pPr>
      <w:r w:rsidRPr="002032CD">
        <w:rPr>
          <w:color w:val="000000"/>
          <w:sz w:val="22"/>
          <w:szCs w:val="22"/>
          <w:u w:val="single"/>
        </w:rPr>
        <w:t>Gene</w:t>
      </w:r>
      <w:r>
        <w:rPr>
          <w:color w:val="000000"/>
          <w:sz w:val="22"/>
          <w:szCs w:val="22"/>
          <w:u w:val="single"/>
        </w:rPr>
        <w:t>r</w:t>
      </w:r>
      <w:r w:rsidRPr="002032CD">
        <w:rPr>
          <w:color w:val="000000"/>
          <w:sz w:val="22"/>
          <w:szCs w:val="22"/>
          <w:u w:val="single"/>
        </w:rPr>
        <w:t>al</w:t>
      </w:r>
    </w:p>
    <w:p w14:paraId="4A6E079B" w14:textId="4AC3C325" w:rsidR="003E7E4C" w:rsidRPr="002032CD" w:rsidRDefault="003E7E4C" w:rsidP="004D54C2">
      <w:pPr>
        <w:pStyle w:val="ListParagraph"/>
        <w:numPr>
          <w:ilvl w:val="0"/>
          <w:numId w:val="15"/>
        </w:numPr>
        <w:tabs>
          <w:tab w:val="left" w:pos="581"/>
        </w:tabs>
        <w:kinsoku w:val="0"/>
        <w:overflowPunct w:val="0"/>
        <w:spacing w:after="120" w:line="276" w:lineRule="auto"/>
        <w:ind w:right="202"/>
        <w:rPr>
          <w:color w:val="000000"/>
          <w:sz w:val="22"/>
          <w:szCs w:val="22"/>
        </w:rPr>
      </w:pPr>
      <w:r>
        <w:rPr>
          <w:sz w:val="22"/>
          <w:szCs w:val="22"/>
        </w:rPr>
        <w:t>Applications are open to Singapore-based Healthcare and Community Care providers only. This includes and is not limited to Community Hospitals, Nursing Homes, Day Care/ Rehabilitation Centres and Home Care</w:t>
      </w:r>
      <w:r>
        <w:rPr>
          <w:spacing w:val="-16"/>
          <w:sz w:val="22"/>
          <w:szCs w:val="22"/>
        </w:rPr>
        <w:t xml:space="preserve"> </w:t>
      </w:r>
      <w:r>
        <w:rPr>
          <w:sz w:val="22"/>
          <w:szCs w:val="22"/>
        </w:rPr>
        <w:t>providers.</w:t>
      </w:r>
    </w:p>
    <w:p w14:paraId="3EC76922" w14:textId="77777777" w:rsidR="00256542" w:rsidRDefault="00256542" w:rsidP="004D54C2">
      <w:pPr>
        <w:pStyle w:val="ListParagraph"/>
        <w:numPr>
          <w:ilvl w:val="0"/>
          <w:numId w:val="15"/>
        </w:numPr>
        <w:tabs>
          <w:tab w:val="left" w:pos="581"/>
        </w:tabs>
        <w:kinsoku w:val="0"/>
        <w:overflowPunct w:val="0"/>
        <w:spacing w:after="120" w:line="276" w:lineRule="auto"/>
        <w:ind w:right="202"/>
        <w:rPr>
          <w:color w:val="000000"/>
          <w:sz w:val="22"/>
          <w:szCs w:val="22"/>
        </w:rPr>
      </w:pPr>
      <w:r>
        <w:rPr>
          <w:sz w:val="22"/>
          <w:szCs w:val="22"/>
        </w:rPr>
        <w:t>Applications are open for Team Awards only, including joint/ cross agency</w:t>
      </w:r>
      <w:r>
        <w:rPr>
          <w:spacing w:val="-20"/>
          <w:sz w:val="22"/>
          <w:szCs w:val="22"/>
        </w:rPr>
        <w:t xml:space="preserve"> </w:t>
      </w:r>
      <w:r>
        <w:rPr>
          <w:sz w:val="22"/>
          <w:szCs w:val="22"/>
        </w:rPr>
        <w:t>applications.</w:t>
      </w:r>
    </w:p>
    <w:p w14:paraId="54D15B67" w14:textId="1F3F42D6" w:rsidR="00543739" w:rsidRPr="002032CD" w:rsidRDefault="00543739" w:rsidP="004D54C2">
      <w:pPr>
        <w:pStyle w:val="ListParagraph"/>
        <w:numPr>
          <w:ilvl w:val="0"/>
          <w:numId w:val="15"/>
        </w:numPr>
        <w:tabs>
          <w:tab w:val="left" w:pos="581"/>
        </w:tabs>
        <w:kinsoku w:val="0"/>
        <w:overflowPunct w:val="0"/>
        <w:spacing w:after="120" w:line="276" w:lineRule="auto"/>
        <w:ind w:right="202"/>
        <w:rPr>
          <w:color w:val="000000"/>
          <w:sz w:val="22"/>
          <w:szCs w:val="20"/>
        </w:rPr>
      </w:pPr>
      <w:r w:rsidRPr="002032CD">
        <w:rPr>
          <w:color w:val="000000"/>
          <w:sz w:val="22"/>
          <w:szCs w:val="20"/>
        </w:rPr>
        <w:t xml:space="preserve">All National HIP Medal applications must be accompanied with the following </w:t>
      </w:r>
      <w:r w:rsidRPr="002032CD">
        <w:rPr>
          <w:b/>
          <w:color w:val="000000"/>
          <w:sz w:val="22"/>
          <w:szCs w:val="20"/>
        </w:rPr>
        <w:t>by 22nd July 2022</w:t>
      </w:r>
      <w:r w:rsidR="00782D1C" w:rsidRPr="002032CD">
        <w:rPr>
          <w:b/>
          <w:color w:val="000000"/>
          <w:sz w:val="22"/>
          <w:szCs w:val="20"/>
        </w:rPr>
        <w:t>, 12pm</w:t>
      </w:r>
      <w:r w:rsidR="00782D1C">
        <w:rPr>
          <w:color w:val="000000"/>
          <w:sz w:val="22"/>
          <w:szCs w:val="20"/>
        </w:rPr>
        <w:t>:</w:t>
      </w:r>
    </w:p>
    <w:p w14:paraId="7EAC55DB" w14:textId="77777777" w:rsidR="00543739" w:rsidRPr="002032CD" w:rsidRDefault="00543739" w:rsidP="004D54C2">
      <w:pPr>
        <w:pStyle w:val="ListParagraph"/>
        <w:numPr>
          <w:ilvl w:val="1"/>
          <w:numId w:val="15"/>
        </w:numPr>
        <w:tabs>
          <w:tab w:val="left" w:pos="581"/>
        </w:tabs>
        <w:kinsoku w:val="0"/>
        <w:overflowPunct w:val="0"/>
        <w:spacing w:after="120" w:line="276" w:lineRule="auto"/>
        <w:ind w:right="202"/>
        <w:rPr>
          <w:color w:val="000000"/>
          <w:sz w:val="22"/>
          <w:szCs w:val="20"/>
        </w:rPr>
      </w:pPr>
      <w:r w:rsidRPr="002032CD">
        <w:rPr>
          <w:color w:val="000000"/>
          <w:sz w:val="22"/>
          <w:szCs w:val="20"/>
        </w:rPr>
        <w:t>Submission Template</w:t>
      </w:r>
    </w:p>
    <w:p w14:paraId="3466B1CA" w14:textId="3FA4EE43" w:rsidR="00543739" w:rsidRPr="002032CD" w:rsidRDefault="00543739" w:rsidP="004D54C2">
      <w:pPr>
        <w:pStyle w:val="ListParagraph"/>
        <w:numPr>
          <w:ilvl w:val="1"/>
          <w:numId w:val="15"/>
        </w:numPr>
        <w:tabs>
          <w:tab w:val="left" w:pos="581"/>
        </w:tabs>
        <w:kinsoku w:val="0"/>
        <w:overflowPunct w:val="0"/>
        <w:spacing w:after="120" w:line="276" w:lineRule="auto"/>
        <w:ind w:right="202"/>
        <w:rPr>
          <w:color w:val="000000"/>
          <w:sz w:val="22"/>
          <w:szCs w:val="20"/>
        </w:rPr>
      </w:pPr>
      <w:r w:rsidRPr="002032CD">
        <w:rPr>
          <w:color w:val="000000"/>
          <w:sz w:val="22"/>
          <w:szCs w:val="20"/>
        </w:rPr>
        <w:t xml:space="preserve">Poster Artwork (A0 size, portrait orientation, in </w:t>
      </w:r>
      <w:r w:rsidR="00D5662A" w:rsidRPr="002032CD">
        <w:rPr>
          <w:color w:val="000000"/>
          <w:sz w:val="22"/>
          <w:szCs w:val="20"/>
        </w:rPr>
        <w:t>PowerPoint</w:t>
      </w:r>
      <w:r w:rsidRPr="002032CD">
        <w:rPr>
          <w:color w:val="000000"/>
          <w:sz w:val="22"/>
          <w:szCs w:val="20"/>
        </w:rPr>
        <w:t xml:space="preserve"> format with high resolution images). The poster will be displayed at CHI INNOVATE 2022 conference (virtually and/or physically) for the purposes of celebration of success and co-learning. </w:t>
      </w:r>
    </w:p>
    <w:p w14:paraId="1A7323F3" w14:textId="2051FDD4" w:rsidR="00543739" w:rsidRPr="002032CD" w:rsidRDefault="00543739" w:rsidP="004D54C2">
      <w:pPr>
        <w:pStyle w:val="ListParagraph"/>
        <w:numPr>
          <w:ilvl w:val="2"/>
          <w:numId w:val="50"/>
        </w:numPr>
        <w:tabs>
          <w:tab w:val="left" w:pos="581"/>
        </w:tabs>
        <w:kinsoku w:val="0"/>
        <w:overflowPunct w:val="0"/>
        <w:spacing w:after="120" w:line="276" w:lineRule="auto"/>
        <w:ind w:right="202"/>
        <w:rPr>
          <w:color w:val="000000"/>
          <w:sz w:val="22"/>
          <w:szCs w:val="20"/>
        </w:rPr>
      </w:pPr>
      <w:r>
        <w:rPr>
          <w:color w:val="000000"/>
          <w:sz w:val="22"/>
          <w:szCs w:val="20"/>
        </w:rPr>
        <w:t xml:space="preserve">Please ensure that the </w:t>
      </w:r>
      <w:r w:rsidRPr="002032CD">
        <w:rPr>
          <w:color w:val="000000"/>
          <w:sz w:val="22"/>
          <w:szCs w:val="20"/>
        </w:rPr>
        <w:t xml:space="preserve">poster does not contain any sensitive or confidential information, such as patient details, detailed financial data and etc.; and that your institution has deemed it suitable for public visibility. </w:t>
      </w:r>
    </w:p>
    <w:p w14:paraId="544720B1" w14:textId="355562B9" w:rsidR="008F345B" w:rsidRPr="002032CD" w:rsidRDefault="00256542" w:rsidP="004D54C2">
      <w:pPr>
        <w:pStyle w:val="ListParagraph"/>
        <w:numPr>
          <w:ilvl w:val="0"/>
          <w:numId w:val="15"/>
        </w:numPr>
        <w:tabs>
          <w:tab w:val="left" w:pos="581"/>
        </w:tabs>
        <w:kinsoku w:val="0"/>
        <w:overflowPunct w:val="0"/>
        <w:spacing w:after="120" w:line="276" w:lineRule="auto"/>
        <w:ind w:right="202"/>
        <w:rPr>
          <w:color w:val="000000"/>
          <w:sz w:val="20"/>
          <w:szCs w:val="20"/>
        </w:rPr>
      </w:pPr>
      <w:r>
        <w:rPr>
          <w:sz w:val="22"/>
          <w:szCs w:val="22"/>
        </w:rPr>
        <w:t>Only fully completed applications will be accepted.</w:t>
      </w:r>
    </w:p>
    <w:p w14:paraId="5E53CBC8" w14:textId="6891FDE3" w:rsidR="00270EE1" w:rsidRPr="00A5154E" w:rsidRDefault="00270EE1" w:rsidP="004D54C2">
      <w:pPr>
        <w:pStyle w:val="ListParagraph"/>
        <w:tabs>
          <w:tab w:val="left" w:pos="581"/>
        </w:tabs>
        <w:kinsoku w:val="0"/>
        <w:overflowPunct w:val="0"/>
        <w:spacing w:after="120" w:line="276" w:lineRule="auto"/>
        <w:ind w:right="202" w:firstLine="0"/>
        <w:rPr>
          <w:color w:val="000000"/>
          <w:sz w:val="22"/>
          <w:szCs w:val="22"/>
          <w:u w:val="single"/>
        </w:rPr>
      </w:pPr>
    </w:p>
    <w:p w14:paraId="3B384C05" w14:textId="251EB361" w:rsidR="00270EE1" w:rsidRDefault="00B7353A" w:rsidP="004D54C2">
      <w:pPr>
        <w:tabs>
          <w:tab w:val="left" w:pos="581"/>
        </w:tabs>
        <w:kinsoku w:val="0"/>
        <w:overflowPunct w:val="0"/>
        <w:spacing w:after="120" w:line="276" w:lineRule="auto"/>
        <w:ind w:left="220" w:right="202"/>
        <w:rPr>
          <w:color w:val="000000"/>
          <w:sz w:val="22"/>
          <w:szCs w:val="22"/>
          <w:u w:val="single"/>
        </w:rPr>
      </w:pPr>
      <w:r w:rsidRPr="002032CD">
        <w:rPr>
          <w:color w:val="000000"/>
          <w:sz w:val="22"/>
          <w:szCs w:val="22"/>
          <w:u w:val="single"/>
        </w:rPr>
        <w:t>Eligibility Criteria for each category</w:t>
      </w:r>
    </w:p>
    <w:p w14:paraId="3891F101" w14:textId="77777777" w:rsidR="006755D3" w:rsidRPr="00A5154E" w:rsidRDefault="002D7EDC"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D7EDC">
        <w:rPr>
          <w:b/>
          <w:color w:val="000000"/>
          <w:sz w:val="22"/>
          <w:szCs w:val="22"/>
        </w:rPr>
        <w:t>Best Practice Medal</w:t>
      </w:r>
      <w:r>
        <w:rPr>
          <w:b/>
          <w:color w:val="000000"/>
          <w:sz w:val="22"/>
          <w:szCs w:val="22"/>
        </w:rPr>
        <w:t xml:space="preserve">: </w:t>
      </w:r>
    </w:p>
    <w:p w14:paraId="076FD47B" w14:textId="0F0412A4" w:rsidR="00B7353A" w:rsidRPr="00A5154E" w:rsidRDefault="00256542" w:rsidP="004D54C2">
      <w:pPr>
        <w:tabs>
          <w:tab w:val="left" w:pos="581"/>
        </w:tabs>
        <w:kinsoku w:val="0"/>
        <w:overflowPunct w:val="0"/>
        <w:spacing w:after="120" w:line="276" w:lineRule="auto"/>
        <w:ind w:left="220" w:right="202"/>
        <w:rPr>
          <w:color w:val="000000"/>
          <w:sz w:val="20"/>
          <w:szCs w:val="20"/>
        </w:rPr>
      </w:pPr>
      <w:r w:rsidRPr="00A5154E">
        <w:rPr>
          <w:color w:val="000000"/>
          <w:sz w:val="22"/>
          <w:szCs w:val="22"/>
        </w:rPr>
        <w:t xml:space="preserve">For </w:t>
      </w:r>
      <w:r w:rsidR="00403A37" w:rsidRPr="00A5154E">
        <w:rPr>
          <w:color w:val="000000"/>
          <w:sz w:val="22"/>
          <w:szCs w:val="22"/>
        </w:rPr>
        <w:t>project submission</w:t>
      </w:r>
      <w:r w:rsidR="00A443AB" w:rsidRPr="00A5154E">
        <w:rPr>
          <w:color w:val="000000"/>
          <w:sz w:val="22"/>
          <w:szCs w:val="22"/>
        </w:rPr>
        <w:t xml:space="preserve"> </w:t>
      </w:r>
      <w:r w:rsidR="00403A37" w:rsidRPr="00A5154E">
        <w:rPr>
          <w:color w:val="000000"/>
          <w:sz w:val="22"/>
          <w:szCs w:val="22"/>
        </w:rPr>
        <w:t>to</w:t>
      </w:r>
      <w:r w:rsidRPr="00A5154E">
        <w:rPr>
          <w:color w:val="000000"/>
          <w:sz w:val="22"/>
          <w:szCs w:val="22"/>
        </w:rPr>
        <w:t xml:space="preserve"> </w:t>
      </w:r>
      <w:r w:rsidR="002D7EDC" w:rsidRPr="00A5154E">
        <w:rPr>
          <w:color w:val="000000"/>
          <w:sz w:val="22"/>
          <w:szCs w:val="22"/>
          <w:u w:val="single"/>
        </w:rPr>
        <w:t>Categor</w:t>
      </w:r>
      <w:r w:rsidR="003F6F2C">
        <w:rPr>
          <w:color w:val="000000"/>
          <w:sz w:val="22"/>
          <w:szCs w:val="22"/>
          <w:u w:val="single"/>
        </w:rPr>
        <w:t>ies</w:t>
      </w:r>
      <w:r w:rsidR="002D7EDC" w:rsidRPr="00A5154E">
        <w:rPr>
          <w:color w:val="000000"/>
          <w:sz w:val="22"/>
          <w:szCs w:val="22"/>
          <w:u w:val="single"/>
        </w:rPr>
        <w:t xml:space="preserve"> 1 to 3</w:t>
      </w:r>
      <w:r w:rsidR="002D7EDC" w:rsidRPr="00A5154E">
        <w:rPr>
          <w:color w:val="000000"/>
          <w:sz w:val="22"/>
          <w:szCs w:val="22"/>
        </w:rPr>
        <w:t xml:space="preserve"> - </w:t>
      </w:r>
      <w:r w:rsidRPr="00A5154E">
        <w:rPr>
          <w:color w:val="000000"/>
          <w:sz w:val="22"/>
          <w:szCs w:val="22"/>
        </w:rPr>
        <w:t>Care Redesign</w:t>
      </w:r>
      <w:r w:rsidR="00BD0472" w:rsidRPr="00A5154E">
        <w:rPr>
          <w:color w:val="000000"/>
          <w:sz w:val="22"/>
          <w:szCs w:val="22"/>
        </w:rPr>
        <w:t xml:space="preserve"> (CR)</w:t>
      </w:r>
      <w:r w:rsidRPr="00A5154E">
        <w:rPr>
          <w:color w:val="000000"/>
          <w:sz w:val="22"/>
          <w:szCs w:val="22"/>
        </w:rPr>
        <w:t xml:space="preserve">, </w:t>
      </w:r>
      <w:r w:rsidR="003F6F2C" w:rsidRPr="00880BC3">
        <w:rPr>
          <w:color w:val="000000"/>
          <w:sz w:val="22"/>
          <w:szCs w:val="22"/>
        </w:rPr>
        <w:t>Automation, IT and Robotics Innovation (AIR)</w:t>
      </w:r>
      <w:r w:rsidR="003F6F2C">
        <w:rPr>
          <w:color w:val="000000"/>
          <w:sz w:val="22"/>
          <w:szCs w:val="22"/>
        </w:rPr>
        <w:t xml:space="preserve">, and </w:t>
      </w:r>
      <w:r w:rsidRPr="00A5154E">
        <w:rPr>
          <w:color w:val="000000"/>
          <w:sz w:val="22"/>
          <w:szCs w:val="22"/>
        </w:rPr>
        <w:t>Workforce Transformation</w:t>
      </w:r>
      <w:r w:rsidR="00BD0472" w:rsidRPr="00A5154E">
        <w:rPr>
          <w:color w:val="000000"/>
          <w:sz w:val="22"/>
          <w:szCs w:val="22"/>
        </w:rPr>
        <w:t xml:space="preserve"> (WT)</w:t>
      </w:r>
      <w:r w:rsidRPr="00A5154E">
        <w:rPr>
          <w:color w:val="000000"/>
          <w:sz w:val="22"/>
          <w:szCs w:val="22"/>
        </w:rPr>
        <w:t>:</w:t>
      </w:r>
    </w:p>
    <w:p w14:paraId="0B87F0D0" w14:textId="2A4BD241" w:rsidR="004F19BD" w:rsidRPr="002032CD" w:rsidRDefault="004F19BD" w:rsidP="004D54C2">
      <w:pPr>
        <w:pStyle w:val="ListParagraph"/>
        <w:numPr>
          <w:ilvl w:val="1"/>
          <w:numId w:val="15"/>
        </w:numPr>
        <w:spacing w:after="120"/>
        <w:ind w:right="198"/>
        <w:rPr>
          <w:color w:val="000000"/>
          <w:sz w:val="22"/>
          <w:szCs w:val="22"/>
        </w:rPr>
      </w:pPr>
      <w:r w:rsidRPr="00D45FD1">
        <w:rPr>
          <w:color w:val="000000"/>
          <w:sz w:val="22"/>
          <w:szCs w:val="22"/>
        </w:rPr>
        <w:t xml:space="preserve">The application should demonstrate at </w:t>
      </w:r>
      <w:r w:rsidRPr="002032CD">
        <w:rPr>
          <w:b/>
          <w:color w:val="000000"/>
          <w:sz w:val="22"/>
          <w:szCs w:val="22"/>
        </w:rPr>
        <w:t>least 6 months</w:t>
      </w:r>
      <w:r w:rsidRPr="00D45FD1">
        <w:rPr>
          <w:color w:val="000000"/>
          <w:sz w:val="22"/>
          <w:szCs w:val="22"/>
        </w:rPr>
        <w:t xml:space="preserve"> of sustained outcomes of improved productivity and/or effectiveness (through manpower/man-hour savings, cost savings, cost avoidance, sustained improved care outcomes, </w:t>
      </w:r>
      <w:r w:rsidR="003F6F2C" w:rsidRPr="00D45FD1">
        <w:rPr>
          <w:color w:val="000000"/>
          <w:sz w:val="22"/>
          <w:szCs w:val="22"/>
        </w:rPr>
        <w:t>etc.</w:t>
      </w:r>
      <w:r w:rsidRPr="00D45FD1">
        <w:rPr>
          <w:color w:val="000000"/>
          <w:sz w:val="22"/>
          <w:szCs w:val="22"/>
        </w:rPr>
        <w:t xml:space="preserve">). </w:t>
      </w:r>
      <w:r w:rsidR="00D45FD1" w:rsidRPr="00D45FD1">
        <w:rPr>
          <w:color w:val="000000"/>
          <w:sz w:val="22"/>
          <w:szCs w:val="22"/>
        </w:rPr>
        <w:t>Entries that do not sufficiently demonstrate sustained outcomes of at least 6 months will not be accepted</w:t>
      </w:r>
      <w:r w:rsidR="00D45FD1">
        <w:rPr>
          <w:color w:val="000000"/>
          <w:sz w:val="22"/>
          <w:szCs w:val="22"/>
        </w:rPr>
        <w:t>.</w:t>
      </w:r>
    </w:p>
    <w:p w14:paraId="127A9F07" w14:textId="0E72F101" w:rsidR="005320D7" w:rsidRPr="002032CD" w:rsidRDefault="005320D7" w:rsidP="004D54C2">
      <w:pPr>
        <w:pStyle w:val="ListParagraph"/>
        <w:numPr>
          <w:ilvl w:val="1"/>
          <w:numId w:val="15"/>
        </w:numPr>
        <w:ind w:right="198"/>
        <w:rPr>
          <w:sz w:val="22"/>
          <w:szCs w:val="22"/>
        </w:rPr>
      </w:pPr>
      <w:r w:rsidRPr="002032CD">
        <w:rPr>
          <w:sz w:val="22"/>
          <w:szCs w:val="22"/>
        </w:rPr>
        <w:t xml:space="preserve">Project implementation and/or data collection with analysis must have at least taken place </w:t>
      </w:r>
      <w:r w:rsidRPr="00A5154E">
        <w:rPr>
          <w:b/>
          <w:sz w:val="22"/>
          <w:szCs w:val="22"/>
        </w:rPr>
        <w:t>after 1 July 2020</w:t>
      </w:r>
      <w:r w:rsidRPr="002032CD">
        <w:rPr>
          <w:sz w:val="22"/>
          <w:szCs w:val="22"/>
        </w:rPr>
        <w:t>.</w:t>
      </w:r>
    </w:p>
    <w:p w14:paraId="355AE492" w14:textId="39CDD5B0" w:rsidR="006B72F2" w:rsidRPr="002032CD" w:rsidRDefault="00377783" w:rsidP="004D54C2">
      <w:pPr>
        <w:pStyle w:val="ListParagraph"/>
        <w:numPr>
          <w:ilvl w:val="1"/>
          <w:numId w:val="15"/>
        </w:numPr>
        <w:tabs>
          <w:tab w:val="left" w:pos="581"/>
        </w:tabs>
        <w:kinsoku w:val="0"/>
        <w:overflowPunct w:val="0"/>
        <w:spacing w:after="120" w:line="276" w:lineRule="auto"/>
        <w:ind w:right="202"/>
        <w:rPr>
          <w:color w:val="0070C0"/>
          <w:sz w:val="22"/>
          <w:szCs w:val="22"/>
        </w:rPr>
      </w:pPr>
      <w:r w:rsidRPr="002032CD">
        <w:rPr>
          <w:sz w:val="22"/>
          <w:szCs w:val="22"/>
        </w:rPr>
        <w:lastRenderedPageBreak/>
        <w:t xml:space="preserve">If your project has </w:t>
      </w:r>
      <w:r w:rsidRPr="007452D4">
        <w:rPr>
          <w:iCs/>
          <w:sz w:val="22"/>
          <w:szCs w:val="22"/>
        </w:rPr>
        <w:t xml:space="preserve">demonstrated successful innovation and productivity in more than </w:t>
      </w:r>
      <w:r w:rsidRPr="004C6F33">
        <w:rPr>
          <w:iCs/>
          <w:sz w:val="22"/>
          <w:szCs w:val="22"/>
        </w:rPr>
        <w:t xml:space="preserve">one area, </w:t>
      </w:r>
      <w:r>
        <w:rPr>
          <w:iCs/>
          <w:sz w:val="22"/>
          <w:szCs w:val="22"/>
        </w:rPr>
        <w:t>p</w:t>
      </w:r>
      <w:r w:rsidRPr="004C6F33">
        <w:rPr>
          <w:iCs/>
          <w:sz w:val="22"/>
          <w:szCs w:val="22"/>
        </w:rPr>
        <w:t xml:space="preserve">lease </w:t>
      </w:r>
      <w:r w:rsidR="00EB735A">
        <w:rPr>
          <w:iCs/>
          <w:sz w:val="22"/>
          <w:szCs w:val="22"/>
        </w:rPr>
        <w:t>indicate</w:t>
      </w:r>
      <w:r w:rsidRPr="004C6F33">
        <w:rPr>
          <w:iCs/>
          <w:sz w:val="22"/>
          <w:szCs w:val="22"/>
        </w:rPr>
        <w:t xml:space="preserve"> up to</w:t>
      </w:r>
      <w:r w:rsidRPr="004C6F33">
        <w:rPr>
          <w:b/>
          <w:iCs/>
          <w:sz w:val="22"/>
          <w:szCs w:val="22"/>
        </w:rPr>
        <w:t xml:space="preserve"> </w:t>
      </w:r>
      <w:r w:rsidRPr="00A5154E">
        <w:rPr>
          <w:iCs/>
          <w:sz w:val="22"/>
          <w:szCs w:val="22"/>
        </w:rPr>
        <w:t>two</w:t>
      </w:r>
      <w:r w:rsidRPr="004C6F33">
        <w:rPr>
          <w:iCs/>
          <w:sz w:val="22"/>
          <w:szCs w:val="22"/>
        </w:rPr>
        <w:t xml:space="preserve"> Secondary award categories you are entering in</w:t>
      </w:r>
      <w:r>
        <w:rPr>
          <w:iCs/>
          <w:sz w:val="22"/>
          <w:szCs w:val="22"/>
        </w:rPr>
        <w:t>.</w:t>
      </w:r>
      <w:r>
        <w:rPr>
          <w:color w:val="000000"/>
          <w:sz w:val="22"/>
          <w:szCs w:val="22"/>
        </w:rPr>
        <w:t xml:space="preserve"> </w:t>
      </w:r>
      <w:r w:rsidR="00B7353A" w:rsidRPr="002032CD">
        <w:rPr>
          <w:color w:val="000000"/>
          <w:sz w:val="22"/>
          <w:szCs w:val="22"/>
        </w:rPr>
        <w:t>The secondary award categories are used by the selection committee to consider projects that have impact in more than one category for the Excellence Champion Medal</w:t>
      </w:r>
      <w:r w:rsidR="00B7353A" w:rsidRPr="002032CD">
        <w:rPr>
          <w:color w:val="0070C0"/>
          <w:sz w:val="22"/>
          <w:szCs w:val="22"/>
        </w:rPr>
        <w:t xml:space="preserve">. </w:t>
      </w:r>
    </w:p>
    <w:p w14:paraId="4DCB24E3" w14:textId="218CD6F4" w:rsidR="009A0E56" w:rsidRDefault="009A0E56" w:rsidP="004D54C2">
      <w:pPr>
        <w:pStyle w:val="ListParagraph"/>
        <w:numPr>
          <w:ilvl w:val="1"/>
          <w:numId w:val="15"/>
        </w:numPr>
        <w:spacing w:after="120"/>
        <w:ind w:right="202"/>
        <w:rPr>
          <w:color w:val="000000"/>
          <w:sz w:val="22"/>
          <w:szCs w:val="22"/>
        </w:rPr>
      </w:pPr>
      <w:r w:rsidRPr="009A0E56">
        <w:rPr>
          <w:color w:val="000000"/>
          <w:sz w:val="22"/>
          <w:szCs w:val="22"/>
        </w:rPr>
        <w:t xml:space="preserve">If your project has demonstrated sustained adoption, </w:t>
      </w:r>
      <w:r>
        <w:rPr>
          <w:color w:val="000000"/>
          <w:sz w:val="22"/>
          <w:szCs w:val="22"/>
        </w:rPr>
        <w:t>you are also eligible for the Adoption category (</w:t>
      </w:r>
      <w:r w:rsidRPr="002032CD">
        <w:rPr>
          <w:i/>
          <w:color w:val="000000"/>
          <w:sz w:val="22"/>
          <w:szCs w:val="22"/>
        </w:rPr>
        <w:t>refer to paragraph 6</w:t>
      </w:r>
      <w:r>
        <w:rPr>
          <w:color w:val="000000"/>
          <w:sz w:val="22"/>
          <w:szCs w:val="22"/>
        </w:rPr>
        <w:t xml:space="preserve">). </w:t>
      </w:r>
    </w:p>
    <w:p w14:paraId="5454AFE6" w14:textId="288BA51E" w:rsidR="00B25A1A" w:rsidRDefault="00A308F5" w:rsidP="004D54C2">
      <w:pPr>
        <w:pStyle w:val="ListParagraph"/>
        <w:numPr>
          <w:ilvl w:val="1"/>
          <w:numId w:val="15"/>
        </w:numPr>
        <w:spacing w:after="120"/>
        <w:ind w:right="202"/>
        <w:rPr>
          <w:color w:val="000000"/>
          <w:sz w:val="22"/>
          <w:szCs w:val="22"/>
        </w:rPr>
      </w:pPr>
      <w:r>
        <w:rPr>
          <w:color w:val="000000"/>
          <w:sz w:val="22"/>
          <w:szCs w:val="22"/>
        </w:rPr>
        <w:t>P</w:t>
      </w:r>
      <w:r w:rsidR="00B25A1A">
        <w:rPr>
          <w:color w:val="000000"/>
          <w:sz w:val="22"/>
          <w:szCs w:val="22"/>
        </w:rPr>
        <w:t>ast</w:t>
      </w:r>
      <w:r>
        <w:rPr>
          <w:color w:val="000000"/>
          <w:sz w:val="22"/>
          <w:szCs w:val="22"/>
        </w:rPr>
        <w:t xml:space="preserve"> </w:t>
      </w:r>
      <w:r w:rsidR="00A31D33">
        <w:rPr>
          <w:color w:val="000000"/>
          <w:sz w:val="22"/>
          <w:szCs w:val="22"/>
        </w:rPr>
        <w:t>submissions</w:t>
      </w:r>
      <w:r w:rsidR="00E504DB">
        <w:rPr>
          <w:color w:val="000000"/>
          <w:sz w:val="22"/>
          <w:szCs w:val="22"/>
        </w:rPr>
        <w:t xml:space="preserve"> to National HIP</w:t>
      </w:r>
      <w:r w:rsidR="00B7353A" w:rsidRPr="00F5646C">
        <w:rPr>
          <w:color w:val="000000"/>
          <w:sz w:val="22"/>
          <w:szCs w:val="22"/>
        </w:rPr>
        <w:t xml:space="preserve"> </w:t>
      </w:r>
      <w:r w:rsidR="00E9786A">
        <w:rPr>
          <w:color w:val="000000"/>
          <w:sz w:val="22"/>
          <w:szCs w:val="22"/>
        </w:rPr>
        <w:t xml:space="preserve">or other </w:t>
      </w:r>
      <w:r w:rsidR="00446ED2">
        <w:rPr>
          <w:color w:val="000000"/>
          <w:sz w:val="22"/>
          <w:szCs w:val="22"/>
        </w:rPr>
        <w:t>n</w:t>
      </w:r>
      <w:r w:rsidR="00E9786A">
        <w:rPr>
          <w:color w:val="000000"/>
          <w:sz w:val="22"/>
          <w:szCs w:val="22"/>
        </w:rPr>
        <w:t>ational</w:t>
      </w:r>
      <w:r w:rsidR="00446ED2">
        <w:rPr>
          <w:color w:val="000000"/>
          <w:sz w:val="22"/>
          <w:szCs w:val="22"/>
        </w:rPr>
        <w:t>-level</w:t>
      </w:r>
      <w:r w:rsidR="00E9786A">
        <w:rPr>
          <w:color w:val="000000"/>
          <w:sz w:val="22"/>
          <w:szCs w:val="22"/>
        </w:rPr>
        <w:t xml:space="preserve"> award(s) </w:t>
      </w:r>
      <w:r w:rsidR="00B7353A" w:rsidRPr="00F5646C">
        <w:rPr>
          <w:color w:val="000000"/>
          <w:sz w:val="22"/>
          <w:szCs w:val="22"/>
        </w:rPr>
        <w:t>that</w:t>
      </w:r>
      <w:r>
        <w:rPr>
          <w:color w:val="000000"/>
          <w:sz w:val="22"/>
          <w:szCs w:val="22"/>
        </w:rPr>
        <w:t xml:space="preserve"> were not awarded are eligible</w:t>
      </w:r>
      <w:r w:rsidR="00E9786A">
        <w:rPr>
          <w:color w:val="000000"/>
          <w:sz w:val="22"/>
          <w:szCs w:val="22"/>
        </w:rPr>
        <w:t xml:space="preserve"> to submit. </w:t>
      </w:r>
    </w:p>
    <w:p w14:paraId="351FB928" w14:textId="0C241309" w:rsidR="00B25A1A" w:rsidRDefault="00B25A1A" w:rsidP="004D54C2">
      <w:pPr>
        <w:pStyle w:val="ListParagraph"/>
        <w:numPr>
          <w:ilvl w:val="1"/>
          <w:numId w:val="15"/>
        </w:numPr>
        <w:spacing w:after="120"/>
        <w:ind w:right="202"/>
        <w:rPr>
          <w:color w:val="000000"/>
          <w:sz w:val="22"/>
          <w:szCs w:val="22"/>
        </w:rPr>
      </w:pPr>
      <w:r>
        <w:rPr>
          <w:color w:val="000000"/>
          <w:sz w:val="22"/>
          <w:szCs w:val="22"/>
        </w:rPr>
        <w:t>P</w:t>
      </w:r>
      <w:r w:rsidR="00B7353A" w:rsidRPr="004F19BD">
        <w:rPr>
          <w:color w:val="000000"/>
          <w:sz w:val="22"/>
          <w:szCs w:val="22"/>
        </w:rPr>
        <w:t>rojects that have been awarded</w:t>
      </w:r>
      <w:r w:rsidR="00BE39F7">
        <w:rPr>
          <w:color w:val="000000"/>
          <w:sz w:val="22"/>
          <w:szCs w:val="22"/>
        </w:rPr>
        <w:t xml:space="preserve"> National HIP or</w:t>
      </w:r>
      <w:r w:rsidR="00B7353A" w:rsidRPr="004F19BD">
        <w:rPr>
          <w:color w:val="000000"/>
          <w:sz w:val="22"/>
          <w:szCs w:val="22"/>
        </w:rPr>
        <w:t xml:space="preserve"> other national-level awards will not be eligible</w:t>
      </w:r>
      <w:r w:rsidR="000A7989">
        <w:rPr>
          <w:color w:val="000000"/>
          <w:sz w:val="22"/>
          <w:szCs w:val="22"/>
        </w:rPr>
        <w:t xml:space="preserve"> to submit. </w:t>
      </w:r>
    </w:p>
    <w:p w14:paraId="170948C7" w14:textId="5CA7D515" w:rsidR="00B7353A" w:rsidRPr="004F19BD" w:rsidRDefault="00B7353A" w:rsidP="004D54C2">
      <w:pPr>
        <w:pStyle w:val="ListParagraph"/>
        <w:numPr>
          <w:ilvl w:val="2"/>
          <w:numId w:val="15"/>
        </w:numPr>
        <w:spacing w:after="120"/>
        <w:ind w:right="202"/>
        <w:rPr>
          <w:color w:val="000000"/>
          <w:sz w:val="22"/>
          <w:szCs w:val="22"/>
        </w:rPr>
      </w:pPr>
      <w:r w:rsidRPr="004F19BD">
        <w:rPr>
          <w:color w:val="000000"/>
          <w:sz w:val="22"/>
          <w:szCs w:val="22"/>
        </w:rPr>
        <w:t xml:space="preserve">Any concurrent project application for other national-level awards must be indicated. </w:t>
      </w:r>
      <w:r w:rsidR="003F6ED0">
        <w:rPr>
          <w:color w:val="000000"/>
          <w:sz w:val="22"/>
          <w:szCs w:val="22"/>
        </w:rPr>
        <w:t>Should you receive another national lev</w:t>
      </w:r>
      <w:r w:rsidR="002A3427">
        <w:rPr>
          <w:color w:val="000000"/>
          <w:sz w:val="22"/>
          <w:szCs w:val="22"/>
        </w:rPr>
        <w:t xml:space="preserve">el award </w:t>
      </w:r>
      <w:r w:rsidR="008925AC">
        <w:rPr>
          <w:color w:val="000000"/>
          <w:sz w:val="22"/>
          <w:szCs w:val="22"/>
        </w:rPr>
        <w:t>b</w:t>
      </w:r>
      <w:r w:rsidR="008925AC" w:rsidRPr="004F19BD">
        <w:rPr>
          <w:color w:val="000000"/>
          <w:sz w:val="22"/>
          <w:szCs w:val="22"/>
        </w:rPr>
        <w:t>etween submission deadline and the judging</w:t>
      </w:r>
      <w:r w:rsidR="00F10A28">
        <w:rPr>
          <w:color w:val="000000"/>
          <w:sz w:val="22"/>
          <w:szCs w:val="22"/>
        </w:rPr>
        <w:t xml:space="preserve"> period</w:t>
      </w:r>
      <w:r w:rsidR="00F559DC">
        <w:rPr>
          <w:color w:val="000000"/>
          <w:sz w:val="22"/>
          <w:szCs w:val="22"/>
        </w:rPr>
        <w:t xml:space="preserve"> of National HIP</w:t>
      </w:r>
      <w:r w:rsidR="008925AC">
        <w:rPr>
          <w:color w:val="000000"/>
          <w:sz w:val="22"/>
          <w:szCs w:val="22"/>
        </w:rPr>
        <w:t xml:space="preserve">, you </w:t>
      </w:r>
      <w:r w:rsidRPr="004F19BD">
        <w:rPr>
          <w:color w:val="000000"/>
          <w:sz w:val="22"/>
          <w:szCs w:val="22"/>
        </w:rPr>
        <w:t xml:space="preserve">will be withdrawn from the National HIP </w:t>
      </w:r>
      <w:proofErr w:type="gramStart"/>
      <w:r w:rsidRPr="004F19BD">
        <w:rPr>
          <w:color w:val="000000"/>
          <w:sz w:val="22"/>
          <w:szCs w:val="22"/>
        </w:rPr>
        <w:t>Medals</w:t>
      </w:r>
      <w:r w:rsidR="000A7989">
        <w:rPr>
          <w:color w:val="000000"/>
          <w:sz w:val="22"/>
          <w:szCs w:val="22"/>
        </w:rPr>
        <w:t>.</w:t>
      </w:r>
      <w:proofErr w:type="gramEnd"/>
      <w:r w:rsidRPr="004F19BD">
        <w:rPr>
          <w:color w:val="000000"/>
          <w:sz w:val="22"/>
          <w:szCs w:val="22"/>
        </w:rPr>
        <w:t xml:space="preserve"> The applicant should keep the secretariat informed of the outcome of the concurrent national-level award application in a timely manner. All past award</w:t>
      </w:r>
      <w:r w:rsidR="00336913">
        <w:rPr>
          <w:color w:val="000000"/>
          <w:sz w:val="22"/>
          <w:szCs w:val="22"/>
        </w:rPr>
        <w:t xml:space="preserve">(s) </w:t>
      </w:r>
      <w:r w:rsidRPr="004F19BD">
        <w:rPr>
          <w:color w:val="000000"/>
          <w:sz w:val="22"/>
          <w:szCs w:val="22"/>
        </w:rPr>
        <w:t>for the submitted project must also be declared.</w:t>
      </w:r>
    </w:p>
    <w:p w14:paraId="5A39BA65" w14:textId="77777777" w:rsidR="00B7353A" w:rsidRPr="006349B0" w:rsidRDefault="00B7353A" w:rsidP="004D54C2">
      <w:pPr>
        <w:pStyle w:val="ListParagraph"/>
        <w:numPr>
          <w:ilvl w:val="2"/>
          <w:numId w:val="15"/>
        </w:numPr>
        <w:spacing w:after="120"/>
        <w:ind w:right="202"/>
        <w:rPr>
          <w:color w:val="000000"/>
          <w:sz w:val="22"/>
          <w:szCs w:val="22"/>
        </w:rPr>
      </w:pPr>
      <w:r w:rsidRPr="006349B0">
        <w:rPr>
          <w:color w:val="000000"/>
          <w:sz w:val="22"/>
          <w:szCs w:val="22"/>
        </w:rPr>
        <w:t>National-level awards are defined as awards given by the Ministry of Health or other government agencies. For the purposes of eligibility, the definition of national-level awards will exclude awards given by healthcare clusters and institutions. The selection committee will have full discretion in determining the eligibility of any submission.</w:t>
      </w:r>
    </w:p>
    <w:p w14:paraId="75D29857" w14:textId="1BCDAB9C" w:rsidR="00ED1D68" w:rsidRPr="00A5154E" w:rsidRDefault="00B7353A" w:rsidP="004D54C2">
      <w:pPr>
        <w:pStyle w:val="ListParagraph"/>
        <w:numPr>
          <w:ilvl w:val="2"/>
          <w:numId w:val="15"/>
        </w:numPr>
        <w:spacing w:after="120"/>
        <w:ind w:right="202"/>
        <w:rPr>
          <w:b/>
          <w:color w:val="000000"/>
          <w:sz w:val="22"/>
          <w:szCs w:val="22"/>
        </w:rPr>
      </w:pPr>
      <w:r w:rsidRPr="006349B0">
        <w:rPr>
          <w:color w:val="000000"/>
          <w:sz w:val="22"/>
          <w:szCs w:val="22"/>
        </w:rPr>
        <w:t>Examples of some national-level awards include the Excellence in Public Service Awards (</w:t>
      </w:r>
      <w:proofErr w:type="spellStart"/>
      <w:r w:rsidRPr="006349B0">
        <w:rPr>
          <w:color w:val="000000"/>
          <w:sz w:val="22"/>
          <w:szCs w:val="22"/>
        </w:rPr>
        <w:t>ExPSA</w:t>
      </w:r>
      <w:proofErr w:type="spellEnd"/>
      <w:r w:rsidRPr="006349B0">
        <w:rPr>
          <w:color w:val="000000"/>
          <w:sz w:val="22"/>
          <w:szCs w:val="22"/>
        </w:rPr>
        <w:t xml:space="preserve">), ILTC Excellence Awards, MOH Health IT Excellence Awards, National </w:t>
      </w:r>
      <w:proofErr w:type="spellStart"/>
      <w:r w:rsidRPr="006349B0">
        <w:rPr>
          <w:color w:val="000000"/>
          <w:sz w:val="22"/>
          <w:szCs w:val="22"/>
        </w:rPr>
        <w:t>Infocomm</w:t>
      </w:r>
      <w:proofErr w:type="spellEnd"/>
      <w:r w:rsidRPr="006349B0">
        <w:rPr>
          <w:color w:val="000000"/>
          <w:sz w:val="22"/>
          <w:szCs w:val="22"/>
        </w:rPr>
        <w:t xml:space="preserve"> Awards</w:t>
      </w:r>
      <w:r w:rsidR="007F560D">
        <w:rPr>
          <w:color w:val="000000"/>
          <w:sz w:val="22"/>
          <w:szCs w:val="22"/>
        </w:rPr>
        <w:t>, National Healthcare Innovation and Productivity Medals</w:t>
      </w:r>
      <w:r w:rsidRPr="006349B0">
        <w:rPr>
          <w:color w:val="000000"/>
          <w:sz w:val="22"/>
          <w:szCs w:val="22"/>
        </w:rPr>
        <w:t xml:space="preserve"> etc.</w:t>
      </w:r>
    </w:p>
    <w:p w14:paraId="3C3D5085" w14:textId="77777777" w:rsidR="006755D3" w:rsidRPr="002032CD" w:rsidRDefault="006755D3" w:rsidP="004D54C2">
      <w:pPr>
        <w:pStyle w:val="ListParagraph"/>
        <w:spacing w:after="120"/>
        <w:ind w:left="2233" w:right="202" w:firstLine="0"/>
        <w:rPr>
          <w:b/>
          <w:color w:val="000000"/>
          <w:sz w:val="22"/>
          <w:szCs w:val="22"/>
        </w:rPr>
      </w:pPr>
    </w:p>
    <w:p w14:paraId="485879FE" w14:textId="2DA67453" w:rsidR="006755D3" w:rsidRPr="00A5154E" w:rsidRDefault="002D7EDC"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D7EDC">
        <w:rPr>
          <w:b/>
          <w:color w:val="000000"/>
          <w:sz w:val="22"/>
          <w:szCs w:val="22"/>
        </w:rPr>
        <w:t>Best Adoption Medal</w:t>
      </w:r>
      <w:r>
        <w:rPr>
          <w:b/>
          <w:color w:val="000000"/>
          <w:sz w:val="22"/>
          <w:szCs w:val="22"/>
        </w:rPr>
        <w:t xml:space="preserve">: </w:t>
      </w:r>
    </w:p>
    <w:p w14:paraId="0428F063" w14:textId="65C96AFE" w:rsidR="00B7353A" w:rsidRPr="00A5154E" w:rsidRDefault="002D7EDC" w:rsidP="004D54C2">
      <w:pPr>
        <w:tabs>
          <w:tab w:val="left" w:pos="581"/>
        </w:tabs>
        <w:kinsoku w:val="0"/>
        <w:overflowPunct w:val="0"/>
        <w:spacing w:after="120" w:line="276" w:lineRule="auto"/>
        <w:ind w:left="220" w:right="202"/>
        <w:rPr>
          <w:color w:val="000000"/>
          <w:sz w:val="20"/>
          <w:szCs w:val="20"/>
        </w:rPr>
      </w:pPr>
      <w:r w:rsidRPr="00A5154E">
        <w:rPr>
          <w:color w:val="000000"/>
          <w:sz w:val="22"/>
          <w:szCs w:val="22"/>
        </w:rPr>
        <w:t xml:space="preserve">For project submission to </w:t>
      </w:r>
      <w:r w:rsidR="008619E4" w:rsidRPr="00A5154E">
        <w:rPr>
          <w:color w:val="000000"/>
          <w:sz w:val="22"/>
          <w:szCs w:val="22"/>
          <w:u w:val="single"/>
        </w:rPr>
        <w:t>Categor</w:t>
      </w:r>
      <w:r w:rsidR="00F4095D" w:rsidRPr="00A5154E">
        <w:rPr>
          <w:color w:val="000000"/>
          <w:sz w:val="22"/>
          <w:szCs w:val="22"/>
          <w:u w:val="single"/>
        </w:rPr>
        <w:t>y</w:t>
      </w:r>
      <w:r w:rsidR="008619E4" w:rsidRPr="00A5154E">
        <w:rPr>
          <w:color w:val="000000"/>
          <w:sz w:val="22"/>
          <w:szCs w:val="22"/>
          <w:u w:val="single"/>
        </w:rPr>
        <w:t xml:space="preserve"> 4</w:t>
      </w:r>
      <w:r w:rsidR="008619E4" w:rsidRPr="00A5154E">
        <w:rPr>
          <w:color w:val="000000"/>
          <w:sz w:val="22"/>
          <w:szCs w:val="22"/>
        </w:rPr>
        <w:t xml:space="preserve"> </w:t>
      </w:r>
      <w:r w:rsidR="00170E3D" w:rsidRPr="00A5154E">
        <w:rPr>
          <w:color w:val="000000"/>
          <w:sz w:val="22"/>
          <w:szCs w:val="22"/>
        </w:rPr>
        <w:t xml:space="preserve">- </w:t>
      </w:r>
      <w:r w:rsidR="008619E4" w:rsidRPr="00A5154E">
        <w:rPr>
          <w:color w:val="000000"/>
          <w:sz w:val="22"/>
          <w:szCs w:val="22"/>
        </w:rPr>
        <w:t>Adoption:</w:t>
      </w:r>
    </w:p>
    <w:p w14:paraId="5A25E130" w14:textId="7B1A801D" w:rsidR="00B10A5C" w:rsidRDefault="00B7353A" w:rsidP="004D54C2">
      <w:pPr>
        <w:pStyle w:val="ListParagraph"/>
        <w:numPr>
          <w:ilvl w:val="1"/>
          <w:numId w:val="15"/>
        </w:numPr>
        <w:ind w:right="202"/>
        <w:rPr>
          <w:color w:val="000000"/>
          <w:sz w:val="22"/>
          <w:szCs w:val="22"/>
        </w:rPr>
      </w:pPr>
      <w:r w:rsidRPr="00A110BB">
        <w:rPr>
          <w:color w:val="000000"/>
          <w:sz w:val="22"/>
          <w:szCs w:val="22"/>
        </w:rPr>
        <w:t xml:space="preserve">The project submitted should demonstrate </w:t>
      </w:r>
      <w:r w:rsidRPr="00A5154E">
        <w:rPr>
          <w:b/>
          <w:color w:val="000000"/>
          <w:sz w:val="22"/>
          <w:szCs w:val="22"/>
        </w:rPr>
        <w:t>at least 12 months</w:t>
      </w:r>
      <w:r w:rsidRPr="00A110BB">
        <w:rPr>
          <w:color w:val="000000"/>
          <w:sz w:val="22"/>
          <w:szCs w:val="22"/>
        </w:rPr>
        <w:t xml:space="preserve"> of sustained outcomes of improved productivity and/or effectiveness (through manpower/man-hour savings, cost savings, cost avoidance, sustained improved care outcomes, </w:t>
      </w:r>
      <w:r w:rsidR="002644B0" w:rsidRPr="00A110BB">
        <w:rPr>
          <w:color w:val="000000"/>
          <w:sz w:val="22"/>
          <w:szCs w:val="22"/>
        </w:rPr>
        <w:t>etc.</w:t>
      </w:r>
      <w:r w:rsidRPr="00A110BB">
        <w:rPr>
          <w:color w:val="000000"/>
          <w:sz w:val="22"/>
          <w:szCs w:val="22"/>
        </w:rPr>
        <w:t xml:space="preserve">). </w:t>
      </w:r>
      <w:r w:rsidR="00A110BB" w:rsidRPr="00A110BB">
        <w:rPr>
          <w:color w:val="000000"/>
          <w:sz w:val="22"/>
          <w:szCs w:val="22"/>
        </w:rPr>
        <w:t>Entries that do not sufficiently demonstrate sustained outcomes of at least 12 months will not be accepted.</w:t>
      </w:r>
    </w:p>
    <w:p w14:paraId="0A2D33D3" w14:textId="42B1E3AD" w:rsidR="00B10A5C" w:rsidRPr="002032CD" w:rsidRDefault="00173FE8" w:rsidP="004D54C2">
      <w:pPr>
        <w:pStyle w:val="ListParagraph"/>
        <w:numPr>
          <w:ilvl w:val="1"/>
          <w:numId w:val="15"/>
        </w:numPr>
        <w:spacing w:after="120"/>
        <w:ind w:right="202"/>
        <w:rPr>
          <w:color w:val="000000"/>
          <w:sz w:val="22"/>
          <w:szCs w:val="22"/>
        </w:rPr>
      </w:pPr>
      <w:r>
        <w:rPr>
          <w:sz w:val="22"/>
          <w:szCs w:val="22"/>
        </w:rPr>
        <w:t>The project submitted should</w:t>
      </w:r>
      <w:r w:rsidR="00B82432">
        <w:rPr>
          <w:sz w:val="22"/>
          <w:szCs w:val="22"/>
        </w:rPr>
        <w:t xml:space="preserve"> p</w:t>
      </w:r>
      <w:r w:rsidR="00B7353A" w:rsidRPr="002032CD">
        <w:rPr>
          <w:sz w:val="22"/>
          <w:szCs w:val="22"/>
        </w:rPr>
        <w:t xml:space="preserve">rovide </w:t>
      </w:r>
      <w:r w:rsidR="00B10A5C" w:rsidRPr="002032CD">
        <w:rPr>
          <w:sz w:val="22"/>
          <w:szCs w:val="22"/>
        </w:rPr>
        <w:t>sufficient evidence that the innovation has been anchored into routine clinical and/or operational workflows; have scaled or replicated to other units/hospitals or mainstreamed the innovation at the national level.</w:t>
      </w:r>
    </w:p>
    <w:p w14:paraId="7969C603" w14:textId="0C196764" w:rsidR="00D46484" w:rsidRPr="002032CD" w:rsidRDefault="00136410" w:rsidP="004D54C2">
      <w:pPr>
        <w:pStyle w:val="ListParagraph"/>
        <w:numPr>
          <w:ilvl w:val="1"/>
          <w:numId w:val="15"/>
        </w:numPr>
        <w:tabs>
          <w:tab w:val="left" w:pos="581"/>
        </w:tabs>
        <w:kinsoku w:val="0"/>
        <w:overflowPunct w:val="0"/>
        <w:spacing w:after="120" w:line="276" w:lineRule="auto"/>
        <w:ind w:right="202"/>
        <w:rPr>
          <w:sz w:val="22"/>
          <w:szCs w:val="22"/>
        </w:rPr>
      </w:pPr>
      <w:r w:rsidRPr="00B10A5C">
        <w:rPr>
          <w:sz w:val="22"/>
          <w:szCs w:val="22"/>
        </w:rPr>
        <w:t>Pr</w:t>
      </w:r>
      <w:r w:rsidRPr="00B96D23">
        <w:rPr>
          <w:sz w:val="22"/>
          <w:szCs w:val="22"/>
        </w:rPr>
        <w:t xml:space="preserve">oject completion / </w:t>
      </w:r>
      <w:r w:rsidR="00B96D23">
        <w:rPr>
          <w:sz w:val="22"/>
          <w:szCs w:val="22"/>
        </w:rPr>
        <w:t xml:space="preserve">start of </w:t>
      </w:r>
      <w:r w:rsidRPr="00B96D23">
        <w:rPr>
          <w:sz w:val="22"/>
          <w:szCs w:val="22"/>
        </w:rPr>
        <w:t>adoption</w:t>
      </w:r>
      <w:r w:rsidRPr="00B10A5C">
        <w:rPr>
          <w:sz w:val="22"/>
          <w:szCs w:val="22"/>
        </w:rPr>
        <w:t xml:space="preserve"> must have at least taken place after </w:t>
      </w:r>
      <w:r w:rsidRPr="00A5154E">
        <w:rPr>
          <w:b/>
          <w:sz w:val="22"/>
          <w:szCs w:val="22"/>
        </w:rPr>
        <w:t>1 July 2020</w:t>
      </w:r>
      <w:r w:rsidR="00B7353A" w:rsidRPr="00B10A5C">
        <w:rPr>
          <w:sz w:val="22"/>
          <w:szCs w:val="22"/>
        </w:rPr>
        <w:t>.</w:t>
      </w:r>
    </w:p>
    <w:p w14:paraId="1097AC37" w14:textId="1AE17014" w:rsidR="00D50586" w:rsidRDefault="00173FE8" w:rsidP="004D54C2">
      <w:pPr>
        <w:pStyle w:val="ListParagraph"/>
        <w:numPr>
          <w:ilvl w:val="1"/>
          <w:numId w:val="15"/>
        </w:numPr>
        <w:spacing w:after="120"/>
        <w:ind w:right="202"/>
        <w:rPr>
          <w:color w:val="000000"/>
          <w:sz w:val="22"/>
          <w:szCs w:val="22"/>
        </w:rPr>
      </w:pPr>
      <w:r>
        <w:rPr>
          <w:color w:val="000000"/>
          <w:sz w:val="22"/>
          <w:szCs w:val="22"/>
        </w:rPr>
        <w:t xml:space="preserve">Project </w:t>
      </w:r>
      <w:r w:rsidR="006A2730" w:rsidRPr="006A2730">
        <w:rPr>
          <w:color w:val="000000"/>
          <w:sz w:val="22"/>
          <w:szCs w:val="22"/>
        </w:rPr>
        <w:t xml:space="preserve">submitting for </w:t>
      </w:r>
      <w:r w:rsidR="00D0794C">
        <w:rPr>
          <w:color w:val="000000"/>
          <w:sz w:val="22"/>
          <w:szCs w:val="22"/>
        </w:rPr>
        <w:t xml:space="preserve">Best Practice </w:t>
      </w:r>
      <w:r w:rsidR="002D7EDC">
        <w:rPr>
          <w:color w:val="000000"/>
          <w:sz w:val="22"/>
          <w:szCs w:val="22"/>
        </w:rPr>
        <w:t xml:space="preserve">Medal </w:t>
      </w:r>
      <w:r w:rsidR="00D0794C">
        <w:rPr>
          <w:color w:val="000000"/>
          <w:sz w:val="22"/>
          <w:szCs w:val="22"/>
        </w:rPr>
        <w:t>(CR, AIR</w:t>
      </w:r>
      <w:r w:rsidR="002644B0">
        <w:rPr>
          <w:color w:val="000000"/>
          <w:sz w:val="22"/>
          <w:szCs w:val="22"/>
        </w:rPr>
        <w:t>, WT</w:t>
      </w:r>
      <w:r w:rsidR="00D0794C">
        <w:rPr>
          <w:color w:val="000000"/>
          <w:sz w:val="22"/>
          <w:szCs w:val="22"/>
        </w:rPr>
        <w:t xml:space="preserve">) </w:t>
      </w:r>
      <w:r w:rsidR="006A2730" w:rsidRPr="006A2730">
        <w:rPr>
          <w:color w:val="000000"/>
          <w:sz w:val="22"/>
          <w:szCs w:val="22"/>
        </w:rPr>
        <w:t xml:space="preserve">are eligible to </w:t>
      </w:r>
      <w:r w:rsidR="00251B99">
        <w:rPr>
          <w:color w:val="000000"/>
          <w:sz w:val="22"/>
          <w:szCs w:val="22"/>
        </w:rPr>
        <w:t>submit to</w:t>
      </w:r>
      <w:r w:rsidR="006A2730" w:rsidRPr="006A2730">
        <w:rPr>
          <w:color w:val="000000"/>
          <w:sz w:val="22"/>
          <w:szCs w:val="22"/>
        </w:rPr>
        <w:t xml:space="preserve"> this category</w:t>
      </w:r>
      <w:r w:rsidR="00642661">
        <w:rPr>
          <w:color w:val="000000"/>
          <w:sz w:val="22"/>
          <w:szCs w:val="22"/>
        </w:rPr>
        <w:t xml:space="preserve"> as well. </w:t>
      </w:r>
    </w:p>
    <w:p w14:paraId="6E48CE77" w14:textId="574790CF" w:rsidR="006A2730" w:rsidRPr="002032CD" w:rsidRDefault="00B54687" w:rsidP="004D54C2">
      <w:pPr>
        <w:pStyle w:val="ListParagraph"/>
        <w:numPr>
          <w:ilvl w:val="1"/>
          <w:numId w:val="15"/>
        </w:numPr>
        <w:spacing w:after="120"/>
        <w:ind w:right="202"/>
        <w:rPr>
          <w:color w:val="000000"/>
          <w:sz w:val="22"/>
          <w:szCs w:val="22"/>
        </w:rPr>
      </w:pPr>
      <w:r>
        <w:rPr>
          <w:color w:val="000000"/>
          <w:sz w:val="22"/>
          <w:szCs w:val="22"/>
        </w:rPr>
        <w:t>Past p</w:t>
      </w:r>
      <w:r w:rsidRPr="004F19BD">
        <w:rPr>
          <w:color w:val="000000"/>
          <w:sz w:val="22"/>
          <w:szCs w:val="22"/>
        </w:rPr>
        <w:t>rojects that have been awarded</w:t>
      </w:r>
      <w:r>
        <w:rPr>
          <w:color w:val="000000"/>
          <w:sz w:val="22"/>
          <w:szCs w:val="22"/>
        </w:rPr>
        <w:t xml:space="preserve"> National HIP or</w:t>
      </w:r>
      <w:r w:rsidRPr="004F19BD">
        <w:rPr>
          <w:color w:val="000000"/>
          <w:sz w:val="22"/>
          <w:szCs w:val="22"/>
        </w:rPr>
        <w:t xml:space="preserve"> ot</w:t>
      </w:r>
      <w:r>
        <w:rPr>
          <w:color w:val="000000"/>
          <w:sz w:val="22"/>
          <w:szCs w:val="22"/>
        </w:rPr>
        <w:t xml:space="preserve">her national- level awards will be eligible provided if it is not an Adoption or similar award. </w:t>
      </w:r>
    </w:p>
    <w:p w14:paraId="39F1E052" w14:textId="21EEA6D7" w:rsidR="00ED1D68" w:rsidRPr="004C6F33" w:rsidRDefault="00ED1D68"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4C6F33">
        <w:rPr>
          <w:sz w:val="22"/>
          <w:szCs w:val="22"/>
        </w:rPr>
        <w:t>Projec</w:t>
      </w:r>
      <w:r w:rsidR="00173FE8">
        <w:rPr>
          <w:sz w:val="22"/>
          <w:szCs w:val="22"/>
        </w:rPr>
        <w:t xml:space="preserve">ts </w:t>
      </w:r>
      <w:r w:rsidRPr="004C6F33">
        <w:rPr>
          <w:sz w:val="22"/>
          <w:szCs w:val="22"/>
        </w:rPr>
        <w:t>that ha</w:t>
      </w:r>
      <w:r w:rsidR="00173FE8">
        <w:rPr>
          <w:sz w:val="22"/>
          <w:szCs w:val="22"/>
        </w:rPr>
        <w:t>ve</w:t>
      </w:r>
      <w:r w:rsidRPr="004C6F33">
        <w:rPr>
          <w:sz w:val="22"/>
          <w:szCs w:val="22"/>
        </w:rPr>
        <w:t xml:space="preserve"> been awarded international-level awards are considered eligible. Examples of international awards are Asian Hospital Management Awards (AHMA), HIMSS</w:t>
      </w:r>
      <w:r w:rsidR="002644B0">
        <w:rPr>
          <w:sz w:val="22"/>
          <w:szCs w:val="22"/>
        </w:rPr>
        <w:t xml:space="preserve"> etc</w:t>
      </w:r>
      <w:r w:rsidR="00D70279">
        <w:rPr>
          <w:sz w:val="22"/>
          <w:szCs w:val="22"/>
        </w:rPr>
        <w:t>.</w:t>
      </w:r>
    </w:p>
    <w:p w14:paraId="637CA96C" w14:textId="77777777" w:rsidR="00B7353A" w:rsidRPr="002032CD" w:rsidRDefault="006076E5"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sz w:val="22"/>
          <w:szCs w:val="22"/>
        </w:rPr>
        <w:t xml:space="preserve">You may use graphs, high quality resolution images and tables to enhance the submission. </w:t>
      </w:r>
      <w:r w:rsidRPr="002032CD">
        <w:rPr>
          <w:sz w:val="22"/>
          <w:szCs w:val="22"/>
        </w:rPr>
        <w:lastRenderedPageBreak/>
        <w:t>While these will not be included as part of the word count, they should not be used as a substitute for written words.</w:t>
      </w:r>
    </w:p>
    <w:p w14:paraId="3E59A3A8" w14:textId="6F5DA06B" w:rsidR="004938D1" w:rsidRPr="00EB735A" w:rsidRDefault="004938D1" w:rsidP="004D54C2">
      <w:pPr>
        <w:pStyle w:val="ListParagraph"/>
        <w:numPr>
          <w:ilvl w:val="0"/>
          <w:numId w:val="15"/>
        </w:numPr>
        <w:spacing w:after="120"/>
        <w:ind w:right="202"/>
        <w:rPr>
          <w:color w:val="000000"/>
          <w:sz w:val="22"/>
          <w:szCs w:val="22"/>
        </w:rPr>
      </w:pPr>
      <w:r w:rsidRPr="008303E3">
        <w:rPr>
          <w:color w:val="000000"/>
          <w:sz w:val="22"/>
          <w:szCs w:val="22"/>
        </w:rPr>
        <w:t xml:space="preserve">The total word limit for each entry is </w:t>
      </w:r>
      <w:r w:rsidRPr="00A5154E">
        <w:rPr>
          <w:b/>
          <w:color w:val="000000"/>
          <w:sz w:val="22"/>
          <w:szCs w:val="22"/>
        </w:rPr>
        <w:t>2,500</w:t>
      </w:r>
      <w:r w:rsidRPr="008303E3">
        <w:rPr>
          <w:color w:val="000000"/>
          <w:sz w:val="22"/>
          <w:szCs w:val="22"/>
        </w:rPr>
        <w:t xml:space="preserve"> words. There is no restriction on the word limit for the individual parts of the submission template. Entries that exceed the word limit will not be accepted.</w:t>
      </w:r>
    </w:p>
    <w:p w14:paraId="67777680" w14:textId="5B8346B1" w:rsidR="00D70279" w:rsidRPr="002032CD" w:rsidRDefault="00BF228A"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color w:val="000000"/>
          <w:sz w:val="22"/>
          <w:szCs w:val="20"/>
        </w:rPr>
        <w:t>The decision of the selection committee is final.</w:t>
      </w:r>
    </w:p>
    <w:p w14:paraId="2DBA252B" w14:textId="77777777" w:rsidR="00551725" w:rsidRPr="00A5154E" w:rsidRDefault="00551725" w:rsidP="004D54C2">
      <w:pPr>
        <w:tabs>
          <w:tab w:val="left" w:pos="581"/>
        </w:tabs>
        <w:kinsoku w:val="0"/>
        <w:overflowPunct w:val="0"/>
        <w:spacing w:after="120" w:line="276" w:lineRule="auto"/>
        <w:ind w:left="220" w:right="202"/>
        <w:rPr>
          <w:sz w:val="22"/>
          <w:szCs w:val="22"/>
          <w:u w:val="single"/>
        </w:rPr>
      </w:pPr>
    </w:p>
    <w:p w14:paraId="144E5F5E" w14:textId="44E54270" w:rsidR="00B7353A" w:rsidRPr="002032CD" w:rsidRDefault="00B5158A" w:rsidP="004D54C2">
      <w:pPr>
        <w:tabs>
          <w:tab w:val="left" w:pos="581"/>
        </w:tabs>
        <w:kinsoku w:val="0"/>
        <w:overflowPunct w:val="0"/>
        <w:spacing w:after="120" w:line="276" w:lineRule="auto"/>
        <w:ind w:left="220" w:right="202"/>
        <w:rPr>
          <w:sz w:val="22"/>
          <w:szCs w:val="22"/>
          <w:u w:val="single"/>
        </w:rPr>
      </w:pPr>
      <w:r>
        <w:rPr>
          <w:sz w:val="22"/>
          <w:szCs w:val="22"/>
          <w:u w:val="single"/>
        </w:rPr>
        <w:t>Publishing Rights</w:t>
      </w:r>
    </w:p>
    <w:p w14:paraId="23D3809A" w14:textId="3E7B6162" w:rsidR="00B7353A" w:rsidRPr="002032CD" w:rsidRDefault="00BF228A"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sz w:val="22"/>
          <w:szCs w:val="22"/>
        </w:rPr>
        <w:t xml:space="preserve">Shortlisted and winning submissions </w:t>
      </w:r>
      <w:r w:rsidR="00BC0F6A">
        <w:rPr>
          <w:sz w:val="22"/>
          <w:szCs w:val="22"/>
        </w:rPr>
        <w:t xml:space="preserve">(posters) </w:t>
      </w:r>
      <w:r w:rsidRPr="002032CD">
        <w:rPr>
          <w:sz w:val="22"/>
          <w:szCs w:val="22"/>
        </w:rPr>
        <w:t xml:space="preserve">may be published on CHI Innovate 2022 and CHI websites and disseminated to the media for publicity purposes. </w:t>
      </w:r>
    </w:p>
    <w:p w14:paraId="3EA76919" w14:textId="73453301" w:rsidR="00B7353A" w:rsidRPr="002032CD" w:rsidRDefault="000B3B1B"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sz w:val="22"/>
          <w:szCs w:val="22"/>
        </w:rPr>
        <w:t xml:space="preserve">By contributing your content to the National HIP Medals 2022, you hereby agree to grant permission to the National HIP Medals 2022 Award Secretariat to contribute your content (limited to poster) to the CHI Learning and Development (CHILD) system. CHILD is a national platform that aims to provide the much-needed common space for burgeoning innovations where healthcare institutions, industry players and academia come together to “Do, Learn, Share”. This is to be achieved through two broad functions of the CHILD platform: </w:t>
      </w:r>
    </w:p>
    <w:p w14:paraId="2107E799" w14:textId="77777777" w:rsidR="00B7353A" w:rsidRPr="000B3B1B" w:rsidRDefault="00B7353A" w:rsidP="004D54C2">
      <w:pPr>
        <w:pStyle w:val="ListParagraph"/>
        <w:numPr>
          <w:ilvl w:val="1"/>
          <w:numId w:val="15"/>
        </w:numPr>
        <w:tabs>
          <w:tab w:val="left" w:pos="581"/>
        </w:tabs>
        <w:kinsoku w:val="0"/>
        <w:overflowPunct w:val="0"/>
        <w:spacing w:after="120" w:line="276" w:lineRule="auto"/>
        <w:ind w:right="202"/>
        <w:rPr>
          <w:sz w:val="22"/>
          <w:szCs w:val="22"/>
        </w:rPr>
      </w:pPr>
      <w:r w:rsidRPr="000B3B1B">
        <w:rPr>
          <w:sz w:val="22"/>
          <w:szCs w:val="22"/>
        </w:rPr>
        <w:t xml:space="preserve">Sharing - A live, central repository of information including but not limited to best practice stories, ongoing projects, tools and event updates, and </w:t>
      </w:r>
    </w:p>
    <w:p w14:paraId="40C2A4E0" w14:textId="23087C54" w:rsidR="00B7353A" w:rsidRPr="00B7353A" w:rsidRDefault="00B7353A" w:rsidP="004D54C2">
      <w:pPr>
        <w:pStyle w:val="ListParagraph"/>
        <w:numPr>
          <w:ilvl w:val="1"/>
          <w:numId w:val="15"/>
        </w:numPr>
        <w:tabs>
          <w:tab w:val="left" w:pos="581"/>
        </w:tabs>
        <w:kinsoku w:val="0"/>
        <w:overflowPunct w:val="0"/>
        <w:spacing w:after="120" w:line="276" w:lineRule="auto"/>
        <w:ind w:right="202"/>
        <w:rPr>
          <w:sz w:val="22"/>
          <w:szCs w:val="22"/>
        </w:rPr>
      </w:pPr>
      <w:r w:rsidRPr="000B3B1B">
        <w:rPr>
          <w:sz w:val="22"/>
          <w:szCs w:val="22"/>
        </w:rPr>
        <w:t>Doing and Learning - A space where like-minded individuals and/or institutions connect with each other to work on cross institution collaborations, co-create innovation initiatives, as well as harness the collective knowledge of the community to make practice-based decisions</w:t>
      </w:r>
      <w:r>
        <w:rPr>
          <w:sz w:val="22"/>
          <w:szCs w:val="22"/>
        </w:rPr>
        <w:t>.</w:t>
      </w:r>
      <w:r w:rsidRPr="000B3B1B">
        <w:rPr>
          <w:sz w:val="22"/>
          <w:szCs w:val="22"/>
        </w:rPr>
        <w:t xml:space="preserve"> </w:t>
      </w:r>
    </w:p>
    <w:p w14:paraId="5E5D3994" w14:textId="7C8F1F5B" w:rsidR="00B7353A" w:rsidRPr="002032CD" w:rsidRDefault="000B3B1B"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sz w:val="22"/>
          <w:szCs w:val="22"/>
        </w:rPr>
        <w:t xml:space="preserve">As </w:t>
      </w:r>
      <w:r w:rsidR="00032651">
        <w:rPr>
          <w:sz w:val="22"/>
          <w:szCs w:val="22"/>
        </w:rPr>
        <w:t xml:space="preserve">an </w:t>
      </w:r>
      <w:r w:rsidRPr="002032CD">
        <w:rPr>
          <w:sz w:val="22"/>
          <w:szCs w:val="22"/>
        </w:rPr>
        <w:t>author, you and/or your affiliated institution will remain the owner of all rights (including intellectual property rights, if any) to the above-mentioned content. However, by contributing above-mentioned content to CHILD you will grant permission to the CHILD administrative team to publish and store your material for viewing, downloading extraction of content in part or whole and/or downloading purposes for users of CHILD and the public.</w:t>
      </w:r>
    </w:p>
    <w:p w14:paraId="5EDC2578" w14:textId="6DE785ED" w:rsidR="00415FCD" w:rsidRPr="002032CD" w:rsidRDefault="000B3B1B" w:rsidP="004D54C2">
      <w:pPr>
        <w:pStyle w:val="ListParagraph"/>
        <w:numPr>
          <w:ilvl w:val="0"/>
          <w:numId w:val="15"/>
        </w:numPr>
        <w:tabs>
          <w:tab w:val="left" w:pos="581"/>
        </w:tabs>
        <w:kinsoku w:val="0"/>
        <w:overflowPunct w:val="0"/>
        <w:spacing w:after="120" w:line="276" w:lineRule="auto"/>
        <w:ind w:right="202"/>
        <w:rPr>
          <w:color w:val="000000"/>
          <w:sz w:val="20"/>
          <w:szCs w:val="20"/>
        </w:rPr>
      </w:pPr>
      <w:r w:rsidRPr="002032CD">
        <w:rPr>
          <w:sz w:val="22"/>
          <w:szCs w:val="22"/>
        </w:rPr>
        <w:t xml:space="preserve">As </w:t>
      </w:r>
      <w:r w:rsidR="00032651">
        <w:rPr>
          <w:sz w:val="22"/>
          <w:szCs w:val="22"/>
        </w:rPr>
        <w:t xml:space="preserve">an </w:t>
      </w:r>
      <w:r w:rsidRPr="002032CD">
        <w:rPr>
          <w:sz w:val="22"/>
          <w:szCs w:val="22"/>
        </w:rPr>
        <w:t xml:space="preserve">author, you hereby acknowledge that all above-mentioned content submitted to CHILD does not contain any sensitive or confidential information, such as patient details, detailed financial data and etc.; and that your institution has deemed it suitable for public visibility. </w:t>
      </w:r>
    </w:p>
    <w:p w14:paraId="61ADE13F" w14:textId="505B6391" w:rsidR="00415FCD" w:rsidRDefault="00415FCD" w:rsidP="004D54C2">
      <w:pPr>
        <w:spacing w:after="120"/>
      </w:pPr>
    </w:p>
    <w:p w14:paraId="74669F6B" w14:textId="6F66C4CF" w:rsidR="00DC5E45" w:rsidRDefault="00DC5E45" w:rsidP="004D54C2">
      <w:pPr>
        <w:pStyle w:val="BodyText"/>
        <w:kinsoku w:val="0"/>
        <w:overflowPunct w:val="0"/>
        <w:spacing w:after="120" w:line="276" w:lineRule="auto"/>
        <w:ind w:left="220" w:right="202"/>
        <w:rPr>
          <w:b/>
          <w:bCs/>
          <w:sz w:val="28"/>
          <w:szCs w:val="28"/>
        </w:rPr>
      </w:pPr>
      <w:r>
        <w:rPr>
          <w:b/>
          <w:bCs/>
        </w:rPr>
        <w:t>For shortlisted and winning submissions, you will be required to:</w:t>
      </w:r>
    </w:p>
    <w:p w14:paraId="1FFECACD" w14:textId="7112AF51" w:rsidR="00DC5E45" w:rsidRDefault="000D02A4" w:rsidP="004D54C2">
      <w:pPr>
        <w:pStyle w:val="ListParagraph"/>
        <w:numPr>
          <w:ilvl w:val="0"/>
          <w:numId w:val="14"/>
        </w:numPr>
        <w:tabs>
          <w:tab w:val="left" w:pos="581"/>
        </w:tabs>
        <w:kinsoku w:val="0"/>
        <w:overflowPunct w:val="0"/>
        <w:spacing w:after="120" w:line="276" w:lineRule="auto"/>
        <w:ind w:right="202"/>
        <w:rPr>
          <w:sz w:val="22"/>
          <w:szCs w:val="22"/>
        </w:rPr>
      </w:pPr>
      <w:r>
        <w:rPr>
          <w:sz w:val="22"/>
          <w:szCs w:val="22"/>
        </w:rPr>
        <w:t>P</w:t>
      </w:r>
      <w:r w:rsidR="00DC5E45">
        <w:rPr>
          <w:sz w:val="22"/>
          <w:szCs w:val="22"/>
        </w:rPr>
        <w:t xml:space="preserve">articipate in a short video </w:t>
      </w:r>
      <w:r>
        <w:rPr>
          <w:sz w:val="22"/>
          <w:szCs w:val="22"/>
        </w:rPr>
        <w:t xml:space="preserve">production </w:t>
      </w:r>
      <w:r w:rsidR="00DC5E45">
        <w:rPr>
          <w:sz w:val="22"/>
          <w:szCs w:val="22"/>
        </w:rPr>
        <w:t xml:space="preserve">by the organisers to showcase your project. The video may be presented at the Awards’ ceremony and used on the </w:t>
      </w:r>
      <w:r w:rsidR="00ED48D0">
        <w:rPr>
          <w:sz w:val="22"/>
          <w:szCs w:val="22"/>
        </w:rPr>
        <w:t xml:space="preserve">CHI Innovate </w:t>
      </w:r>
      <w:r w:rsidR="00C102C4">
        <w:rPr>
          <w:sz w:val="22"/>
          <w:szCs w:val="22"/>
        </w:rPr>
        <w:t>2022</w:t>
      </w:r>
      <w:r w:rsidR="007E4D43">
        <w:rPr>
          <w:sz w:val="22"/>
          <w:szCs w:val="22"/>
        </w:rPr>
        <w:t xml:space="preserve">, CHI Learning and Development (CHILD) </w:t>
      </w:r>
      <w:r w:rsidR="00CB17C7" w:rsidRPr="001A6AC6">
        <w:rPr>
          <w:sz w:val="22"/>
          <w:szCs w:val="22"/>
        </w:rPr>
        <w:t xml:space="preserve">and </w:t>
      </w:r>
      <w:r w:rsidR="007E4D43">
        <w:rPr>
          <w:sz w:val="22"/>
          <w:szCs w:val="22"/>
        </w:rPr>
        <w:t xml:space="preserve">other </w:t>
      </w:r>
      <w:r w:rsidR="00CB17C7" w:rsidRPr="001A6AC6">
        <w:rPr>
          <w:sz w:val="22"/>
          <w:szCs w:val="22"/>
        </w:rPr>
        <w:t xml:space="preserve">CHI </w:t>
      </w:r>
      <w:r w:rsidR="00CB17C7" w:rsidRPr="00D228DC">
        <w:rPr>
          <w:sz w:val="22"/>
          <w:szCs w:val="22"/>
        </w:rPr>
        <w:t>websites</w:t>
      </w:r>
      <w:r w:rsidR="00B1088B" w:rsidRPr="00D228DC">
        <w:rPr>
          <w:sz w:val="22"/>
          <w:szCs w:val="22"/>
        </w:rPr>
        <w:t>.</w:t>
      </w:r>
    </w:p>
    <w:p w14:paraId="0CB6E8ED" w14:textId="77777777" w:rsidR="00DC5E45" w:rsidRDefault="00DC5E45" w:rsidP="004D54C2">
      <w:pPr>
        <w:pStyle w:val="ListParagraph"/>
        <w:numPr>
          <w:ilvl w:val="0"/>
          <w:numId w:val="14"/>
        </w:numPr>
        <w:tabs>
          <w:tab w:val="left" w:pos="581"/>
        </w:tabs>
        <w:kinsoku w:val="0"/>
        <w:overflowPunct w:val="0"/>
        <w:spacing w:after="120" w:line="276" w:lineRule="auto"/>
        <w:ind w:right="202"/>
        <w:jc w:val="left"/>
        <w:rPr>
          <w:sz w:val="22"/>
          <w:szCs w:val="22"/>
        </w:rPr>
      </w:pPr>
      <w:r>
        <w:rPr>
          <w:sz w:val="22"/>
          <w:szCs w:val="22"/>
        </w:rPr>
        <w:t>Provide quotes and other information needed for media publicity</w:t>
      </w:r>
      <w:r>
        <w:rPr>
          <w:spacing w:val="-20"/>
          <w:sz w:val="22"/>
          <w:szCs w:val="22"/>
        </w:rPr>
        <w:t xml:space="preserve"> </w:t>
      </w:r>
      <w:r>
        <w:rPr>
          <w:sz w:val="22"/>
          <w:szCs w:val="22"/>
        </w:rPr>
        <w:t>purposes.</w:t>
      </w:r>
    </w:p>
    <w:p w14:paraId="60128664" w14:textId="77777777" w:rsidR="00DC5E45" w:rsidRDefault="00DC5E45" w:rsidP="004D54C2">
      <w:pPr>
        <w:pStyle w:val="ListParagraph"/>
        <w:numPr>
          <w:ilvl w:val="0"/>
          <w:numId w:val="14"/>
        </w:numPr>
        <w:tabs>
          <w:tab w:val="left" w:pos="581"/>
        </w:tabs>
        <w:kinsoku w:val="0"/>
        <w:overflowPunct w:val="0"/>
        <w:spacing w:after="120" w:line="276" w:lineRule="auto"/>
        <w:ind w:right="202"/>
        <w:rPr>
          <w:sz w:val="22"/>
          <w:szCs w:val="22"/>
        </w:rPr>
      </w:pPr>
      <w:r>
        <w:rPr>
          <w:sz w:val="22"/>
          <w:szCs w:val="22"/>
        </w:rPr>
        <w:t>P</w:t>
      </w:r>
      <w:r w:rsidR="00B1088B">
        <w:rPr>
          <w:sz w:val="22"/>
          <w:szCs w:val="22"/>
        </w:rPr>
        <w:t>otentially p</w:t>
      </w:r>
      <w:r>
        <w:rPr>
          <w:sz w:val="22"/>
          <w:szCs w:val="22"/>
        </w:rPr>
        <w:t>resent the winning project in the exhibition area</w:t>
      </w:r>
      <w:r w:rsidR="004C7D32">
        <w:rPr>
          <w:sz w:val="22"/>
          <w:szCs w:val="22"/>
        </w:rPr>
        <w:t xml:space="preserve"> or at specific presentation sessions</w:t>
      </w:r>
      <w:r>
        <w:rPr>
          <w:sz w:val="22"/>
          <w:szCs w:val="22"/>
        </w:rPr>
        <w:t xml:space="preserve"> at stipulated timings.</w:t>
      </w:r>
    </w:p>
    <w:p w14:paraId="2D3EE258" w14:textId="75E47AB2" w:rsidR="00DC5E45" w:rsidRPr="00D82353" w:rsidRDefault="00DC5E45" w:rsidP="004D54C2">
      <w:pPr>
        <w:pStyle w:val="ListParagraph"/>
        <w:numPr>
          <w:ilvl w:val="0"/>
          <w:numId w:val="14"/>
        </w:numPr>
        <w:tabs>
          <w:tab w:val="left" w:pos="581"/>
        </w:tabs>
        <w:kinsoku w:val="0"/>
        <w:overflowPunct w:val="0"/>
        <w:spacing w:after="120" w:line="276" w:lineRule="auto"/>
        <w:ind w:right="202"/>
        <w:jc w:val="left"/>
        <w:rPr>
          <w:sz w:val="28"/>
          <w:szCs w:val="28"/>
        </w:rPr>
      </w:pPr>
      <w:r>
        <w:rPr>
          <w:sz w:val="22"/>
          <w:szCs w:val="22"/>
        </w:rPr>
        <w:t xml:space="preserve">Attend the </w:t>
      </w:r>
      <w:r w:rsidR="00ED48D0">
        <w:rPr>
          <w:sz w:val="22"/>
          <w:szCs w:val="22"/>
        </w:rPr>
        <w:t xml:space="preserve">CHI Innovate </w:t>
      </w:r>
      <w:r w:rsidR="00C102C4">
        <w:rPr>
          <w:sz w:val="22"/>
          <w:szCs w:val="22"/>
        </w:rPr>
        <w:t>2022</w:t>
      </w:r>
      <w:r w:rsidR="00CB17C7">
        <w:rPr>
          <w:sz w:val="22"/>
          <w:szCs w:val="22"/>
        </w:rPr>
        <w:t xml:space="preserve"> </w:t>
      </w:r>
      <w:r w:rsidR="0039743D">
        <w:rPr>
          <w:sz w:val="22"/>
          <w:szCs w:val="22"/>
        </w:rPr>
        <w:t>Conference</w:t>
      </w:r>
      <w:r w:rsidR="00B1088B">
        <w:rPr>
          <w:sz w:val="22"/>
          <w:szCs w:val="22"/>
        </w:rPr>
        <w:t>, including the award rehearsal</w:t>
      </w:r>
      <w:r w:rsidR="0039743D">
        <w:rPr>
          <w:sz w:val="22"/>
          <w:szCs w:val="22"/>
        </w:rPr>
        <w:t>s</w:t>
      </w:r>
      <w:r w:rsidR="00B64CB0">
        <w:rPr>
          <w:sz w:val="22"/>
          <w:szCs w:val="22"/>
        </w:rPr>
        <w:t>.</w:t>
      </w:r>
      <w:r w:rsidR="0039743D">
        <w:rPr>
          <w:sz w:val="22"/>
          <w:szCs w:val="22"/>
        </w:rPr>
        <w:t xml:space="preserve"> </w:t>
      </w:r>
    </w:p>
    <w:p w14:paraId="1B145043" w14:textId="4B36ABD6" w:rsidR="002D7EDC" w:rsidRDefault="00DC5E45" w:rsidP="004D54C2">
      <w:pPr>
        <w:pStyle w:val="BodyText"/>
        <w:kinsoku w:val="0"/>
        <w:overflowPunct w:val="0"/>
        <w:spacing w:after="120" w:line="276" w:lineRule="auto"/>
        <w:ind w:left="220" w:right="202"/>
      </w:pPr>
      <w:r>
        <w:t>The selection committee reserves the right to disqualify any submission for non-compliance with any of the above deadli</w:t>
      </w:r>
      <w:r w:rsidR="004D54C2">
        <w:t>nes and/or application criteria.</w:t>
      </w:r>
    </w:p>
    <w:p w14:paraId="0B6B10F4" w14:textId="77777777" w:rsidR="004D54C2" w:rsidRPr="004D54C2" w:rsidRDefault="004D54C2" w:rsidP="004D54C2">
      <w:pPr>
        <w:pStyle w:val="BodyText"/>
        <w:kinsoku w:val="0"/>
        <w:overflowPunct w:val="0"/>
        <w:spacing w:after="120" w:line="276" w:lineRule="auto"/>
        <w:ind w:left="220" w:right="202"/>
      </w:pPr>
    </w:p>
    <w:p w14:paraId="73E57977" w14:textId="65726D88" w:rsidR="00DC5E45" w:rsidRDefault="00DC5E45" w:rsidP="002032CD">
      <w:pPr>
        <w:pStyle w:val="Heading2"/>
        <w:kinsoku w:val="0"/>
        <w:overflowPunct w:val="0"/>
        <w:spacing w:before="120" w:after="120" w:line="276" w:lineRule="auto"/>
      </w:pPr>
      <w:r>
        <w:t>Important Dates</w:t>
      </w:r>
    </w:p>
    <w:tbl>
      <w:tblPr>
        <w:tblW w:w="9673" w:type="dxa"/>
        <w:tblInd w:w="392" w:type="dxa"/>
        <w:tblLayout w:type="fixed"/>
        <w:tblLook w:val="0000" w:firstRow="0" w:lastRow="0" w:firstColumn="0" w:lastColumn="0" w:noHBand="0" w:noVBand="0"/>
      </w:tblPr>
      <w:tblGrid>
        <w:gridCol w:w="425"/>
        <w:gridCol w:w="3686"/>
        <w:gridCol w:w="5562"/>
      </w:tblGrid>
      <w:tr w:rsidR="00DC5E45" w:rsidRPr="00AA4F4A" w14:paraId="3F2B7840" w14:textId="77777777" w:rsidTr="002032CD">
        <w:trPr>
          <w:trHeight w:val="60"/>
        </w:trPr>
        <w:tc>
          <w:tcPr>
            <w:tcW w:w="425" w:type="dxa"/>
            <w:tcBorders>
              <w:bottom w:val="single" w:sz="4" w:space="0" w:color="auto"/>
            </w:tcBorders>
            <w:vAlign w:val="center"/>
          </w:tcPr>
          <w:p w14:paraId="4571B77A" w14:textId="77777777" w:rsidR="00DC5E45" w:rsidRPr="00AA4F4A" w:rsidRDefault="00DC5E45" w:rsidP="002032CD">
            <w:pPr>
              <w:pStyle w:val="TableParagraph"/>
              <w:kinsoku w:val="0"/>
              <w:overflowPunct w:val="0"/>
              <w:spacing w:before="120" w:after="120" w:line="276" w:lineRule="auto"/>
              <w:ind w:left="0"/>
              <w:rPr>
                <w:rFonts w:ascii="Times New Roman" w:hAnsi="Times New Roman" w:cs="Times New Roman"/>
              </w:rPr>
            </w:pPr>
            <w:r w:rsidRPr="00AA4F4A">
              <w:rPr>
                <w:b/>
                <w:bCs/>
                <w:sz w:val="22"/>
                <w:szCs w:val="22"/>
              </w:rPr>
              <w:t>1</w:t>
            </w:r>
          </w:p>
        </w:tc>
        <w:tc>
          <w:tcPr>
            <w:tcW w:w="3686" w:type="dxa"/>
            <w:tcBorders>
              <w:bottom w:val="single" w:sz="4" w:space="0" w:color="auto"/>
            </w:tcBorders>
            <w:vAlign w:val="center"/>
          </w:tcPr>
          <w:p w14:paraId="369896DE" w14:textId="078C39E1" w:rsidR="000576D9" w:rsidRPr="00AA4F4A" w:rsidRDefault="006A5BE8" w:rsidP="002032CD">
            <w:pPr>
              <w:pStyle w:val="TableParagraph"/>
              <w:kinsoku w:val="0"/>
              <w:overflowPunct w:val="0"/>
              <w:spacing w:before="120" w:after="120" w:line="276" w:lineRule="auto"/>
              <w:ind w:left="0"/>
              <w:rPr>
                <w:rFonts w:ascii="Times New Roman" w:hAnsi="Times New Roman" w:cs="Times New Roman"/>
              </w:rPr>
            </w:pPr>
            <w:r>
              <w:rPr>
                <w:sz w:val="22"/>
                <w:szCs w:val="22"/>
              </w:rPr>
              <w:t>1</w:t>
            </w:r>
            <w:r w:rsidR="00A80B5F">
              <w:rPr>
                <w:sz w:val="22"/>
                <w:szCs w:val="22"/>
              </w:rPr>
              <w:t xml:space="preserve"> </w:t>
            </w:r>
            <w:r>
              <w:rPr>
                <w:sz w:val="22"/>
                <w:szCs w:val="22"/>
              </w:rPr>
              <w:t>June</w:t>
            </w:r>
            <w:r w:rsidR="00A80B5F">
              <w:rPr>
                <w:sz w:val="22"/>
                <w:szCs w:val="22"/>
              </w:rPr>
              <w:t xml:space="preserve"> 2022</w:t>
            </w:r>
          </w:p>
        </w:tc>
        <w:tc>
          <w:tcPr>
            <w:tcW w:w="5562" w:type="dxa"/>
            <w:tcBorders>
              <w:bottom w:val="single" w:sz="4" w:space="0" w:color="auto"/>
            </w:tcBorders>
            <w:vAlign w:val="center"/>
          </w:tcPr>
          <w:p w14:paraId="16E08A6F" w14:textId="77777777" w:rsidR="00DC5E45" w:rsidRPr="00AA4F4A" w:rsidRDefault="00DC5E45" w:rsidP="002032CD">
            <w:pPr>
              <w:pStyle w:val="TableParagraph"/>
              <w:kinsoku w:val="0"/>
              <w:overflowPunct w:val="0"/>
              <w:spacing w:before="120" w:after="120" w:line="276" w:lineRule="auto"/>
              <w:ind w:left="0"/>
              <w:rPr>
                <w:rFonts w:ascii="Times New Roman" w:hAnsi="Times New Roman" w:cs="Times New Roman"/>
              </w:rPr>
            </w:pPr>
            <w:r w:rsidRPr="00AA4F4A">
              <w:rPr>
                <w:sz w:val="22"/>
                <w:szCs w:val="22"/>
              </w:rPr>
              <w:t>Launch of National HIP Medals 20</w:t>
            </w:r>
            <w:r w:rsidR="00F86029">
              <w:rPr>
                <w:sz w:val="22"/>
                <w:szCs w:val="22"/>
              </w:rPr>
              <w:t>22</w:t>
            </w:r>
            <w:r w:rsidRPr="00AA4F4A">
              <w:rPr>
                <w:sz w:val="22"/>
                <w:szCs w:val="22"/>
              </w:rPr>
              <w:t xml:space="preserve"> applications</w:t>
            </w:r>
          </w:p>
        </w:tc>
      </w:tr>
      <w:tr w:rsidR="0055146D" w:rsidRPr="00AA4F4A" w14:paraId="6FE9BB5A" w14:textId="77777777" w:rsidTr="002032CD">
        <w:trPr>
          <w:trHeight w:val="582"/>
        </w:trPr>
        <w:tc>
          <w:tcPr>
            <w:tcW w:w="425" w:type="dxa"/>
            <w:tcBorders>
              <w:top w:val="single" w:sz="4" w:space="0" w:color="auto"/>
              <w:bottom w:val="single" w:sz="4" w:space="0" w:color="auto"/>
            </w:tcBorders>
            <w:vAlign w:val="center"/>
          </w:tcPr>
          <w:p w14:paraId="01B1045F" w14:textId="77777777" w:rsidR="0055146D" w:rsidRPr="00AA4F4A" w:rsidRDefault="0055146D" w:rsidP="002032CD">
            <w:pPr>
              <w:pStyle w:val="TableParagraph"/>
              <w:kinsoku w:val="0"/>
              <w:overflowPunct w:val="0"/>
              <w:spacing w:before="120" w:after="120" w:line="276" w:lineRule="auto"/>
              <w:ind w:left="0"/>
              <w:rPr>
                <w:b/>
                <w:bCs/>
                <w:sz w:val="22"/>
                <w:szCs w:val="22"/>
              </w:rPr>
            </w:pPr>
            <w:r w:rsidRPr="00AA4F4A">
              <w:rPr>
                <w:b/>
                <w:bCs/>
                <w:sz w:val="22"/>
                <w:szCs w:val="22"/>
              </w:rPr>
              <w:t>2</w:t>
            </w:r>
          </w:p>
        </w:tc>
        <w:tc>
          <w:tcPr>
            <w:tcW w:w="3686" w:type="dxa"/>
            <w:tcBorders>
              <w:top w:val="single" w:sz="4" w:space="0" w:color="auto"/>
              <w:bottom w:val="single" w:sz="4" w:space="0" w:color="auto"/>
            </w:tcBorders>
            <w:vAlign w:val="center"/>
          </w:tcPr>
          <w:p w14:paraId="7F01712C" w14:textId="2995259C" w:rsidR="0055146D" w:rsidRPr="00AA4F4A" w:rsidRDefault="002964F1" w:rsidP="002032CD">
            <w:pPr>
              <w:pStyle w:val="TableParagraph"/>
              <w:kinsoku w:val="0"/>
              <w:overflowPunct w:val="0"/>
              <w:spacing w:before="120" w:after="120" w:line="276" w:lineRule="auto"/>
              <w:ind w:left="0"/>
              <w:rPr>
                <w:sz w:val="22"/>
                <w:szCs w:val="22"/>
              </w:rPr>
            </w:pPr>
            <w:r>
              <w:rPr>
                <w:sz w:val="22"/>
                <w:szCs w:val="22"/>
              </w:rPr>
              <w:t>22</w:t>
            </w:r>
            <w:r w:rsidR="009A364C">
              <w:rPr>
                <w:sz w:val="22"/>
                <w:szCs w:val="22"/>
              </w:rPr>
              <w:t xml:space="preserve"> </w:t>
            </w:r>
            <w:r w:rsidR="00707166">
              <w:rPr>
                <w:sz w:val="22"/>
                <w:szCs w:val="22"/>
              </w:rPr>
              <w:t>July 2022</w:t>
            </w:r>
            <w:r w:rsidR="0042467E" w:rsidRPr="00AA4F4A">
              <w:rPr>
                <w:sz w:val="22"/>
                <w:szCs w:val="22"/>
              </w:rPr>
              <w:t xml:space="preserve">, 12pm </w:t>
            </w:r>
          </w:p>
        </w:tc>
        <w:tc>
          <w:tcPr>
            <w:tcW w:w="5562" w:type="dxa"/>
            <w:tcBorders>
              <w:top w:val="single" w:sz="4" w:space="0" w:color="auto"/>
              <w:bottom w:val="single" w:sz="4" w:space="0" w:color="auto"/>
            </w:tcBorders>
            <w:vAlign w:val="center"/>
          </w:tcPr>
          <w:p w14:paraId="755F9BD2" w14:textId="77777777" w:rsidR="0055146D" w:rsidRPr="00AA4F4A" w:rsidRDefault="0055146D" w:rsidP="002032CD">
            <w:pPr>
              <w:pStyle w:val="TableParagraph"/>
              <w:kinsoku w:val="0"/>
              <w:overflowPunct w:val="0"/>
              <w:spacing w:before="120" w:after="120" w:line="276" w:lineRule="auto"/>
              <w:ind w:left="0"/>
              <w:rPr>
                <w:sz w:val="22"/>
                <w:szCs w:val="22"/>
              </w:rPr>
            </w:pPr>
            <w:r w:rsidRPr="00AA4F4A">
              <w:rPr>
                <w:sz w:val="22"/>
                <w:szCs w:val="22"/>
              </w:rPr>
              <w:t>Deadline for entries of submission template and portrait poster artwork</w:t>
            </w:r>
          </w:p>
        </w:tc>
      </w:tr>
      <w:tr w:rsidR="0055146D" w:rsidRPr="00AA4F4A" w14:paraId="4C012EC0" w14:textId="77777777" w:rsidTr="002032CD">
        <w:trPr>
          <w:trHeight w:val="582"/>
        </w:trPr>
        <w:tc>
          <w:tcPr>
            <w:tcW w:w="425" w:type="dxa"/>
            <w:tcBorders>
              <w:top w:val="single" w:sz="4" w:space="0" w:color="auto"/>
              <w:bottom w:val="single" w:sz="4" w:space="0" w:color="auto"/>
            </w:tcBorders>
            <w:vAlign w:val="center"/>
          </w:tcPr>
          <w:p w14:paraId="74C55378" w14:textId="77777777" w:rsidR="0055146D" w:rsidRPr="00AA4F4A" w:rsidRDefault="0055146D" w:rsidP="002032CD">
            <w:pPr>
              <w:pStyle w:val="TableParagraph"/>
              <w:kinsoku w:val="0"/>
              <w:overflowPunct w:val="0"/>
              <w:spacing w:before="120" w:after="120" w:line="276" w:lineRule="auto"/>
              <w:ind w:left="0"/>
              <w:rPr>
                <w:b/>
                <w:bCs/>
                <w:sz w:val="22"/>
                <w:szCs w:val="22"/>
              </w:rPr>
            </w:pPr>
            <w:r w:rsidRPr="00AA4F4A">
              <w:rPr>
                <w:b/>
                <w:bCs/>
                <w:sz w:val="22"/>
                <w:szCs w:val="22"/>
              </w:rPr>
              <w:t>3</w:t>
            </w:r>
          </w:p>
        </w:tc>
        <w:tc>
          <w:tcPr>
            <w:tcW w:w="3686" w:type="dxa"/>
            <w:tcBorders>
              <w:top w:val="single" w:sz="4" w:space="0" w:color="auto"/>
              <w:bottom w:val="single" w:sz="4" w:space="0" w:color="auto"/>
            </w:tcBorders>
            <w:vAlign w:val="center"/>
          </w:tcPr>
          <w:p w14:paraId="51201276" w14:textId="59D0A657" w:rsidR="0055146D" w:rsidRPr="00AA4F4A" w:rsidRDefault="002964F1" w:rsidP="002032CD">
            <w:pPr>
              <w:pStyle w:val="TableParagraph"/>
              <w:kinsoku w:val="0"/>
              <w:overflowPunct w:val="0"/>
              <w:spacing w:before="120" w:after="120" w:line="276" w:lineRule="auto"/>
              <w:ind w:left="0"/>
              <w:rPr>
                <w:sz w:val="22"/>
                <w:szCs w:val="22"/>
              </w:rPr>
            </w:pPr>
            <w:r>
              <w:rPr>
                <w:sz w:val="22"/>
                <w:szCs w:val="22"/>
              </w:rPr>
              <w:t>22</w:t>
            </w:r>
            <w:r w:rsidR="008411A7">
              <w:rPr>
                <w:sz w:val="22"/>
                <w:szCs w:val="22"/>
              </w:rPr>
              <w:t xml:space="preserve"> July</w:t>
            </w:r>
            <w:r w:rsidR="00B963F9">
              <w:rPr>
                <w:sz w:val="22"/>
                <w:szCs w:val="22"/>
              </w:rPr>
              <w:t xml:space="preserve"> 2022</w:t>
            </w:r>
            <w:r w:rsidR="00C355D5">
              <w:rPr>
                <w:sz w:val="22"/>
                <w:szCs w:val="22"/>
              </w:rPr>
              <w:t xml:space="preserve"> – 9 September 2022</w:t>
            </w:r>
          </w:p>
        </w:tc>
        <w:tc>
          <w:tcPr>
            <w:tcW w:w="5562" w:type="dxa"/>
            <w:tcBorders>
              <w:top w:val="single" w:sz="4" w:space="0" w:color="auto"/>
              <w:bottom w:val="single" w:sz="4" w:space="0" w:color="auto"/>
            </w:tcBorders>
            <w:vAlign w:val="center"/>
          </w:tcPr>
          <w:p w14:paraId="56711A0C" w14:textId="77777777" w:rsidR="0055146D" w:rsidRPr="00AA4F4A" w:rsidRDefault="0055146D" w:rsidP="002032CD">
            <w:pPr>
              <w:pStyle w:val="TableParagraph"/>
              <w:kinsoku w:val="0"/>
              <w:overflowPunct w:val="0"/>
              <w:spacing w:before="120" w:after="120" w:line="276" w:lineRule="auto"/>
              <w:ind w:left="0"/>
              <w:rPr>
                <w:sz w:val="22"/>
                <w:szCs w:val="22"/>
              </w:rPr>
            </w:pPr>
            <w:r w:rsidRPr="00AA4F4A">
              <w:rPr>
                <w:sz w:val="22"/>
                <w:szCs w:val="22"/>
              </w:rPr>
              <w:t>Shortlisting of finalists and selection of National HIP Medals winners by selection committee</w:t>
            </w:r>
          </w:p>
        </w:tc>
      </w:tr>
      <w:tr w:rsidR="00830DF9" w:rsidRPr="00AA4F4A" w14:paraId="4548CA34" w14:textId="77777777" w:rsidTr="002032CD">
        <w:trPr>
          <w:trHeight w:val="60"/>
        </w:trPr>
        <w:tc>
          <w:tcPr>
            <w:tcW w:w="425" w:type="dxa"/>
            <w:tcBorders>
              <w:top w:val="single" w:sz="4" w:space="0" w:color="auto"/>
              <w:bottom w:val="single" w:sz="4" w:space="0" w:color="auto"/>
            </w:tcBorders>
            <w:vAlign w:val="center"/>
          </w:tcPr>
          <w:p w14:paraId="69DC797B" w14:textId="71E0F5F6" w:rsidR="00830DF9" w:rsidRPr="00AA4F4A" w:rsidRDefault="00415FCD" w:rsidP="002032CD">
            <w:pPr>
              <w:pStyle w:val="TableParagraph"/>
              <w:kinsoku w:val="0"/>
              <w:overflowPunct w:val="0"/>
              <w:spacing w:before="120" w:after="120" w:line="276" w:lineRule="auto"/>
              <w:ind w:left="0"/>
              <w:rPr>
                <w:b/>
                <w:bCs/>
                <w:sz w:val="22"/>
                <w:szCs w:val="22"/>
              </w:rPr>
            </w:pPr>
            <w:r>
              <w:rPr>
                <w:b/>
                <w:bCs/>
                <w:sz w:val="22"/>
                <w:szCs w:val="22"/>
              </w:rPr>
              <w:t>4</w:t>
            </w:r>
          </w:p>
        </w:tc>
        <w:tc>
          <w:tcPr>
            <w:tcW w:w="3686" w:type="dxa"/>
            <w:tcBorders>
              <w:top w:val="single" w:sz="4" w:space="0" w:color="auto"/>
              <w:bottom w:val="single" w:sz="4" w:space="0" w:color="auto"/>
            </w:tcBorders>
            <w:vAlign w:val="center"/>
          </w:tcPr>
          <w:p w14:paraId="4A2D4BD5" w14:textId="15219A91" w:rsidR="00830DF9" w:rsidRDefault="00A240B8" w:rsidP="002032CD">
            <w:pPr>
              <w:pStyle w:val="TableParagraph"/>
              <w:kinsoku w:val="0"/>
              <w:overflowPunct w:val="0"/>
              <w:spacing w:before="120" w:after="120" w:line="276" w:lineRule="auto"/>
              <w:ind w:left="0"/>
              <w:rPr>
                <w:sz w:val="22"/>
                <w:szCs w:val="22"/>
              </w:rPr>
            </w:pPr>
            <w:r>
              <w:rPr>
                <w:sz w:val="22"/>
                <w:szCs w:val="22"/>
              </w:rPr>
              <w:t>12-18</w:t>
            </w:r>
            <w:r w:rsidR="00004DFF">
              <w:rPr>
                <w:sz w:val="22"/>
                <w:szCs w:val="22"/>
              </w:rPr>
              <w:t xml:space="preserve"> September 2022</w:t>
            </w:r>
          </w:p>
        </w:tc>
        <w:tc>
          <w:tcPr>
            <w:tcW w:w="5562" w:type="dxa"/>
            <w:tcBorders>
              <w:top w:val="single" w:sz="4" w:space="0" w:color="auto"/>
              <w:bottom w:val="single" w:sz="4" w:space="0" w:color="auto"/>
            </w:tcBorders>
            <w:vAlign w:val="center"/>
          </w:tcPr>
          <w:p w14:paraId="46C316A6" w14:textId="48983100" w:rsidR="00830DF9" w:rsidRPr="00AA4F4A" w:rsidRDefault="00830DF9" w:rsidP="002032CD">
            <w:pPr>
              <w:pStyle w:val="TableParagraph"/>
              <w:kinsoku w:val="0"/>
              <w:overflowPunct w:val="0"/>
              <w:spacing w:before="120" w:after="120" w:line="276" w:lineRule="auto"/>
              <w:ind w:left="0"/>
              <w:rPr>
                <w:sz w:val="22"/>
                <w:szCs w:val="22"/>
              </w:rPr>
            </w:pPr>
            <w:r>
              <w:rPr>
                <w:sz w:val="22"/>
                <w:szCs w:val="22"/>
              </w:rPr>
              <w:t xml:space="preserve">Announcement of results </w:t>
            </w:r>
          </w:p>
        </w:tc>
      </w:tr>
      <w:tr w:rsidR="00FC0134" w:rsidRPr="00AA4F4A" w14:paraId="50F2CF67" w14:textId="77777777" w:rsidTr="002032CD">
        <w:trPr>
          <w:trHeight w:val="60"/>
        </w:trPr>
        <w:tc>
          <w:tcPr>
            <w:tcW w:w="425" w:type="dxa"/>
            <w:tcBorders>
              <w:top w:val="single" w:sz="4" w:space="0" w:color="auto"/>
              <w:bottom w:val="single" w:sz="4" w:space="0" w:color="auto"/>
            </w:tcBorders>
            <w:vAlign w:val="center"/>
          </w:tcPr>
          <w:p w14:paraId="646B6745" w14:textId="3AA64F2B" w:rsidR="00FC0134" w:rsidRPr="00354DCB" w:rsidRDefault="00830DF9" w:rsidP="002032CD">
            <w:pPr>
              <w:pStyle w:val="TableParagraph"/>
              <w:kinsoku w:val="0"/>
              <w:overflowPunct w:val="0"/>
              <w:spacing w:before="120" w:after="120" w:line="276" w:lineRule="auto"/>
              <w:ind w:left="0"/>
              <w:rPr>
                <w:b/>
                <w:bCs/>
                <w:sz w:val="22"/>
                <w:szCs w:val="22"/>
              </w:rPr>
            </w:pPr>
            <w:r w:rsidRPr="00354DCB">
              <w:rPr>
                <w:b/>
                <w:bCs/>
                <w:sz w:val="22"/>
                <w:szCs w:val="22"/>
              </w:rPr>
              <w:t>5</w:t>
            </w:r>
          </w:p>
        </w:tc>
        <w:tc>
          <w:tcPr>
            <w:tcW w:w="3686" w:type="dxa"/>
            <w:tcBorders>
              <w:top w:val="single" w:sz="4" w:space="0" w:color="auto"/>
              <w:bottom w:val="single" w:sz="4" w:space="0" w:color="auto"/>
            </w:tcBorders>
            <w:vAlign w:val="center"/>
          </w:tcPr>
          <w:p w14:paraId="0765B503" w14:textId="0A2028DB" w:rsidR="00FC0134" w:rsidRPr="00354DCB" w:rsidRDefault="00FC0134" w:rsidP="002032CD">
            <w:pPr>
              <w:pStyle w:val="TableParagraph"/>
              <w:kinsoku w:val="0"/>
              <w:overflowPunct w:val="0"/>
              <w:spacing w:before="120" w:after="120" w:line="276" w:lineRule="auto"/>
              <w:ind w:left="0"/>
              <w:rPr>
                <w:sz w:val="22"/>
                <w:szCs w:val="22"/>
              </w:rPr>
            </w:pPr>
            <w:r w:rsidRPr="00354DCB">
              <w:rPr>
                <w:sz w:val="22"/>
                <w:szCs w:val="22"/>
              </w:rPr>
              <w:t>1</w:t>
            </w:r>
            <w:r w:rsidR="001840FE" w:rsidRPr="00354DCB">
              <w:rPr>
                <w:sz w:val="22"/>
                <w:szCs w:val="22"/>
              </w:rPr>
              <w:t>9</w:t>
            </w:r>
            <w:r w:rsidRPr="00354DCB">
              <w:rPr>
                <w:sz w:val="22"/>
                <w:szCs w:val="22"/>
              </w:rPr>
              <w:t xml:space="preserve"> September – 28 October 2022 </w:t>
            </w:r>
          </w:p>
        </w:tc>
        <w:tc>
          <w:tcPr>
            <w:tcW w:w="5562" w:type="dxa"/>
            <w:tcBorders>
              <w:top w:val="single" w:sz="4" w:space="0" w:color="auto"/>
              <w:bottom w:val="single" w:sz="4" w:space="0" w:color="auto"/>
            </w:tcBorders>
            <w:vAlign w:val="center"/>
          </w:tcPr>
          <w:p w14:paraId="63DDD9A1" w14:textId="77777777" w:rsidR="00FC0134" w:rsidRPr="00354DCB" w:rsidRDefault="00FC0134" w:rsidP="002032CD">
            <w:pPr>
              <w:pStyle w:val="TableParagraph"/>
              <w:kinsoku w:val="0"/>
              <w:overflowPunct w:val="0"/>
              <w:spacing w:before="120" w:after="120" w:line="276" w:lineRule="auto"/>
              <w:ind w:left="0"/>
              <w:rPr>
                <w:sz w:val="22"/>
                <w:szCs w:val="22"/>
              </w:rPr>
            </w:pPr>
            <w:r w:rsidRPr="00354DCB">
              <w:rPr>
                <w:sz w:val="22"/>
                <w:szCs w:val="22"/>
              </w:rPr>
              <w:t xml:space="preserve">Video Production for National HIP Medal Winners </w:t>
            </w:r>
          </w:p>
        </w:tc>
      </w:tr>
      <w:tr w:rsidR="00FC0134" w14:paraId="0E3EEE21" w14:textId="77777777" w:rsidTr="002032CD">
        <w:trPr>
          <w:trHeight w:val="60"/>
        </w:trPr>
        <w:tc>
          <w:tcPr>
            <w:tcW w:w="425" w:type="dxa"/>
            <w:tcBorders>
              <w:top w:val="single" w:sz="4" w:space="0" w:color="auto"/>
              <w:bottom w:val="single" w:sz="4" w:space="0" w:color="auto"/>
            </w:tcBorders>
            <w:vAlign w:val="center"/>
          </w:tcPr>
          <w:p w14:paraId="25E5D8AE" w14:textId="1937FD30" w:rsidR="00FC0134" w:rsidRPr="00AA4F4A" w:rsidRDefault="00830DF9" w:rsidP="002032CD">
            <w:pPr>
              <w:pStyle w:val="TableParagraph"/>
              <w:kinsoku w:val="0"/>
              <w:overflowPunct w:val="0"/>
              <w:spacing w:before="120" w:after="120" w:line="276" w:lineRule="auto"/>
              <w:ind w:left="0"/>
              <w:rPr>
                <w:rFonts w:ascii="Times New Roman" w:hAnsi="Times New Roman" w:cs="Times New Roman"/>
              </w:rPr>
            </w:pPr>
            <w:r>
              <w:rPr>
                <w:b/>
                <w:bCs/>
                <w:sz w:val="22"/>
                <w:szCs w:val="22"/>
              </w:rPr>
              <w:t>6</w:t>
            </w:r>
          </w:p>
        </w:tc>
        <w:tc>
          <w:tcPr>
            <w:tcW w:w="3686" w:type="dxa"/>
            <w:tcBorders>
              <w:top w:val="single" w:sz="4" w:space="0" w:color="auto"/>
              <w:bottom w:val="single" w:sz="4" w:space="0" w:color="auto"/>
            </w:tcBorders>
            <w:vAlign w:val="center"/>
          </w:tcPr>
          <w:p w14:paraId="7DB6479A" w14:textId="13F8E8BE" w:rsidR="00FC0134" w:rsidRPr="00AA4F4A" w:rsidRDefault="00FC0134" w:rsidP="002032CD">
            <w:pPr>
              <w:pStyle w:val="TableParagraph"/>
              <w:kinsoku w:val="0"/>
              <w:overflowPunct w:val="0"/>
              <w:spacing w:before="120" w:after="120" w:line="276" w:lineRule="auto"/>
              <w:ind w:left="0"/>
              <w:rPr>
                <w:rFonts w:ascii="Times New Roman" w:hAnsi="Times New Roman" w:cs="Times New Roman"/>
              </w:rPr>
            </w:pPr>
            <w:r>
              <w:rPr>
                <w:sz w:val="22"/>
                <w:szCs w:val="22"/>
              </w:rPr>
              <w:t>November 2022</w:t>
            </w:r>
          </w:p>
        </w:tc>
        <w:tc>
          <w:tcPr>
            <w:tcW w:w="5562" w:type="dxa"/>
            <w:tcBorders>
              <w:top w:val="single" w:sz="4" w:space="0" w:color="auto"/>
              <w:bottom w:val="single" w:sz="4" w:space="0" w:color="auto"/>
            </w:tcBorders>
            <w:vAlign w:val="center"/>
          </w:tcPr>
          <w:p w14:paraId="13781FDE" w14:textId="5E48CC5C" w:rsidR="00FC0134" w:rsidRDefault="00FC0134" w:rsidP="002032CD">
            <w:pPr>
              <w:pStyle w:val="TableParagraph"/>
              <w:kinsoku w:val="0"/>
              <w:overflowPunct w:val="0"/>
              <w:spacing w:before="120" w:after="120" w:line="276" w:lineRule="auto"/>
              <w:ind w:left="0"/>
              <w:rPr>
                <w:sz w:val="22"/>
                <w:szCs w:val="22"/>
              </w:rPr>
            </w:pPr>
            <w:r>
              <w:rPr>
                <w:sz w:val="22"/>
                <w:szCs w:val="22"/>
              </w:rPr>
              <w:t xml:space="preserve">Poster Display </w:t>
            </w:r>
          </w:p>
          <w:p w14:paraId="54E5C838" w14:textId="38619AB0" w:rsidR="00FC0134" w:rsidRDefault="00FC0134" w:rsidP="002032CD">
            <w:pPr>
              <w:pStyle w:val="TableParagraph"/>
              <w:kinsoku w:val="0"/>
              <w:overflowPunct w:val="0"/>
              <w:spacing w:before="120" w:after="120" w:line="276" w:lineRule="auto"/>
              <w:ind w:left="0"/>
              <w:rPr>
                <w:rFonts w:ascii="Times New Roman" w:hAnsi="Times New Roman" w:cs="Times New Roman"/>
              </w:rPr>
            </w:pPr>
            <w:r w:rsidRPr="00AA4F4A">
              <w:rPr>
                <w:sz w:val="22"/>
                <w:szCs w:val="22"/>
              </w:rPr>
              <w:t xml:space="preserve">National HIP Medals Ceremony at CHI Innovate </w:t>
            </w:r>
            <w:r>
              <w:rPr>
                <w:sz w:val="22"/>
                <w:szCs w:val="22"/>
              </w:rPr>
              <w:t>2022</w:t>
            </w:r>
          </w:p>
        </w:tc>
      </w:tr>
    </w:tbl>
    <w:p w14:paraId="1F421D0A" w14:textId="77777777" w:rsidR="00DC5E45" w:rsidRDefault="00DC5E45" w:rsidP="004D54C2">
      <w:pPr>
        <w:spacing w:beforeLines="120" w:before="288" w:line="276" w:lineRule="auto"/>
        <w:rPr>
          <w:rFonts w:ascii="Times New Roman" w:hAnsi="Times New Roman" w:cs="Times New Roman"/>
        </w:rPr>
        <w:sectPr w:rsidR="00DC5E45" w:rsidSect="002032CD">
          <w:footerReference w:type="default" r:id="rId12"/>
          <w:pgSz w:w="12240" w:h="15840" w:code="1"/>
          <w:pgMar w:top="709" w:right="1325" w:bottom="993" w:left="1219" w:header="0" w:footer="454" w:gutter="0"/>
          <w:cols w:space="720" w:equalWidth="0">
            <w:col w:w="9699"/>
          </w:cols>
          <w:noEndnote/>
          <w:docGrid w:linePitch="326"/>
        </w:sectPr>
      </w:pPr>
    </w:p>
    <w:p w14:paraId="0B92A804" w14:textId="29D4D824" w:rsidR="006C48CA" w:rsidRDefault="00DC5E45" w:rsidP="002032CD">
      <w:pPr>
        <w:pStyle w:val="Heading2"/>
        <w:kinsoku w:val="0"/>
        <w:overflowPunct w:val="0"/>
        <w:spacing w:before="120" w:after="120" w:line="276" w:lineRule="auto"/>
        <w:ind w:left="142"/>
        <w:jc w:val="both"/>
      </w:pPr>
      <w:r>
        <w:lastRenderedPageBreak/>
        <w:t>Submission Template</w:t>
      </w:r>
    </w:p>
    <w:p w14:paraId="1BEB469A" w14:textId="5DC3B501" w:rsidR="00DC5E45" w:rsidRDefault="00413556" w:rsidP="002032CD">
      <w:pPr>
        <w:pStyle w:val="BodyText"/>
        <w:kinsoku w:val="0"/>
        <w:overflowPunct w:val="0"/>
        <w:spacing w:before="120" w:after="120" w:line="276" w:lineRule="auto"/>
        <w:ind w:left="221" w:right="214"/>
        <w:jc w:val="both"/>
        <w:rPr>
          <w:sz w:val="25"/>
          <w:szCs w:val="25"/>
        </w:rPr>
      </w:pPr>
      <w:r>
        <w:t xml:space="preserve">All entries must include a clear and concise response to each of the points in </w:t>
      </w:r>
      <w:r w:rsidR="002644B0">
        <w:t>Part A</w:t>
      </w:r>
      <w:r w:rsidR="00D8688C">
        <w:t xml:space="preserve">, </w:t>
      </w:r>
      <w:r w:rsidR="002D7EDC">
        <w:t xml:space="preserve">Part </w:t>
      </w:r>
      <w:r>
        <w:t>B</w:t>
      </w:r>
      <w:r w:rsidR="00D8688C">
        <w:t xml:space="preserve"> and Part D</w:t>
      </w:r>
      <w:r>
        <w:t>. For application</w:t>
      </w:r>
      <w:r w:rsidR="00C219A6">
        <w:t>s</w:t>
      </w:r>
      <w:r>
        <w:t xml:space="preserve"> submit</w:t>
      </w:r>
      <w:r w:rsidR="00C219A6">
        <w:t>ting</w:t>
      </w:r>
      <w:r>
        <w:t xml:space="preserve"> for Best Adoption Medal, please complete </w:t>
      </w:r>
      <w:r w:rsidR="002D7EDC">
        <w:t>Part</w:t>
      </w:r>
      <w:r>
        <w:t xml:space="preserve"> C</w:t>
      </w:r>
      <w:r w:rsidR="002644B0">
        <w:t xml:space="preserve"> as well</w:t>
      </w:r>
      <w:r>
        <w:t xml:space="preserve">. </w:t>
      </w:r>
      <w:r w:rsidR="00DC5E45">
        <w:t>Please use the guide provided for each point, as judges will use this as their criteria for assessment.</w:t>
      </w:r>
    </w:p>
    <w:p w14:paraId="211F2A1D" w14:textId="563BE42B" w:rsidR="00DC5E45" w:rsidRDefault="00DC5E45" w:rsidP="002032CD">
      <w:pPr>
        <w:pStyle w:val="BodyText"/>
        <w:kinsoku w:val="0"/>
        <w:overflowPunct w:val="0"/>
        <w:spacing w:before="120" w:after="120" w:line="276" w:lineRule="auto"/>
        <w:ind w:left="221" w:right="213"/>
        <w:jc w:val="both"/>
        <w:rPr>
          <w:sz w:val="26"/>
          <w:szCs w:val="26"/>
        </w:rPr>
      </w:pPr>
      <w:r>
        <w:t xml:space="preserve">Your full entry, including write-ups for each </w:t>
      </w:r>
      <w:r w:rsidR="00223726">
        <w:t>part</w:t>
      </w:r>
      <w:r>
        <w:t xml:space="preserve">, should not </w:t>
      </w:r>
      <w:r w:rsidR="00D228DC">
        <w:t xml:space="preserve">exceed </w:t>
      </w:r>
      <w:r w:rsidR="00581100">
        <w:t>2</w:t>
      </w:r>
      <w:r>
        <w:t>,</w:t>
      </w:r>
      <w:r w:rsidR="00AD3890">
        <w:t xml:space="preserve">500 </w:t>
      </w:r>
      <w:r>
        <w:t xml:space="preserve">words. Use of graphs, high quality resolution images and tables are allowed and will not be included as part of </w:t>
      </w:r>
      <w:r w:rsidR="00581100">
        <w:t>2</w:t>
      </w:r>
      <w:r>
        <w:t>,</w:t>
      </w:r>
      <w:r w:rsidR="00AD3890">
        <w:t>500</w:t>
      </w:r>
      <w:r w:rsidR="00C219A6">
        <w:t>-</w:t>
      </w:r>
      <w:r>
        <w:t>word count. Please use these with care as it should not be a substitute for written words.</w:t>
      </w:r>
    </w:p>
    <w:tbl>
      <w:tblPr>
        <w:tblStyle w:val="TableGrid"/>
        <w:tblW w:w="9540" w:type="dxa"/>
        <w:tblInd w:w="250" w:type="dxa"/>
        <w:tblLook w:val="04A0" w:firstRow="1" w:lastRow="0" w:firstColumn="1" w:lastColumn="0" w:noHBand="0" w:noVBand="1"/>
      </w:tblPr>
      <w:tblGrid>
        <w:gridCol w:w="2439"/>
        <w:gridCol w:w="741"/>
        <w:gridCol w:w="2661"/>
        <w:gridCol w:w="519"/>
        <w:gridCol w:w="352"/>
        <w:gridCol w:w="2828"/>
      </w:tblGrid>
      <w:tr w:rsidR="00B83850" w:rsidRPr="004909D9" w14:paraId="52C84C05" w14:textId="2C88FB5A" w:rsidTr="002032CD">
        <w:trPr>
          <w:trHeight w:val="60"/>
        </w:trPr>
        <w:tc>
          <w:tcPr>
            <w:tcW w:w="6712" w:type="dxa"/>
            <w:gridSpan w:val="5"/>
            <w:shd w:val="clear" w:color="auto" w:fill="262626" w:themeFill="text1" w:themeFillTint="D9"/>
          </w:tcPr>
          <w:p w14:paraId="439F568E" w14:textId="2BD01A13" w:rsidR="00B83850" w:rsidRPr="004909D9" w:rsidRDefault="0019524B" w:rsidP="002032CD">
            <w:pPr>
              <w:spacing w:before="120" w:after="120" w:line="276" w:lineRule="auto"/>
              <w:rPr>
                <w:b/>
                <w:bCs/>
                <w:sz w:val="28"/>
                <w:szCs w:val="28"/>
              </w:rPr>
            </w:pPr>
            <w:r>
              <w:rPr>
                <w:b/>
                <w:bCs/>
                <w:sz w:val="28"/>
                <w:szCs w:val="28"/>
              </w:rPr>
              <w:t>PART</w:t>
            </w:r>
            <w:r w:rsidRPr="004909D9">
              <w:rPr>
                <w:b/>
                <w:bCs/>
                <w:sz w:val="28"/>
                <w:szCs w:val="28"/>
              </w:rPr>
              <w:t xml:space="preserve"> </w:t>
            </w:r>
            <w:r w:rsidR="00B83850" w:rsidRPr="004909D9">
              <w:rPr>
                <w:b/>
                <w:bCs/>
                <w:sz w:val="28"/>
                <w:szCs w:val="28"/>
              </w:rPr>
              <w:t xml:space="preserve">A </w:t>
            </w:r>
          </w:p>
        </w:tc>
        <w:tc>
          <w:tcPr>
            <w:tcW w:w="2828" w:type="dxa"/>
            <w:shd w:val="clear" w:color="auto" w:fill="262626" w:themeFill="text1" w:themeFillTint="D9"/>
          </w:tcPr>
          <w:p w14:paraId="1E1F676A" w14:textId="77777777" w:rsidR="00B83850" w:rsidRPr="004909D9" w:rsidRDefault="00B83850" w:rsidP="002032CD">
            <w:pPr>
              <w:spacing w:before="120" w:after="120" w:line="276" w:lineRule="auto"/>
              <w:rPr>
                <w:b/>
                <w:bCs/>
                <w:sz w:val="28"/>
                <w:szCs w:val="28"/>
              </w:rPr>
            </w:pPr>
          </w:p>
        </w:tc>
      </w:tr>
      <w:tr w:rsidR="00B83850" w:rsidRPr="008A08AD" w14:paraId="05B0D0C7" w14:textId="35CF1E6E" w:rsidTr="00354DCB">
        <w:trPr>
          <w:trHeight w:val="64"/>
        </w:trPr>
        <w:tc>
          <w:tcPr>
            <w:tcW w:w="9540" w:type="dxa"/>
            <w:gridSpan w:val="6"/>
            <w:shd w:val="clear" w:color="auto" w:fill="F2F2F2" w:themeFill="background1" w:themeFillShade="F2"/>
          </w:tcPr>
          <w:p w14:paraId="65CF4264" w14:textId="28D16166" w:rsidR="00B83850" w:rsidRPr="003D2428" w:rsidRDefault="00B876B6" w:rsidP="002032CD">
            <w:pPr>
              <w:spacing w:before="120" w:after="120" w:line="276" w:lineRule="auto"/>
              <w:rPr>
                <w:b/>
              </w:rPr>
            </w:pPr>
            <w:r>
              <w:rPr>
                <w:b/>
              </w:rPr>
              <w:t xml:space="preserve">1) </w:t>
            </w:r>
            <w:r w:rsidR="00B83850" w:rsidRPr="003D2428">
              <w:rPr>
                <w:b/>
              </w:rPr>
              <w:t>Organisation Name(s)</w:t>
            </w:r>
          </w:p>
        </w:tc>
      </w:tr>
      <w:tr w:rsidR="00B83850" w:rsidRPr="008A08AD" w14:paraId="7BB52D1D" w14:textId="5B32EDC3" w:rsidTr="00354DCB">
        <w:trPr>
          <w:trHeight w:val="64"/>
        </w:trPr>
        <w:tc>
          <w:tcPr>
            <w:tcW w:w="9540" w:type="dxa"/>
            <w:gridSpan w:val="6"/>
            <w:shd w:val="clear" w:color="auto" w:fill="auto"/>
          </w:tcPr>
          <w:p w14:paraId="4BD84035" w14:textId="77777777" w:rsidR="00B83850" w:rsidRPr="008A08AD" w:rsidRDefault="00B83850" w:rsidP="002032CD">
            <w:pPr>
              <w:spacing w:before="120" w:after="120" w:line="276" w:lineRule="auto"/>
            </w:pPr>
          </w:p>
        </w:tc>
      </w:tr>
      <w:tr w:rsidR="00B83850" w:rsidRPr="008A08AD" w14:paraId="788F81F5" w14:textId="42242073" w:rsidTr="00354DCB">
        <w:trPr>
          <w:trHeight w:val="64"/>
        </w:trPr>
        <w:tc>
          <w:tcPr>
            <w:tcW w:w="9540" w:type="dxa"/>
            <w:gridSpan w:val="6"/>
            <w:shd w:val="clear" w:color="auto" w:fill="F2F2F2" w:themeFill="background1" w:themeFillShade="F2"/>
          </w:tcPr>
          <w:p w14:paraId="7EFDA487" w14:textId="68841914" w:rsidR="00B83850" w:rsidRPr="008A08AD" w:rsidRDefault="00B876B6" w:rsidP="002032CD">
            <w:pPr>
              <w:spacing w:before="120" w:after="120" w:line="276" w:lineRule="auto"/>
              <w:rPr>
                <w:b/>
                <w:bCs/>
              </w:rPr>
            </w:pPr>
            <w:r>
              <w:rPr>
                <w:b/>
                <w:bCs/>
              </w:rPr>
              <w:t xml:space="preserve">2) </w:t>
            </w:r>
            <w:r w:rsidR="00B83850" w:rsidRPr="008A08AD">
              <w:rPr>
                <w:b/>
                <w:bCs/>
              </w:rPr>
              <w:t xml:space="preserve">Team Leader’s Particulars </w:t>
            </w:r>
          </w:p>
        </w:tc>
      </w:tr>
      <w:tr w:rsidR="00B83850" w:rsidRPr="008A08AD" w14:paraId="2D425FBC" w14:textId="639DDD8E" w:rsidTr="00354DCB">
        <w:trPr>
          <w:trHeight w:val="64"/>
        </w:trPr>
        <w:tc>
          <w:tcPr>
            <w:tcW w:w="2439" w:type="dxa"/>
          </w:tcPr>
          <w:p w14:paraId="34799136" w14:textId="77777777" w:rsidR="00B83850" w:rsidRPr="00354DCB" w:rsidRDefault="00B83850" w:rsidP="002032CD">
            <w:pPr>
              <w:spacing w:before="120" w:after="120" w:line="276" w:lineRule="auto"/>
              <w:rPr>
                <w:b/>
                <w:sz w:val="22"/>
              </w:rPr>
            </w:pPr>
            <w:r w:rsidRPr="00354DCB">
              <w:rPr>
                <w:b/>
                <w:sz w:val="22"/>
              </w:rPr>
              <w:t xml:space="preserve">Salutation &amp; Name: </w:t>
            </w:r>
          </w:p>
        </w:tc>
        <w:tc>
          <w:tcPr>
            <w:tcW w:w="7101" w:type="dxa"/>
            <w:gridSpan w:val="5"/>
          </w:tcPr>
          <w:p w14:paraId="3A497D02" w14:textId="77777777" w:rsidR="00B83850" w:rsidRPr="00354DCB" w:rsidRDefault="00B83850" w:rsidP="002032CD">
            <w:pPr>
              <w:spacing w:before="120" w:after="120" w:line="276" w:lineRule="auto"/>
              <w:rPr>
                <w:sz w:val="22"/>
              </w:rPr>
            </w:pPr>
          </w:p>
        </w:tc>
      </w:tr>
      <w:tr w:rsidR="00B83850" w:rsidRPr="008A08AD" w14:paraId="226D792F" w14:textId="304D8933" w:rsidTr="00354DCB">
        <w:trPr>
          <w:trHeight w:val="64"/>
        </w:trPr>
        <w:tc>
          <w:tcPr>
            <w:tcW w:w="2439" w:type="dxa"/>
          </w:tcPr>
          <w:p w14:paraId="665F6A6A" w14:textId="77777777" w:rsidR="00B83850" w:rsidRPr="00354DCB" w:rsidRDefault="00B83850" w:rsidP="002032CD">
            <w:pPr>
              <w:spacing w:before="120" w:after="120" w:line="276" w:lineRule="auto"/>
              <w:rPr>
                <w:b/>
                <w:sz w:val="22"/>
              </w:rPr>
            </w:pPr>
            <w:r w:rsidRPr="00354DCB">
              <w:rPr>
                <w:b/>
                <w:sz w:val="22"/>
              </w:rPr>
              <w:t xml:space="preserve">Designation: </w:t>
            </w:r>
          </w:p>
        </w:tc>
        <w:tc>
          <w:tcPr>
            <w:tcW w:w="7101" w:type="dxa"/>
            <w:gridSpan w:val="5"/>
          </w:tcPr>
          <w:p w14:paraId="29952A58" w14:textId="77777777" w:rsidR="00B83850" w:rsidRPr="00354DCB" w:rsidRDefault="00B83850" w:rsidP="002032CD">
            <w:pPr>
              <w:spacing w:before="120" w:after="120" w:line="276" w:lineRule="auto"/>
              <w:rPr>
                <w:sz w:val="22"/>
              </w:rPr>
            </w:pPr>
          </w:p>
        </w:tc>
      </w:tr>
      <w:tr w:rsidR="00B83850" w:rsidRPr="008A08AD" w14:paraId="5FCCE0A8" w14:textId="5A862A04" w:rsidTr="00354DCB">
        <w:trPr>
          <w:trHeight w:val="64"/>
        </w:trPr>
        <w:tc>
          <w:tcPr>
            <w:tcW w:w="2439" w:type="dxa"/>
          </w:tcPr>
          <w:p w14:paraId="5CCECE39" w14:textId="77777777" w:rsidR="00B83850" w:rsidRPr="00354DCB" w:rsidRDefault="00B83850" w:rsidP="002032CD">
            <w:pPr>
              <w:spacing w:before="120" w:after="120" w:line="276" w:lineRule="auto"/>
              <w:rPr>
                <w:b/>
                <w:sz w:val="22"/>
              </w:rPr>
            </w:pPr>
            <w:r w:rsidRPr="00354DCB">
              <w:rPr>
                <w:b/>
                <w:sz w:val="22"/>
              </w:rPr>
              <w:t>Email Address(</w:t>
            </w:r>
            <w:proofErr w:type="spellStart"/>
            <w:r w:rsidRPr="00354DCB">
              <w:rPr>
                <w:b/>
                <w:sz w:val="22"/>
              </w:rPr>
              <w:t>es</w:t>
            </w:r>
            <w:proofErr w:type="spellEnd"/>
            <w:r w:rsidRPr="00354DCB">
              <w:rPr>
                <w:b/>
                <w:sz w:val="22"/>
              </w:rPr>
              <w:t>):</w:t>
            </w:r>
          </w:p>
        </w:tc>
        <w:tc>
          <w:tcPr>
            <w:tcW w:w="7101" w:type="dxa"/>
            <w:gridSpan w:val="5"/>
          </w:tcPr>
          <w:p w14:paraId="6806B032" w14:textId="77777777" w:rsidR="00B83850" w:rsidRPr="00354DCB" w:rsidRDefault="00B83850" w:rsidP="002032CD">
            <w:pPr>
              <w:spacing w:before="120" w:after="120" w:line="276" w:lineRule="auto"/>
              <w:rPr>
                <w:sz w:val="22"/>
              </w:rPr>
            </w:pPr>
          </w:p>
        </w:tc>
      </w:tr>
      <w:tr w:rsidR="00B83850" w:rsidRPr="008A08AD" w14:paraId="7B015800" w14:textId="63A258B6" w:rsidTr="00354DCB">
        <w:trPr>
          <w:trHeight w:val="64"/>
        </w:trPr>
        <w:tc>
          <w:tcPr>
            <w:tcW w:w="2439" w:type="dxa"/>
          </w:tcPr>
          <w:p w14:paraId="51D36D8A" w14:textId="77777777" w:rsidR="00B83850" w:rsidRPr="00354DCB" w:rsidRDefault="00B83850" w:rsidP="002032CD">
            <w:pPr>
              <w:spacing w:before="120" w:after="120" w:line="276" w:lineRule="auto"/>
              <w:rPr>
                <w:b/>
                <w:sz w:val="22"/>
              </w:rPr>
            </w:pPr>
            <w:r w:rsidRPr="00354DCB">
              <w:rPr>
                <w:b/>
                <w:sz w:val="22"/>
              </w:rPr>
              <w:t xml:space="preserve">Contact Number: </w:t>
            </w:r>
          </w:p>
        </w:tc>
        <w:tc>
          <w:tcPr>
            <w:tcW w:w="3402" w:type="dxa"/>
            <w:gridSpan w:val="2"/>
          </w:tcPr>
          <w:p w14:paraId="371E1F2D" w14:textId="77777777" w:rsidR="00B83850" w:rsidRPr="00354DCB" w:rsidRDefault="00B83850" w:rsidP="002032CD">
            <w:pPr>
              <w:spacing w:before="120" w:after="120" w:line="276" w:lineRule="auto"/>
              <w:rPr>
                <w:sz w:val="22"/>
              </w:rPr>
            </w:pPr>
            <w:r w:rsidRPr="00354DCB">
              <w:rPr>
                <w:sz w:val="22"/>
              </w:rPr>
              <w:t xml:space="preserve">(O) </w:t>
            </w:r>
          </w:p>
        </w:tc>
        <w:tc>
          <w:tcPr>
            <w:tcW w:w="3699" w:type="dxa"/>
            <w:gridSpan w:val="3"/>
          </w:tcPr>
          <w:p w14:paraId="66322332" w14:textId="14D2E8FB" w:rsidR="00B83850" w:rsidRPr="00354DCB" w:rsidRDefault="00B83850" w:rsidP="002032CD">
            <w:pPr>
              <w:spacing w:before="120" w:after="120" w:line="276" w:lineRule="auto"/>
              <w:rPr>
                <w:sz w:val="22"/>
              </w:rPr>
            </w:pPr>
            <w:r w:rsidRPr="00354DCB">
              <w:rPr>
                <w:sz w:val="22"/>
              </w:rPr>
              <w:t xml:space="preserve">(HP) </w:t>
            </w:r>
          </w:p>
        </w:tc>
      </w:tr>
      <w:tr w:rsidR="00DC6AF7" w:rsidRPr="008A08AD" w14:paraId="13BD3821" w14:textId="2C7D1047" w:rsidTr="00354DCB">
        <w:trPr>
          <w:trHeight w:val="64"/>
        </w:trPr>
        <w:tc>
          <w:tcPr>
            <w:tcW w:w="9540" w:type="dxa"/>
            <w:gridSpan w:val="6"/>
            <w:shd w:val="clear" w:color="auto" w:fill="F2F2F2" w:themeFill="background1" w:themeFillShade="F2"/>
          </w:tcPr>
          <w:p w14:paraId="54E648D6" w14:textId="69851035" w:rsidR="00DC6AF7" w:rsidRPr="00354DCB" w:rsidRDefault="00B876B6" w:rsidP="002032CD">
            <w:pPr>
              <w:spacing w:before="120" w:after="120" w:line="276" w:lineRule="auto"/>
              <w:rPr>
                <w:b/>
              </w:rPr>
            </w:pPr>
            <w:r>
              <w:rPr>
                <w:b/>
              </w:rPr>
              <w:t xml:space="preserve">3) </w:t>
            </w:r>
            <w:r w:rsidR="00DC6AF7" w:rsidRPr="00354DCB">
              <w:rPr>
                <w:b/>
              </w:rPr>
              <w:t>Team Members</w:t>
            </w:r>
            <w:r w:rsidR="00581100" w:rsidRPr="00354DCB">
              <w:rPr>
                <w:b/>
              </w:rPr>
              <w:t xml:space="preserve">’ </w:t>
            </w:r>
            <w:r w:rsidR="00581100" w:rsidRPr="00354DCB">
              <w:rPr>
                <w:b/>
                <w:bCs/>
              </w:rPr>
              <w:t>Particulars</w:t>
            </w:r>
          </w:p>
        </w:tc>
      </w:tr>
      <w:tr w:rsidR="00B83850" w:rsidRPr="008A08AD" w14:paraId="6DE3EC91" w14:textId="218519CD" w:rsidTr="00354DCB">
        <w:trPr>
          <w:trHeight w:val="64"/>
        </w:trPr>
        <w:tc>
          <w:tcPr>
            <w:tcW w:w="3180" w:type="dxa"/>
            <w:gridSpan w:val="2"/>
          </w:tcPr>
          <w:p w14:paraId="5D1F11D8" w14:textId="13E35604" w:rsidR="00B83850" w:rsidRPr="00354DCB" w:rsidRDefault="00B83850" w:rsidP="002032CD">
            <w:pPr>
              <w:spacing w:before="120" w:after="120" w:line="276" w:lineRule="auto"/>
              <w:rPr>
                <w:b/>
                <w:sz w:val="22"/>
              </w:rPr>
            </w:pPr>
            <w:r w:rsidRPr="00354DCB">
              <w:rPr>
                <w:b/>
                <w:sz w:val="22"/>
              </w:rPr>
              <w:t>Name</w:t>
            </w:r>
          </w:p>
        </w:tc>
        <w:tc>
          <w:tcPr>
            <w:tcW w:w="3180" w:type="dxa"/>
            <w:gridSpan w:val="2"/>
          </w:tcPr>
          <w:p w14:paraId="0BFC6CBB" w14:textId="06693CB7" w:rsidR="00B83850" w:rsidRPr="00354DCB" w:rsidRDefault="00B83850" w:rsidP="002032CD">
            <w:pPr>
              <w:spacing w:before="120" w:after="120" w:line="276" w:lineRule="auto"/>
              <w:rPr>
                <w:b/>
                <w:sz w:val="22"/>
              </w:rPr>
            </w:pPr>
            <w:r w:rsidRPr="00354DCB">
              <w:rPr>
                <w:b/>
                <w:sz w:val="22"/>
              </w:rPr>
              <w:t>Designation</w:t>
            </w:r>
          </w:p>
        </w:tc>
        <w:tc>
          <w:tcPr>
            <w:tcW w:w="3180" w:type="dxa"/>
            <w:gridSpan w:val="2"/>
          </w:tcPr>
          <w:p w14:paraId="0A3BA212" w14:textId="6A2E547A" w:rsidR="00B83850" w:rsidRPr="00354DCB" w:rsidRDefault="00B83850" w:rsidP="002032CD">
            <w:pPr>
              <w:spacing w:before="120" w:after="120" w:line="276" w:lineRule="auto"/>
              <w:rPr>
                <w:b/>
                <w:sz w:val="22"/>
              </w:rPr>
            </w:pPr>
            <w:r w:rsidRPr="00354DCB">
              <w:rPr>
                <w:b/>
                <w:sz w:val="22"/>
              </w:rPr>
              <w:t>Organisation</w:t>
            </w:r>
          </w:p>
        </w:tc>
      </w:tr>
      <w:tr w:rsidR="00B83850" w:rsidRPr="008A08AD" w14:paraId="3FB916BA" w14:textId="2CC542CA" w:rsidTr="00354DCB">
        <w:trPr>
          <w:trHeight w:val="64"/>
        </w:trPr>
        <w:tc>
          <w:tcPr>
            <w:tcW w:w="3180" w:type="dxa"/>
            <w:gridSpan w:val="2"/>
          </w:tcPr>
          <w:p w14:paraId="5BF75E13" w14:textId="77777777" w:rsidR="00B83850" w:rsidRPr="008A08AD" w:rsidRDefault="00B83850" w:rsidP="002032CD">
            <w:pPr>
              <w:spacing w:before="120" w:after="120" w:line="276" w:lineRule="auto"/>
            </w:pPr>
          </w:p>
        </w:tc>
        <w:tc>
          <w:tcPr>
            <w:tcW w:w="3180" w:type="dxa"/>
            <w:gridSpan w:val="2"/>
          </w:tcPr>
          <w:p w14:paraId="3BE0F238" w14:textId="77777777" w:rsidR="00B83850" w:rsidRPr="008A08AD" w:rsidRDefault="00B83850" w:rsidP="002032CD">
            <w:pPr>
              <w:spacing w:before="120" w:after="120" w:line="276" w:lineRule="auto"/>
            </w:pPr>
          </w:p>
        </w:tc>
        <w:tc>
          <w:tcPr>
            <w:tcW w:w="3180" w:type="dxa"/>
            <w:gridSpan w:val="2"/>
          </w:tcPr>
          <w:p w14:paraId="26A00657" w14:textId="77777777" w:rsidR="00B83850" w:rsidRPr="008A08AD" w:rsidRDefault="00B83850" w:rsidP="002032CD">
            <w:pPr>
              <w:spacing w:before="120" w:after="120" w:line="276" w:lineRule="auto"/>
            </w:pPr>
          </w:p>
        </w:tc>
      </w:tr>
      <w:tr w:rsidR="00B83850" w:rsidRPr="008A08AD" w14:paraId="0E77BD47" w14:textId="642011F8" w:rsidTr="00354DCB">
        <w:trPr>
          <w:trHeight w:val="64"/>
        </w:trPr>
        <w:tc>
          <w:tcPr>
            <w:tcW w:w="3180" w:type="dxa"/>
            <w:gridSpan w:val="2"/>
          </w:tcPr>
          <w:p w14:paraId="3AA9A2E1" w14:textId="77777777" w:rsidR="00B83850" w:rsidRPr="008A08AD" w:rsidRDefault="00B83850" w:rsidP="002032CD">
            <w:pPr>
              <w:spacing w:before="120" w:after="120" w:line="276" w:lineRule="auto"/>
            </w:pPr>
          </w:p>
        </w:tc>
        <w:tc>
          <w:tcPr>
            <w:tcW w:w="3180" w:type="dxa"/>
            <w:gridSpan w:val="2"/>
          </w:tcPr>
          <w:p w14:paraId="18DA6C41" w14:textId="77777777" w:rsidR="00B83850" w:rsidRPr="008A08AD" w:rsidRDefault="00B83850" w:rsidP="002032CD">
            <w:pPr>
              <w:spacing w:before="120" w:after="120" w:line="276" w:lineRule="auto"/>
            </w:pPr>
          </w:p>
        </w:tc>
        <w:tc>
          <w:tcPr>
            <w:tcW w:w="3180" w:type="dxa"/>
            <w:gridSpan w:val="2"/>
          </w:tcPr>
          <w:p w14:paraId="3D5E332E" w14:textId="77777777" w:rsidR="00B83850" w:rsidRPr="008A08AD" w:rsidRDefault="00B83850" w:rsidP="002032CD">
            <w:pPr>
              <w:spacing w:before="120" w:after="120" w:line="276" w:lineRule="auto"/>
            </w:pPr>
          </w:p>
        </w:tc>
      </w:tr>
      <w:tr w:rsidR="00B83850" w:rsidRPr="008A08AD" w14:paraId="241640D9" w14:textId="61DE4E9D" w:rsidTr="00354DCB">
        <w:trPr>
          <w:trHeight w:val="64"/>
        </w:trPr>
        <w:tc>
          <w:tcPr>
            <w:tcW w:w="3180" w:type="dxa"/>
            <w:gridSpan w:val="2"/>
          </w:tcPr>
          <w:p w14:paraId="22A50118" w14:textId="77777777" w:rsidR="00B83850" w:rsidRPr="008A08AD" w:rsidRDefault="00B83850" w:rsidP="002032CD">
            <w:pPr>
              <w:spacing w:before="120" w:after="120" w:line="276" w:lineRule="auto"/>
            </w:pPr>
          </w:p>
        </w:tc>
        <w:tc>
          <w:tcPr>
            <w:tcW w:w="3180" w:type="dxa"/>
            <w:gridSpan w:val="2"/>
          </w:tcPr>
          <w:p w14:paraId="2F27C751" w14:textId="77777777" w:rsidR="00B83850" w:rsidRPr="008A08AD" w:rsidRDefault="00B83850" w:rsidP="002032CD">
            <w:pPr>
              <w:spacing w:before="120" w:after="120" w:line="276" w:lineRule="auto"/>
            </w:pPr>
          </w:p>
        </w:tc>
        <w:tc>
          <w:tcPr>
            <w:tcW w:w="3180" w:type="dxa"/>
            <w:gridSpan w:val="2"/>
          </w:tcPr>
          <w:p w14:paraId="287AD43F" w14:textId="77777777" w:rsidR="00B83850" w:rsidRPr="008A08AD" w:rsidRDefault="00B83850" w:rsidP="002032CD">
            <w:pPr>
              <w:spacing w:before="120" w:after="120" w:line="276" w:lineRule="auto"/>
            </w:pPr>
          </w:p>
        </w:tc>
      </w:tr>
      <w:tr w:rsidR="00B83850" w:rsidRPr="008A08AD" w14:paraId="6C9AC0DA" w14:textId="0B2D4E5B" w:rsidTr="00354DCB">
        <w:trPr>
          <w:trHeight w:val="64"/>
        </w:trPr>
        <w:tc>
          <w:tcPr>
            <w:tcW w:w="3180" w:type="dxa"/>
            <w:gridSpan w:val="2"/>
          </w:tcPr>
          <w:p w14:paraId="04C2972F" w14:textId="77777777" w:rsidR="00B83850" w:rsidRPr="008A08AD" w:rsidRDefault="00B83850" w:rsidP="002032CD">
            <w:pPr>
              <w:spacing w:before="120" w:after="120" w:line="276" w:lineRule="auto"/>
            </w:pPr>
          </w:p>
        </w:tc>
        <w:tc>
          <w:tcPr>
            <w:tcW w:w="3180" w:type="dxa"/>
            <w:gridSpan w:val="2"/>
          </w:tcPr>
          <w:p w14:paraId="382E8B17" w14:textId="77777777" w:rsidR="00B83850" w:rsidRPr="008A08AD" w:rsidRDefault="00B83850" w:rsidP="002032CD">
            <w:pPr>
              <w:spacing w:before="120" w:after="120" w:line="276" w:lineRule="auto"/>
            </w:pPr>
          </w:p>
        </w:tc>
        <w:tc>
          <w:tcPr>
            <w:tcW w:w="3180" w:type="dxa"/>
            <w:gridSpan w:val="2"/>
          </w:tcPr>
          <w:p w14:paraId="6423A7E3" w14:textId="77777777" w:rsidR="00B83850" w:rsidRPr="008A08AD" w:rsidRDefault="00B83850" w:rsidP="002032CD">
            <w:pPr>
              <w:spacing w:before="120" w:after="120" w:line="276" w:lineRule="auto"/>
            </w:pPr>
          </w:p>
        </w:tc>
      </w:tr>
    </w:tbl>
    <w:p w14:paraId="07E560B0" w14:textId="77777777" w:rsidR="004E2B43" w:rsidRDefault="004E2B43" w:rsidP="002032CD">
      <w:pPr>
        <w:spacing w:beforeLines="120" w:before="288" w:line="276" w:lineRule="auto"/>
      </w:pPr>
      <w:r>
        <w:br w:type="page"/>
      </w:r>
    </w:p>
    <w:tbl>
      <w:tblPr>
        <w:tblStyle w:val="TableGrid"/>
        <w:tblW w:w="9540" w:type="dxa"/>
        <w:tblInd w:w="250" w:type="dxa"/>
        <w:tblLook w:val="04A0" w:firstRow="1" w:lastRow="0" w:firstColumn="1" w:lastColumn="0" w:noHBand="0" w:noVBand="1"/>
      </w:tblPr>
      <w:tblGrid>
        <w:gridCol w:w="4574"/>
        <w:gridCol w:w="4966"/>
      </w:tblGrid>
      <w:tr w:rsidR="00491C75" w:rsidRPr="008A08AD" w14:paraId="6F050798" w14:textId="77777777" w:rsidTr="002032CD">
        <w:trPr>
          <w:trHeight w:val="64"/>
        </w:trPr>
        <w:tc>
          <w:tcPr>
            <w:tcW w:w="9540" w:type="dxa"/>
            <w:gridSpan w:val="2"/>
            <w:shd w:val="clear" w:color="auto" w:fill="F2F2F2" w:themeFill="background1" w:themeFillShade="F2"/>
          </w:tcPr>
          <w:p w14:paraId="05BAEC39" w14:textId="7C1F9439" w:rsidR="004D2683" w:rsidRPr="002032CD" w:rsidRDefault="00491C75" w:rsidP="002032CD">
            <w:pPr>
              <w:pStyle w:val="ListParagraph"/>
              <w:numPr>
                <w:ilvl w:val="0"/>
                <w:numId w:val="48"/>
              </w:numPr>
              <w:spacing w:before="120" w:after="120" w:line="276" w:lineRule="auto"/>
              <w:rPr>
                <w:b/>
                <w:bCs/>
              </w:rPr>
            </w:pPr>
            <w:r w:rsidRPr="00354DCB">
              <w:rPr>
                <w:b/>
                <w:bCs/>
              </w:rPr>
              <w:lastRenderedPageBreak/>
              <w:t>Award Category</w:t>
            </w:r>
          </w:p>
        </w:tc>
      </w:tr>
      <w:tr w:rsidR="0081649F" w:rsidRPr="008A08AD" w14:paraId="3A56ACD4" w14:textId="77777777" w:rsidTr="0000474F">
        <w:trPr>
          <w:trHeight w:val="64"/>
        </w:trPr>
        <w:tc>
          <w:tcPr>
            <w:tcW w:w="9540" w:type="dxa"/>
            <w:gridSpan w:val="2"/>
            <w:shd w:val="clear" w:color="auto" w:fill="F2F2F2" w:themeFill="background1" w:themeFillShade="F2"/>
          </w:tcPr>
          <w:p w14:paraId="2B1E0947" w14:textId="01651480" w:rsidR="00883800" w:rsidRPr="002032CD" w:rsidRDefault="0081649F" w:rsidP="00602B19">
            <w:pPr>
              <w:spacing w:before="120" w:after="120" w:line="276" w:lineRule="auto"/>
              <w:rPr>
                <w:b/>
                <w:bCs/>
              </w:rPr>
            </w:pPr>
            <w:r>
              <w:rPr>
                <w:b/>
                <w:bCs/>
              </w:rPr>
              <w:t>Best Practi</w:t>
            </w:r>
            <w:r w:rsidR="006A2730">
              <w:rPr>
                <w:b/>
                <w:bCs/>
              </w:rPr>
              <w:t>c</w:t>
            </w:r>
            <w:r>
              <w:rPr>
                <w:b/>
                <w:bCs/>
              </w:rPr>
              <w:t>e</w:t>
            </w:r>
            <w:r w:rsidR="00C66653">
              <w:rPr>
                <w:b/>
                <w:bCs/>
              </w:rPr>
              <w:t xml:space="preserve"> Medal</w:t>
            </w:r>
          </w:p>
        </w:tc>
      </w:tr>
      <w:tr w:rsidR="00A55D1D" w:rsidRPr="008A08AD" w14:paraId="6D5AB38C" w14:textId="77777777" w:rsidTr="002B49C6">
        <w:trPr>
          <w:trHeight w:val="1601"/>
        </w:trPr>
        <w:tc>
          <w:tcPr>
            <w:tcW w:w="4574" w:type="dxa"/>
            <w:vMerge w:val="restart"/>
          </w:tcPr>
          <w:p w14:paraId="3FF760AC" w14:textId="57B396FE" w:rsidR="00A55D1D" w:rsidRPr="002032CD" w:rsidRDefault="00A55D1D" w:rsidP="0000474F">
            <w:pPr>
              <w:pStyle w:val="TableParagraph"/>
              <w:kinsoku w:val="0"/>
              <w:overflowPunct w:val="0"/>
              <w:spacing w:before="120" w:after="120" w:line="276" w:lineRule="auto"/>
              <w:ind w:left="0"/>
              <w:rPr>
                <w:iCs/>
              </w:rPr>
            </w:pPr>
            <w:r w:rsidRPr="002032CD">
              <w:rPr>
                <w:iCs/>
                <w:sz w:val="22"/>
                <w:szCs w:val="22"/>
              </w:rPr>
              <w:t xml:space="preserve">Please tick </w:t>
            </w:r>
            <w:r>
              <w:rPr>
                <w:iCs/>
                <w:sz w:val="22"/>
                <w:szCs w:val="22"/>
              </w:rPr>
              <w:t xml:space="preserve">one </w:t>
            </w:r>
            <w:r w:rsidRPr="002032CD">
              <w:rPr>
                <w:iCs/>
                <w:sz w:val="22"/>
                <w:szCs w:val="22"/>
              </w:rPr>
              <w:t xml:space="preserve">Primary award category you are </w:t>
            </w:r>
            <w:r w:rsidR="00300BD9">
              <w:rPr>
                <w:iCs/>
                <w:sz w:val="22"/>
                <w:szCs w:val="22"/>
              </w:rPr>
              <w:t>applying for</w:t>
            </w:r>
            <w:r w:rsidR="00450146">
              <w:rPr>
                <w:iCs/>
                <w:sz w:val="22"/>
                <w:szCs w:val="22"/>
              </w:rPr>
              <w:t>:</w:t>
            </w:r>
          </w:p>
          <w:p w14:paraId="10446F05" w14:textId="6B7D3581" w:rsidR="00A55D1D" w:rsidRPr="00354DCB" w:rsidRDefault="004D54C2" w:rsidP="0000474F">
            <w:pPr>
              <w:pStyle w:val="TableParagraph"/>
              <w:tabs>
                <w:tab w:val="left" w:pos="382"/>
              </w:tabs>
              <w:kinsoku w:val="0"/>
              <w:overflowPunct w:val="0"/>
              <w:spacing w:before="120" w:after="120" w:line="276" w:lineRule="auto"/>
              <w:ind w:left="73"/>
              <w:rPr>
                <w:i/>
                <w:sz w:val="22"/>
                <w:szCs w:val="22"/>
              </w:rPr>
            </w:pPr>
            <w:sdt>
              <w:sdtPr>
                <w:rPr>
                  <w:sz w:val="22"/>
                  <w:szCs w:val="22"/>
                </w:rPr>
                <w:id w:val="-67342157"/>
                <w14:checkbox>
                  <w14:checked w14:val="0"/>
                  <w14:checkedState w14:val="2612" w14:font="MS Gothic"/>
                  <w14:uncheckedState w14:val="2610" w14:font="MS Gothic"/>
                </w14:checkbox>
              </w:sdtPr>
              <w:sdtEndPr/>
              <w:sdtContent>
                <w:r w:rsidR="002D7EDC">
                  <w:rPr>
                    <w:rFonts w:ascii="MS Gothic" w:eastAsia="MS Gothic" w:hAnsi="MS Gothic" w:hint="eastAsia"/>
                    <w:sz w:val="22"/>
                    <w:szCs w:val="22"/>
                  </w:rPr>
                  <w:t>☐</w:t>
                </w:r>
              </w:sdtContent>
            </w:sdt>
            <w:r w:rsidR="00A55D1D" w:rsidRPr="008A08AD">
              <w:rPr>
                <w:sz w:val="22"/>
                <w:szCs w:val="22"/>
              </w:rPr>
              <w:t xml:space="preserve"> </w:t>
            </w:r>
            <w:r w:rsidR="00A55D1D">
              <w:rPr>
                <w:sz w:val="22"/>
                <w:szCs w:val="22"/>
              </w:rPr>
              <w:t xml:space="preserve"> </w:t>
            </w:r>
            <w:r w:rsidR="00A55D1D" w:rsidRPr="008A08AD">
              <w:rPr>
                <w:sz w:val="22"/>
                <w:szCs w:val="22"/>
              </w:rPr>
              <w:t>Care</w:t>
            </w:r>
            <w:r w:rsidR="00A55D1D" w:rsidRPr="008A08AD">
              <w:rPr>
                <w:spacing w:val="-4"/>
                <w:sz w:val="22"/>
                <w:szCs w:val="22"/>
              </w:rPr>
              <w:t xml:space="preserve"> </w:t>
            </w:r>
            <w:r w:rsidR="00A55D1D" w:rsidRPr="008A08AD">
              <w:rPr>
                <w:sz w:val="22"/>
                <w:szCs w:val="22"/>
              </w:rPr>
              <w:t>Redesign</w:t>
            </w:r>
            <w:r w:rsidR="00A55D1D">
              <w:rPr>
                <w:sz w:val="22"/>
                <w:szCs w:val="22"/>
              </w:rPr>
              <w:t xml:space="preserve"> </w:t>
            </w:r>
          </w:p>
          <w:p w14:paraId="2C63BFB3" w14:textId="1E9E5E14" w:rsidR="00A55D1D" w:rsidRPr="008A08AD" w:rsidRDefault="004D54C2" w:rsidP="0000474F">
            <w:pPr>
              <w:pStyle w:val="TableParagraph"/>
              <w:tabs>
                <w:tab w:val="left" w:pos="382"/>
              </w:tabs>
              <w:kinsoku w:val="0"/>
              <w:overflowPunct w:val="0"/>
              <w:spacing w:before="120" w:after="120" w:line="276" w:lineRule="auto"/>
              <w:ind w:left="73"/>
              <w:rPr>
                <w:sz w:val="22"/>
                <w:szCs w:val="22"/>
              </w:rPr>
            </w:pPr>
            <w:sdt>
              <w:sdtPr>
                <w:rPr>
                  <w:sz w:val="22"/>
                  <w:szCs w:val="22"/>
                </w:rPr>
                <w:id w:val="-818727948"/>
                <w14:checkbox>
                  <w14:checked w14:val="0"/>
                  <w14:checkedState w14:val="2612" w14:font="MS Gothic"/>
                  <w14:uncheckedState w14:val="2610" w14:font="MS Gothic"/>
                </w14:checkbox>
              </w:sdtPr>
              <w:sdtEndPr/>
              <w:sdtContent>
                <w:r w:rsidR="00A55D1D">
                  <w:rPr>
                    <w:rFonts w:ascii="MS Gothic" w:eastAsia="MS Gothic" w:hAnsi="MS Gothic" w:hint="eastAsia"/>
                    <w:sz w:val="22"/>
                    <w:szCs w:val="22"/>
                  </w:rPr>
                  <w:t>☐</w:t>
                </w:r>
              </w:sdtContent>
            </w:sdt>
            <w:r w:rsidR="00A55D1D" w:rsidRPr="008A08AD">
              <w:rPr>
                <w:sz w:val="22"/>
                <w:szCs w:val="22"/>
              </w:rPr>
              <w:t xml:space="preserve"> </w:t>
            </w:r>
            <w:r w:rsidR="00A55D1D">
              <w:rPr>
                <w:sz w:val="22"/>
                <w:szCs w:val="22"/>
              </w:rPr>
              <w:t xml:space="preserve"> </w:t>
            </w:r>
            <w:r w:rsidR="002644B0" w:rsidRPr="008A08AD">
              <w:rPr>
                <w:sz w:val="22"/>
                <w:szCs w:val="22"/>
              </w:rPr>
              <w:t>Automation, IT, Robotic</w:t>
            </w:r>
            <w:r w:rsidR="002644B0">
              <w:rPr>
                <w:sz w:val="22"/>
                <w:szCs w:val="22"/>
              </w:rPr>
              <w:t>s</w:t>
            </w:r>
            <w:r w:rsidR="002644B0" w:rsidRPr="008A08AD">
              <w:rPr>
                <w:spacing w:val="-11"/>
                <w:sz w:val="22"/>
                <w:szCs w:val="22"/>
              </w:rPr>
              <w:t xml:space="preserve"> </w:t>
            </w:r>
            <w:r w:rsidR="002644B0" w:rsidRPr="008A08AD">
              <w:rPr>
                <w:sz w:val="22"/>
                <w:szCs w:val="22"/>
              </w:rPr>
              <w:t>Innovation</w:t>
            </w:r>
            <w:r w:rsidR="002644B0">
              <w:rPr>
                <w:sz w:val="22"/>
                <w:szCs w:val="22"/>
              </w:rPr>
              <w:t xml:space="preserve"> </w:t>
            </w:r>
          </w:p>
          <w:p w14:paraId="3CE99776" w14:textId="57786519" w:rsidR="00A55D1D" w:rsidRPr="002032CD" w:rsidRDefault="00A55D1D">
            <w:pPr>
              <w:spacing w:before="120" w:after="120" w:line="276" w:lineRule="auto"/>
              <w:rPr>
                <w:sz w:val="22"/>
                <w:szCs w:val="22"/>
              </w:rPr>
            </w:pPr>
            <w:r w:rsidRPr="008A08AD">
              <w:rPr>
                <w:sz w:val="22"/>
                <w:szCs w:val="22"/>
              </w:rPr>
              <w:t xml:space="preserve"> </w:t>
            </w:r>
            <w:sdt>
              <w:sdtPr>
                <w:rPr>
                  <w:sz w:val="22"/>
                  <w:szCs w:val="22"/>
                </w:rPr>
                <w:id w:val="17084429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A08AD">
              <w:rPr>
                <w:sz w:val="22"/>
                <w:szCs w:val="22"/>
              </w:rPr>
              <w:t xml:space="preserve"> </w:t>
            </w:r>
            <w:r>
              <w:rPr>
                <w:sz w:val="22"/>
                <w:szCs w:val="22"/>
              </w:rPr>
              <w:t xml:space="preserve"> </w:t>
            </w:r>
            <w:r w:rsidR="002644B0" w:rsidRPr="008A08AD">
              <w:rPr>
                <w:sz w:val="22"/>
                <w:szCs w:val="22"/>
              </w:rPr>
              <w:t>Workforce</w:t>
            </w:r>
            <w:r w:rsidR="002644B0" w:rsidRPr="008A08AD">
              <w:rPr>
                <w:spacing w:val="-5"/>
                <w:sz w:val="22"/>
                <w:szCs w:val="22"/>
              </w:rPr>
              <w:t xml:space="preserve"> </w:t>
            </w:r>
            <w:r w:rsidR="002644B0" w:rsidRPr="008A08AD">
              <w:rPr>
                <w:sz w:val="22"/>
                <w:szCs w:val="22"/>
              </w:rPr>
              <w:t>Transformation</w:t>
            </w:r>
            <w:r w:rsidR="002644B0" w:rsidRPr="008A08AD" w:rsidDel="002644B0">
              <w:rPr>
                <w:sz w:val="22"/>
                <w:szCs w:val="22"/>
              </w:rPr>
              <w:t xml:space="preserve"> </w:t>
            </w:r>
          </w:p>
        </w:tc>
        <w:tc>
          <w:tcPr>
            <w:tcW w:w="4966" w:type="dxa"/>
          </w:tcPr>
          <w:p w14:paraId="6342E251" w14:textId="53EDBCBD" w:rsidR="00A55D1D" w:rsidRPr="002032CD" w:rsidRDefault="00A55D1D" w:rsidP="00602B19">
            <w:pPr>
              <w:pStyle w:val="TableParagraph"/>
              <w:kinsoku w:val="0"/>
              <w:overflowPunct w:val="0"/>
              <w:spacing w:before="120" w:after="120" w:line="276" w:lineRule="auto"/>
              <w:ind w:left="0"/>
              <w:rPr>
                <w:iCs/>
              </w:rPr>
            </w:pPr>
            <w:r w:rsidRPr="002032CD">
              <w:rPr>
                <w:iCs/>
                <w:sz w:val="22"/>
                <w:szCs w:val="22"/>
              </w:rPr>
              <w:t>If your project has demonstrated successful innovation and productivity in more than one area</w:t>
            </w:r>
            <w:r>
              <w:rPr>
                <w:iCs/>
                <w:sz w:val="22"/>
                <w:szCs w:val="22"/>
              </w:rPr>
              <w:t>s</w:t>
            </w:r>
            <w:r w:rsidRPr="002032CD">
              <w:rPr>
                <w:iCs/>
                <w:sz w:val="22"/>
                <w:szCs w:val="22"/>
              </w:rPr>
              <w:t xml:space="preserve">, </w:t>
            </w:r>
            <w:r>
              <w:rPr>
                <w:iCs/>
                <w:sz w:val="22"/>
                <w:szCs w:val="22"/>
              </w:rPr>
              <w:t>p</w:t>
            </w:r>
            <w:r w:rsidRPr="002032CD">
              <w:rPr>
                <w:iCs/>
                <w:sz w:val="22"/>
                <w:szCs w:val="22"/>
              </w:rPr>
              <w:t>lease tick up to</w:t>
            </w:r>
            <w:r w:rsidRPr="002032CD">
              <w:rPr>
                <w:b/>
                <w:iCs/>
                <w:sz w:val="22"/>
                <w:szCs w:val="22"/>
              </w:rPr>
              <w:t xml:space="preserve"> two</w:t>
            </w:r>
            <w:r w:rsidRPr="002032CD">
              <w:rPr>
                <w:iCs/>
                <w:sz w:val="22"/>
                <w:szCs w:val="22"/>
              </w:rPr>
              <w:t xml:space="preserve"> Secondary award categories you are </w:t>
            </w:r>
            <w:r w:rsidR="00300BD9">
              <w:rPr>
                <w:iCs/>
                <w:sz w:val="22"/>
                <w:szCs w:val="22"/>
              </w:rPr>
              <w:t>ap</w:t>
            </w:r>
            <w:r w:rsidR="002136EB">
              <w:rPr>
                <w:iCs/>
                <w:sz w:val="22"/>
                <w:szCs w:val="22"/>
              </w:rPr>
              <w:t>plying for (</w:t>
            </w:r>
            <w:r w:rsidR="0057562B">
              <w:rPr>
                <w:iCs/>
                <w:sz w:val="22"/>
                <w:szCs w:val="22"/>
              </w:rPr>
              <w:t>if applicable</w:t>
            </w:r>
            <w:r w:rsidR="002136EB">
              <w:rPr>
                <w:iCs/>
                <w:sz w:val="22"/>
                <w:szCs w:val="22"/>
              </w:rPr>
              <w:t>)</w:t>
            </w:r>
            <w:r w:rsidR="00450146">
              <w:rPr>
                <w:iCs/>
                <w:sz w:val="22"/>
                <w:szCs w:val="22"/>
              </w:rPr>
              <w:t>:</w:t>
            </w:r>
            <w:r w:rsidR="0057562B">
              <w:rPr>
                <w:iCs/>
                <w:sz w:val="22"/>
                <w:szCs w:val="22"/>
              </w:rPr>
              <w:t xml:space="preserve"> </w:t>
            </w:r>
          </w:p>
          <w:p w14:paraId="17F12042" w14:textId="5B1289E9" w:rsidR="00A55D1D" w:rsidRPr="008A08AD" w:rsidRDefault="004D54C2">
            <w:pPr>
              <w:pStyle w:val="TableParagraph"/>
              <w:tabs>
                <w:tab w:val="left" w:pos="382"/>
              </w:tabs>
              <w:kinsoku w:val="0"/>
              <w:overflowPunct w:val="0"/>
              <w:spacing w:before="120" w:after="120" w:line="276" w:lineRule="auto"/>
              <w:ind w:left="73"/>
              <w:rPr>
                <w:sz w:val="22"/>
                <w:szCs w:val="22"/>
              </w:rPr>
            </w:pPr>
            <w:sdt>
              <w:sdtPr>
                <w:rPr>
                  <w:sz w:val="22"/>
                  <w:szCs w:val="22"/>
                </w:rPr>
                <w:id w:val="984743048"/>
                <w14:checkbox>
                  <w14:checked w14:val="0"/>
                  <w14:checkedState w14:val="2612" w14:font="MS Gothic"/>
                  <w14:uncheckedState w14:val="2610" w14:font="MS Gothic"/>
                </w14:checkbox>
              </w:sdtPr>
              <w:sdtEndPr/>
              <w:sdtContent>
                <w:r w:rsidR="00A55D1D">
                  <w:rPr>
                    <w:rFonts w:ascii="MS Gothic" w:eastAsia="MS Gothic" w:hAnsi="MS Gothic" w:hint="eastAsia"/>
                    <w:sz w:val="22"/>
                    <w:szCs w:val="22"/>
                  </w:rPr>
                  <w:t>☐</w:t>
                </w:r>
              </w:sdtContent>
            </w:sdt>
            <w:r w:rsidR="00A55D1D" w:rsidRPr="008A08AD">
              <w:rPr>
                <w:sz w:val="22"/>
                <w:szCs w:val="22"/>
              </w:rPr>
              <w:t xml:space="preserve"> Care</w:t>
            </w:r>
            <w:r w:rsidR="00A55D1D" w:rsidRPr="008A08AD">
              <w:rPr>
                <w:spacing w:val="-4"/>
                <w:sz w:val="22"/>
                <w:szCs w:val="22"/>
              </w:rPr>
              <w:t xml:space="preserve"> </w:t>
            </w:r>
            <w:r w:rsidR="00A55D1D" w:rsidRPr="008A08AD">
              <w:rPr>
                <w:sz w:val="22"/>
                <w:szCs w:val="22"/>
              </w:rPr>
              <w:t>Redesign</w:t>
            </w:r>
          </w:p>
          <w:p w14:paraId="186F4DDC" w14:textId="7902DF8D" w:rsidR="00A55D1D" w:rsidRPr="008A08AD" w:rsidRDefault="004D54C2">
            <w:pPr>
              <w:pStyle w:val="TableParagraph"/>
              <w:tabs>
                <w:tab w:val="left" w:pos="387"/>
              </w:tabs>
              <w:kinsoku w:val="0"/>
              <w:overflowPunct w:val="0"/>
              <w:spacing w:before="120" w:after="120" w:line="276" w:lineRule="auto"/>
              <w:ind w:left="73"/>
              <w:rPr>
                <w:sz w:val="22"/>
                <w:szCs w:val="22"/>
              </w:rPr>
            </w:pPr>
            <w:sdt>
              <w:sdtPr>
                <w:rPr>
                  <w:sz w:val="22"/>
                  <w:szCs w:val="22"/>
                </w:rPr>
                <w:id w:val="1314144300"/>
                <w14:checkbox>
                  <w14:checked w14:val="0"/>
                  <w14:checkedState w14:val="2612" w14:font="MS Gothic"/>
                  <w14:uncheckedState w14:val="2610" w14:font="MS Gothic"/>
                </w14:checkbox>
              </w:sdtPr>
              <w:sdtEndPr/>
              <w:sdtContent>
                <w:r w:rsidR="00A55D1D">
                  <w:rPr>
                    <w:rFonts w:ascii="MS Gothic" w:eastAsia="MS Gothic" w:hAnsi="MS Gothic" w:hint="eastAsia"/>
                    <w:sz w:val="22"/>
                    <w:szCs w:val="22"/>
                  </w:rPr>
                  <w:t>☐</w:t>
                </w:r>
              </w:sdtContent>
            </w:sdt>
            <w:r w:rsidR="00A55D1D" w:rsidRPr="008A08AD">
              <w:rPr>
                <w:sz w:val="22"/>
                <w:szCs w:val="22"/>
              </w:rPr>
              <w:t xml:space="preserve"> </w:t>
            </w:r>
            <w:r w:rsidR="002644B0" w:rsidRPr="008A08AD">
              <w:rPr>
                <w:sz w:val="22"/>
                <w:szCs w:val="22"/>
              </w:rPr>
              <w:t>Automation, IT, Robotics</w:t>
            </w:r>
            <w:r w:rsidR="002644B0" w:rsidRPr="008A08AD">
              <w:rPr>
                <w:spacing w:val="-11"/>
                <w:sz w:val="22"/>
                <w:szCs w:val="22"/>
              </w:rPr>
              <w:t xml:space="preserve"> </w:t>
            </w:r>
            <w:r w:rsidR="002644B0" w:rsidRPr="008A08AD">
              <w:rPr>
                <w:sz w:val="22"/>
                <w:szCs w:val="22"/>
              </w:rPr>
              <w:t xml:space="preserve">Innovation </w:t>
            </w:r>
          </w:p>
          <w:p w14:paraId="31B19EF7" w14:textId="324889A9" w:rsidR="00A55D1D" w:rsidRDefault="004D54C2">
            <w:pPr>
              <w:pStyle w:val="TableParagraph"/>
              <w:tabs>
                <w:tab w:val="left" w:pos="387"/>
              </w:tabs>
              <w:kinsoku w:val="0"/>
              <w:overflowPunct w:val="0"/>
              <w:spacing w:before="120" w:after="120" w:line="276" w:lineRule="auto"/>
              <w:ind w:left="73"/>
              <w:rPr>
                <w:sz w:val="22"/>
                <w:szCs w:val="22"/>
              </w:rPr>
            </w:pPr>
            <w:sdt>
              <w:sdtPr>
                <w:rPr>
                  <w:sz w:val="22"/>
                  <w:szCs w:val="22"/>
                </w:rPr>
                <w:id w:val="581261865"/>
                <w14:checkbox>
                  <w14:checked w14:val="0"/>
                  <w14:checkedState w14:val="2612" w14:font="MS Gothic"/>
                  <w14:uncheckedState w14:val="2610" w14:font="MS Gothic"/>
                </w14:checkbox>
              </w:sdtPr>
              <w:sdtEndPr/>
              <w:sdtContent>
                <w:r w:rsidR="00A55D1D">
                  <w:rPr>
                    <w:rFonts w:ascii="MS Gothic" w:eastAsia="MS Gothic" w:hAnsi="MS Gothic" w:hint="eastAsia"/>
                    <w:sz w:val="22"/>
                    <w:szCs w:val="22"/>
                  </w:rPr>
                  <w:t>☐</w:t>
                </w:r>
              </w:sdtContent>
            </w:sdt>
            <w:r w:rsidR="00A55D1D" w:rsidRPr="008A08AD">
              <w:rPr>
                <w:sz w:val="22"/>
                <w:szCs w:val="22"/>
              </w:rPr>
              <w:t xml:space="preserve"> </w:t>
            </w:r>
            <w:r w:rsidR="002644B0" w:rsidRPr="008A08AD">
              <w:rPr>
                <w:sz w:val="22"/>
                <w:szCs w:val="22"/>
              </w:rPr>
              <w:t>Workforce</w:t>
            </w:r>
            <w:r w:rsidR="002644B0" w:rsidRPr="008A08AD">
              <w:rPr>
                <w:spacing w:val="-5"/>
                <w:sz w:val="22"/>
                <w:szCs w:val="22"/>
              </w:rPr>
              <w:t xml:space="preserve"> </w:t>
            </w:r>
            <w:r w:rsidR="002644B0" w:rsidRPr="008A08AD">
              <w:rPr>
                <w:sz w:val="22"/>
                <w:szCs w:val="22"/>
              </w:rPr>
              <w:t>Transformation</w:t>
            </w:r>
          </w:p>
          <w:p w14:paraId="10153DE2" w14:textId="77777777" w:rsidR="00A55D1D" w:rsidRDefault="00A55D1D">
            <w:pPr>
              <w:pStyle w:val="TableParagraph"/>
              <w:tabs>
                <w:tab w:val="left" w:pos="387"/>
              </w:tabs>
              <w:kinsoku w:val="0"/>
              <w:overflowPunct w:val="0"/>
              <w:spacing w:before="120" w:after="120" w:line="276" w:lineRule="auto"/>
              <w:ind w:left="73"/>
              <w:rPr>
                <w:i/>
                <w:sz w:val="18"/>
                <w:szCs w:val="22"/>
              </w:rPr>
            </w:pPr>
            <w:r w:rsidRPr="002032CD">
              <w:rPr>
                <w:i/>
                <w:sz w:val="18"/>
                <w:szCs w:val="22"/>
              </w:rPr>
              <w:t>The secondary award category is used by the selection committee to consider projects that have impact in more than one category for the Excellence Champion Medal.</w:t>
            </w:r>
          </w:p>
          <w:p w14:paraId="68645D43" w14:textId="23D5F3BC" w:rsidR="00A55D1D" w:rsidRPr="00EB735A" w:rsidRDefault="00A55D1D">
            <w:pPr>
              <w:pStyle w:val="TableParagraph"/>
              <w:tabs>
                <w:tab w:val="left" w:pos="387"/>
              </w:tabs>
              <w:kinsoku w:val="0"/>
              <w:overflowPunct w:val="0"/>
              <w:spacing w:before="120" w:after="120" w:line="276" w:lineRule="auto"/>
              <w:ind w:left="73"/>
              <w:rPr>
                <w:i/>
                <w:sz w:val="22"/>
                <w:szCs w:val="22"/>
              </w:rPr>
            </w:pPr>
            <w:r w:rsidRPr="002032CD">
              <w:rPr>
                <w:i/>
                <w:sz w:val="18"/>
                <w:szCs w:val="22"/>
              </w:rPr>
              <w:t xml:space="preserve">If you </w:t>
            </w:r>
            <w:r w:rsidR="002136EB">
              <w:rPr>
                <w:i/>
                <w:sz w:val="18"/>
                <w:szCs w:val="22"/>
              </w:rPr>
              <w:t xml:space="preserve">have </w:t>
            </w:r>
            <w:r w:rsidRPr="002032CD">
              <w:rPr>
                <w:i/>
                <w:sz w:val="18"/>
                <w:szCs w:val="22"/>
              </w:rPr>
              <w:t xml:space="preserve">selected any secondary award categories, </w:t>
            </w:r>
            <w:r w:rsidR="002644B0">
              <w:rPr>
                <w:i/>
                <w:sz w:val="18"/>
                <w:szCs w:val="22"/>
              </w:rPr>
              <w:t>it is important that you</w:t>
            </w:r>
            <w:r w:rsidR="002644B0" w:rsidRPr="002032CD">
              <w:rPr>
                <w:i/>
                <w:sz w:val="18"/>
                <w:szCs w:val="22"/>
              </w:rPr>
              <w:t xml:space="preserve"> </w:t>
            </w:r>
            <w:r w:rsidRPr="002032CD">
              <w:rPr>
                <w:i/>
                <w:sz w:val="18"/>
                <w:szCs w:val="22"/>
              </w:rPr>
              <w:t>elaborate how the innovation or improvement specifically relate to the secondary categories</w:t>
            </w:r>
            <w:r w:rsidRPr="002D7EDC">
              <w:rPr>
                <w:i/>
                <w:sz w:val="18"/>
                <w:szCs w:val="22"/>
              </w:rPr>
              <w:t xml:space="preserve"> in Section B</w:t>
            </w:r>
            <w:r w:rsidRPr="002032CD">
              <w:rPr>
                <w:i/>
                <w:sz w:val="18"/>
                <w:szCs w:val="22"/>
              </w:rPr>
              <w:t>.</w:t>
            </w:r>
          </w:p>
        </w:tc>
      </w:tr>
      <w:tr w:rsidR="00A55D1D" w:rsidRPr="008A08AD" w14:paraId="16FAEA8F" w14:textId="77777777" w:rsidTr="006F5F3E">
        <w:trPr>
          <w:trHeight w:val="1601"/>
        </w:trPr>
        <w:tc>
          <w:tcPr>
            <w:tcW w:w="4574" w:type="dxa"/>
            <w:vMerge/>
          </w:tcPr>
          <w:p w14:paraId="39FF629E" w14:textId="77777777" w:rsidR="00A55D1D" w:rsidRPr="00782D1C" w:rsidRDefault="00A55D1D" w:rsidP="0000474F">
            <w:pPr>
              <w:pStyle w:val="TableParagraph"/>
              <w:kinsoku w:val="0"/>
              <w:overflowPunct w:val="0"/>
              <w:spacing w:before="120" w:after="120" w:line="276" w:lineRule="auto"/>
              <w:ind w:left="0"/>
              <w:rPr>
                <w:iCs/>
                <w:sz w:val="22"/>
                <w:szCs w:val="22"/>
              </w:rPr>
            </w:pPr>
          </w:p>
        </w:tc>
        <w:tc>
          <w:tcPr>
            <w:tcW w:w="4966" w:type="dxa"/>
          </w:tcPr>
          <w:p w14:paraId="35FCB8A3" w14:textId="00860911" w:rsidR="00A55D1D" w:rsidRDefault="00A55D1D" w:rsidP="002032CD">
            <w:pPr>
              <w:pStyle w:val="TableParagraph"/>
              <w:tabs>
                <w:tab w:val="left" w:pos="382"/>
              </w:tabs>
              <w:kinsoku w:val="0"/>
              <w:overflowPunct w:val="0"/>
              <w:spacing w:before="120" w:after="120" w:line="276" w:lineRule="auto"/>
              <w:ind w:left="73"/>
              <w:rPr>
                <w:sz w:val="22"/>
                <w:szCs w:val="22"/>
              </w:rPr>
            </w:pPr>
            <w:r>
              <w:rPr>
                <w:sz w:val="22"/>
                <w:szCs w:val="22"/>
              </w:rPr>
              <w:t>If your project has demonstrated sustained adoption, please tick the Adoption category</w:t>
            </w:r>
            <w:r w:rsidR="00751D0A">
              <w:rPr>
                <w:sz w:val="22"/>
                <w:szCs w:val="22"/>
              </w:rPr>
              <w:t xml:space="preserve">, should you wish to apply. </w:t>
            </w:r>
          </w:p>
          <w:p w14:paraId="15772609" w14:textId="4E914479" w:rsidR="00A55D1D" w:rsidRPr="00EB735A" w:rsidRDefault="004D54C2" w:rsidP="002032CD">
            <w:pPr>
              <w:pStyle w:val="TableParagraph"/>
              <w:tabs>
                <w:tab w:val="left" w:pos="382"/>
              </w:tabs>
              <w:kinsoku w:val="0"/>
              <w:overflowPunct w:val="0"/>
              <w:spacing w:before="120" w:after="120" w:line="276" w:lineRule="auto"/>
              <w:ind w:left="73"/>
              <w:rPr>
                <w:sz w:val="22"/>
                <w:szCs w:val="22"/>
              </w:rPr>
            </w:pPr>
            <w:sdt>
              <w:sdtPr>
                <w:rPr>
                  <w:sz w:val="22"/>
                  <w:szCs w:val="22"/>
                </w:rPr>
                <w:id w:val="-1614822698"/>
                <w14:checkbox>
                  <w14:checked w14:val="0"/>
                  <w14:checkedState w14:val="2612" w14:font="MS Gothic"/>
                  <w14:uncheckedState w14:val="2610" w14:font="MS Gothic"/>
                </w14:checkbox>
              </w:sdtPr>
              <w:sdtEndPr/>
              <w:sdtContent>
                <w:r w:rsidR="00A55D1D">
                  <w:rPr>
                    <w:rFonts w:ascii="MS Gothic" w:eastAsia="MS Gothic" w:hAnsi="MS Gothic" w:hint="eastAsia"/>
                    <w:sz w:val="22"/>
                    <w:szCs w:val="22"/>
                  </w:rPr>
                  <w:t>☐</w:t>
                </w:r>
              </w:sdtContent>
            </w:sdt>
            <w:r w:rsidR="00A55D1D" w:rsidRPr="008A08AD">
              <w:rPr>
                <w:sz w:val="22"/>
                <w:szCs w:val="22"/>
              </w:rPr>
              <w:t xml:space="preserve"> </w:t>
            </w:r>
            <w:r w:rsidR="00A55D1D">
              <w:rPr>
                <w:sz w:val="22"/>
                <w:szCs w:val="22"/>
              </w:rPr>
              <w:t>Adoption</w:t>
            </w:r>
          </w:p>
        </w:tc>
      </w:tr>
      <w:tr w:rsidR="0081649F" w:rsidRPr="008A08AD" w14:paraId="3311A3C3" w14:textId="77777777" w:rsidTr="002032CD">
        <w:trPr>
          <w:trHeight w:val="432"/>
        </w:trPr>
        <w:tc>
          <w:tcPr>
            <w:tcW w:w="9540" w:type="dxa"/>
            <w:gridSpan w:val="2"/>
            <w:shd w:val="clear" w:color="auto" w:fill="F2F2F2" w:themeFill="background1" w:themeFillShade="F2"/>
            <w:vAlign w:val="center"/>
          </w:tcPr>
          <w:p w14:paraId="300AAEFB" w14:textId="77777777" w:rsidR="0081649F" w:rsidRPr="002032CD" w:rsidRDefault="0081649F" w:rsidP="002032CD">
            <w:pPr>
              <w:pStyle w:val="TableParagraph"/>
              <w:kinsoku w:val="0"/>
              <w:overflowPunct w:val="0"/>
              <w:spacing w:before="120" w:line="276" w:lineRule="auto"/>
              <w:ind w:left="0"/>
              <w:rPr>
                <w:b/>
                <w:iCs/>
              </w:rPr>
            </w:pPr>
            <w:r w:rsidRPr="002032CD">
              <w:rPr>
                <w:b/>
                <w:iCs/>
              </w:rPr>
              <w:t>Best Adoption Medal</w:t>
            </w:r>
          </w:p>
          <w:p w14:paraId="1E656648" w14:textId="0DA3CA5A" w:rsidR="0081649F" w:rsidRPr="002032CD" w:rsidRDefault="0036614C" w:rsidP="00602B19">
            <w:pPr>
              <w:pStyle w:val="TableParagraph"/>
              <w:kinsoku w:val="0"/>
              <w:overflowPunct w:val="0"/>
              <w:spacing w:after="120" w:line="276" w:lineRule="auto"/>
              <w:ind w:left="0"/>
              <w:rPr>
                <w:i/>
                <w:iCs/>
                <w:sz w:val="20"/>
                <w:szCs w:val="22"/>
              </w:rPr>
            </w:pPr>
            <w:r>
              <w:rPr>
                <w:bCs/>
                <w:i/>
                <w:sz w:val="20"/>
              </w:rPr>
              <w:t>This section is applicable for past</w:t>
            </w:r>
            <w:r w:rsidR="0031689F">
              <w:rPr>
                <w:bCs/>
                <w:i/>
                <w:sz w:val="20"/>
              </w:rPr>
              <w:t xml:space="preserve"> National Award winners</w:t>
            </w:r>
            <w:r w:rsidR="00D8688C">
              <w:rPr>
                <w:bCs/>
                <w:i/>
                <w:sz w:val="20"/>
              </w:rPr>
              <w:t xml:space="preserve"> submitting for Best Adoption category only</w:t>
            </w:r>
            <w:r>
              <w:rPr>
                <w:bCs/>
                <w:i/>
                <w:sz w:val="20"/>
              </w:rPr>
              <w:t>.</w:t>
            </w:r>
          </w:p>
        </w:tc>
      </w:tr>
      <w:tr w:rsidR="0000474F" w:rsidRPr="008A08AD" w14:paraId="00B8B6D7" w14:textId="77777777" w:rsidTr="002032CD">
        <w:trPr>
          <w:trHeight w:val="432"/>
        </w:trPr>
        <w:tc>
          <w:tcPr>
            <w:tcW w:w="4574" w:type="dxa"/>
            <w:vAlign w:val="center"/>
          </w:tcPr>
          <w:p w14:paraId="5B97F169" w14:textId="66532830" w:rsidR="0081649F" w:rsidRPr="002032CD" w:rsidRDefault="0000474F" w:rsidP="002032CD">
            <w:pPr>
              <w:spacing w:before="120" w:after="120" w:line="276" w:lineRule="auto"/>
              <w:rPr>
                <w:sz w:val="22"/>
                <w:szCs w:val="22"/>
              </w:rPr>
            </w:pPr>
            <w:r w:rsidRPr="003D2428" w:rsidDel="0000474F">
              <w:rPr>
                <w:b/>
                <w:sz w:val="22"/>
              </w:rPr>
              <w:t xml:space="preserve"> </w:t>
            </w:r>
            <w:sdt>
              <w:sdtPr>
                <w:rPr>
                  <w:sz w:val="22"/>
                  <w:szCs w:val="22"/>
                </w:rPr>
                <w:id w:val="757024752"/>
                <w14:checkbox>
                  <w14:checked w14:val="0"/>
                  <w14:checkedState w14:val="2612" w14:font="MS Gothic"/>
                  <w14:uncheckedState w14:val="2610" w14:font="MS Gothic"/>
                </w14:checkbox>
              </w:sdtPr>
              <w:sdtEndPr/>
              <w:sdtContent>
                <w:r w:rsidR="00E7176F">
                  <w:rPr>
                    <w:rFonts w:ascii="MS Gothic" w:eastAsia="MS Gothic" w:hAnsi="MS Gothic" w:hint="eastAsia"/>
                    <w:sz w:val="22"/>
                    <w:szCs w:val="22"/>
                  </w:rPr>
                  <w:t>☐</w:t>
                </w:r>
              </w:sdtContent>
            </w:sdt>
            <w:r w:rsidR="00185A44" w:rsidRPr="008A08AD">
              <w:rPr>
                <w:sz w:val="22"/>
                <w:szCs w:val="22"/>
              </w:rPr>
              <w:t xml:space="preserve"> </w:t>
            </w:r>
            <w:r w:rsidR="006F5F3E">
              <w:rPr>
                <w:sz w:val="22"/>
                <w:szCs w:val="22"/>
              </w:rPr>
              <w:t xml:space="preserve"> </w:t>
            </w:r>
            <w:r>
              <w:rPr>
                <w:sz w:val="22"/>
                <w:szCs w:val="22"/>
              </w:rPr>
              <w:t>Adoption</w:t>
            </w:r>
          </w:p>
        </w:tc>
        <w:tc>
          <w:tcPr>
            <w:tcW w:w="4966" w:type="dxa"/>
          </w:tcPr>
          <w:p w14:paraId="023BE55D" w14:textId="738A49D5" w:rsidR="006F5F3E" w:rsidRPr="002032CD" w:rsidRDefault="006F5F3E" w:rsidP="006F5F3E">
            <w:pPr>
              <w:pStyle w:val="TableParagraph"/>
              <w:kinsoku w:val="0"/>
              <w:overflowPunct w:val="0"/>
              <w:spacing w:before="120" w:after="120" w:line="276" w:lineRule="auto"/>
              <w:ind w:left="0"/>
              <w:rPr>
                <w:iCs/>
              </w:rPr>
            </w:pPr>
            <w:r w:rsidRPr="002032CD">
              <w:rPr>
                <w:iCs/>
                <w:sz w:val="22"/>
                <w:szCs w:val="22"/>
              </w:rPr>
              <w:t xml:space="preserve">Please tick </w:t>
            </w:r>
            <w:r w:rsidR="00647351">
              <w:rPr>
                <w:iCs/>
                <w:sz w:val="22"/>
                <w:szCs w:val="22"/>
              </w:rPr>
              <w:t xml:space="preserve">the </w:t>
            </w:r>
            <w:r w:rsidRPr="002032CD">
              <w:rPr>
                <w:iCs/>
                <w:sz w:val="22"/>
                <w:szCs w:val="22"/>
              </w:rPr>
              <w:t>area</w:t>
            </w:r>
            <w:r w:rsidR="00647351">
              <w:rPr>
                <w:iCs/>
                <w:sz w:val="22"/>
                <w:szCs w:val="22"/>
              </w:rPr>
              <w:t>(</w:t>
            </w:r>
            <w:r w:rsidR="007030A3">
              <w:rPr>
                <w:iCs/>
                <w:sz w:val="22"/>
                <w:szCs w:val="22"/>
              </w:rPr>
              <w:t>s</w:t>
            </w:r>
            <w:r w:rsidR="00647351">
              <w:rPr>
                <w:iCs/>
                <w:sz w:val="22"/>
                <w:szCs w:val="22"/>
              </w:rPr>
              <w:t>)</w:t>
            </w:r>
            <w:r w:rsidRPr="002032CD">
              <w:rPr>
                <w:iCs/>
                <w:sz w:val="22"/>
                <w:szCs w:val="22"/>
              </w:rPr>
              <w:t xml:space="preserve"> that your solution is applicable </w:t>
            </w:r>
            <w:r w:rsidR="00450146">
              <w:rPr>
                <w:iCs/>
                <w:sz w:val="22"/>
                <w:szCs w:val="22"/>
              </w:rPr>
              <w:t>for:</w:t>
            </w:r>
          </w:p>
          <w:p w14:paraId="4EDACB7F" w14:textId="2F3A891D" w:rsidR="006F5F3E" w:rsidRPr="008A08AD" w:rsidRDefault="004D54C2" w:rsidP="006F5F3E">
            <w:pPr>
              <w:pStyle w:val="TableParagraph"/>
              <w:tabs>
                <w:tab w:val="left" w:pos="382"/>
              </w:tabs>
              <w:kinsoku w:val="0"/>
              <w:overflowPunct w:val="0"/>
              <w:spacing w:before="120" w:after="120" w:line="276" w:lineRule="auto"/>
              <w:ind w:left="73"/>
              <w:rPr>
                <w:sz w:val="22"/>
                <w:szCs w:val="22"/>
              </w:rPr>
            </w:pPr>
            <w:sdt>
              <w:sdtPr>
                <w:rPr>
                  <w:sz w:val="22"/>
                  <w:szCs w:val="22"/>
                </w:rPr>
                <w:id w:val="-1418939120"/>
                <w14:checkbox>
                  <w14:checked w14:val="0"/>
                  <w14:checkedState w14:val="2612" w14:font="MS Gothic"/>
                  <w14:uncheckedState w14:val="2610" w14:font="MS Gothic"/>
                </w14:checkbox>
              </w:sdtPr>
              <w:sdtEndPr/>
              <w:sdtContent>
                <w:r w:rsidR="007B5682">
                  <w:rPr>
                    <w:rFonts w:ascii="MS Gothic" w:eastAsia="MS Gothic" w:hAnsi="MS Gothic" w:hint="eastAsia"/>
                    <w:sz w:val="22"/>
                    <w:szCs w:val="22"/>
                  </w:rPr>
                  <w:t>☐</w:t>
                </w:r>
              </w:sdtContent>
            </w:sdt>
            <w:r w:rsidR="006F5F3E" w:rsidRPr="008A08AD">
              <w:rPr>
                <w:sz w:val="22"/>
                <w:szCs w:val="22"/>
              </w:rPr>
              <w:t xml:space="preserve"> Care</w:t>
            </w:r>
            <w:r w:rsidR="006F5F3E" w:rsidRPr="008A08AD">
              <w:rPr>
                <w:spacing w:val="-4"/>
                <w:sz w:val="22"/>
                <w:szCs w:val="22"/>
              </w:rPr>
              <w:t xml:space="preserve"> </w:t>
            </w:r>
            <w:r w:rsidR="006F5F3E" w:rsidRPr="008A08AD">
              <w:rPr>
                <w:sz w:val="22"/>
                <w:szCs w:val="22"/>
              </w:rPr>
              <w:t>Redesign</w:t>
            </w:r>
          </w:p>
          <w:p w14:paraId="3ABDA624" w14:textId="744E9651" w:rsidR="006F5F3E" w:rsidRPr="008A08AD" w:rsidRDefault="004D54C2" w:rsidP="006F5F3E">
            <w:pPr>
              <w:pStyle w:val="TableParagraph"/>
              <w:tabs>
                <w:tab w:val="left" w:pos="387"/>
              </w:tabs>
              <w:kinsoku w:val="0"/>
              <w:overflowPunct w:val="0"/>
              <w:spacing w:before="120" w:after="120" w:line="276" w:lineRule="auto"/>
              <w:ind w:left="73"/>
              <w:rPr>
                <w:sz w:val="22"/>
                <w:szCs w:val="22"/>
              </w:rPr>
            </w:pPr>
            <w:sdt>
              <w:sdtPr>
                <w:rPr>
                  <w:sz w:val="22"/>
                  <w:szCs w:val="22"/>
                </w:rPr>
                <w:id w:val="-2043117050"/>
                <w14:checkbox>
                  <w14:checked w14:val="0"/>
                  <w14:checkedState w14:val="2612" w14:font="MS Gothic"/>
                  <w14:uncheckedState w14:val="2610" w14:font="MS Gothic"/>
                </w14:checkbox>
              </w:sdtPr>
              <w:sdtEndPr/>
              <w:sdtContent>
                <w:r w:rsidR="007B5682">
                  <w:rPr>
                    <w:rFonts w:ascii="MS Gothic" w:eastAsia="MS Gothic" w:hAnsi="MS Gothic" w:hint="eastAsia"/>
                    <w:sz w:val="22"/>
                    <w:szCs w:val="22"/>
                  </w:rPr>
                  <w:t>☐</w:t>
                </w:r>
              </w:sdtContent>
            </w:sdt>
            <w:r w:rsidR="006F5F3E" w:rsidRPr="008A08AD">
              <w:rPr>
                <w:sz w:val="22"/>
                <w:szCs w:val="22"/>
              </w:rPr>
              <w:t xml:space="preserve"> </w:t>
            </w:r>
            <w:r w:rsidR="002644B0" w:rsidRPr="008A08AD">
              <w:rPr>
                <w:sz w:val="22"/>
                <w:szCs w:val="22"/>
              </w:rPr>
              <w:t>Automation, IT, Robotics</w:t>
            </w:r>
            <w:r w:rsidR="002644B0" w:rsidRPr="008A08AD">
              <w:rPr>
                <w:spacing w:val="-11"/>
                <w:sz w:val="22"/>
                <w:szCs w:val="22"/>
              </w:rPr>
              <w:t xml:space="preserve"> </w:t>
            </w:r>
            <w:r w:rsidR="002644B0" w:rsidRPr="008A08AD">
              <w:rPr>
                <w:sz w:val="22"/>
                <w:szCs w:val="22"/>
              </w:rPr>
              <w:t xml:space="preserve">Innovation </w:t>
            </w:r>
          </w:p>
          <w:p w14:paraId="0EC6EE82" w14:textId="4C55A3CA" w:rsidR="0000474F" w:rsidRPr="00354DCB" w:rsidRDefault="004D54C2">
            <w:pPr>
              <w:spacing w:before="120" w:after="120" w:line="276" w:lineRule="auto"/>
              <w:ind w:left="74"/>
              <w:rPr>
                <w:i/>
                <w:sz w:val="18"/>
                <w:szCs w:val="18"/>
              </w:rPr>
            </w:pPr>
            <w:sdt>
              <w:sdtPr>
                <w:rPr>
                  <w:sz w:val="22"/>
                  <w:szCs w:val="22"/>
                </w:rPr>
                <w:id w:val="-2087516902"/>
                <w14:checkbox>
                  <w14:checked w14:val="0"/>
                  <w14:checkedState w14:val="2612" w14:font="MS Gothic"/>
                  <w14:uncheckedState w14:val="2610" w14:font="MS Gothic"/>
                </w14:checkbox>
              </w:sdtPr>
              <w:sdtEndPr/>
              <w:sdtContent>
                <w:r w:rsidR="006F5F3E">
                  <w:rPr>
                    <w:rFonts w:ascii="MS Gothic" w:eastAsia="MS Gothic" w:hAnsi="MS Gothic" w:hint="eastAsia"/>
                    <w:sz w:val="22"/>
                    <w:szCs w:val="22"/>
                  </w:rPr>
                  <w:t>☐</w:t>
                </w:r>
              </w:sdtContent>
            </w:sdt>
            <w:r w:rsidR="006F5F3E" w:rsidRPr="008A08AD">
              <w:rPr>
                <w:sz w:val="22"/>
                <w:szCs w:val="22"/>
              </w:rPr>
              <w:t xml:space="preserve"> </w:t>
            </w:r>
            <w:r w:rsidR="002644B0" w:rsidRPr="008A08AD">
              <w:rPr>
                <w:sz w:val="22"/>
                <w:szCs w:val="22"/>
              </w:rPr>
              <w:t>Workforce</w:t>
            </w:r>
            <w:r w:rsidR="002644B0" w:rsidRPr="008A08AD">
              <w:rPr>
                <w:spacing w:val="-5"/>
                <w:sz w:val="22"/>
                <w:szCs w:val="22"/>
              </w:rPr>
              <w:t xml:space="preserve"> </w:t>
            </w:r>
            <w:r w:rsidR="002644B0" w:rsidRPr="008A08AD">
              <w:rPr>
                <w:sz w:val="22"/>
                <w:szCs w:val="22"/>
              </w:rPr>
              <w:t>Transformation</w:t>
            </w:r>
            <w:r w:rsidR="002644B0" w:rsidRPr="008A08AD" w:rsidDel="002644B0">
              <w:rPr>
                <w:sz w:val="22"/>
                <w:szCs w:val="22"/>
              </w:rPr>
              <w:t xml:space="preserve"> </w:t>
            </w:r>
          </w:p>
        </w:tc>
      </w:tr>
      <w:tr w:rsidR="0000474F" w:rsidRPr="008A08AD" w14:paraId="5A306C06" w14:textId="77777777" w:rsidTr="002032CD">
        <w:trPr>
          <w:trHeight w:val="60"/>
        </w:trPr>
        <w:tc>
          <w:tcPr>
            <w:tcW w:w="9540" w:type="dxa"/>
            <w:gridSpan w:val="2"/>
            <w:shd w:val="clear" w:color="auto" w:fill="F2F2F2" w:themeFill="background1" w:themeFillShade="F2"/>
          </w:tcPr>
          <w:p w14:paraId="50835A6A" w14:textId="26CBE034" w:rsidR="0000474F" w:rsidRDefault="0000474F" w:rsidP="002032CD">
            <w:pPr>
              <w:pStyle w:val="TableParagraph"/>
              <w:kinsoku w:val="0"/>
              <w:overflowPunct w:val="0"/>
              <w:spacing w:before="120" w:after="120" w:line="276" w:lineRule="auto"/>
              <w:ind w:left="0"/>
              <w:rPr>
                <w:i/>
                <w:iCs/>
                <w:sz w:val="22"/>
                <w:szCs w:val="22"/>
              </w:rPr>
            </w:pPr>
            <w:r>
              <w:rPr>
                <w:b/>
              </w:rPr>
              <w:t xml:space="preserve">5) </w:t>
            </w:r>
            <w:r w:rsidRPr="003D2428">
              <w:rPr>
                <w:b/>
              </w:rPr>
              <w:t>Declaration of previous or current submission</w:t>
            </w:r>
            <w:r w:rsidR="00E16FB6">
              <w:rPr>
                <w:b/>
              </w:rPr>
              <w:t xml:space="preserve"> for </w:t>
            </w:r>
            <w:r w:rsidRPr="003D2428">
              <w:rPr>
                <w:b/>
              </w:rPr>
              <w:t>national award</w:t>
            </w:r>
          </w:p>
        </w:tc>
      </w:tr>
      <w:tr w:rsidR="0000474F" w:rsidRPr="008A08AD" w14:paraId="0C0F4F39" w14:textId="77777777" w:rsidTr="002032CD">
        <w:trPr>
          <w:trHeight w:val="60"/>
        </w:trPr>
        <w:tc>
          <w:tcPr>
            <w:tcW w:w="4574" w:type="dxa"/>
          </w:tcPr>
          <w:p w14:paraId="19A61843" w14:textId="20D55EC4" w:rsidR="0000474F" w:rsidRPr="001D3929" w:rsidRDefault="0000474F" w:rsidP="002032CD">
            <w:pPr>
              <w:pStyle w:val="TableParagraph"/>
              <w:kinsoku w:val="0"/>
              <w:overflowPunct w:val="0"/>
              <w:spacing w:before="120" w:after="120" w:line="276" w:lineRule="auto"/>
              <w:ind w:left="0"/>
              <w:rPr>
                <w:iCs/>
                <w:sz w:val="22"/>
                <w:szCs w:val="22"/>
              </w:rPr>
            </w:pPr>
            <w:r>
              <w:rPr>
                <w:sz w:val="22"/>
              </w:rPr>
              <w:t xml:space="preserve">Have you previously submitted or are intending to submit the project for any national awards? </w:t>
            </w:r>
          </w:p>
        </w:tc>
        <w:tc>
          <w:tcPr>
            <w:tcW w:w="4966" w:type="dxa"/>
          </w:tcPr>
          <w:p w14:paraId="1A88C58C" w14:textId="0B52985F" w:rsidR="0000474F" w:rsidRPr="001D3929" w:rsidRDefault="004D54C2" w:rsidP="002032CD">
            <w:pPr>
              <w:pStyle w:val="TableParagraph"/>
              <w:kinsoku w:val="0"/>
              <w:overflowPunct w:val="0"/>
              <w:spacing w:before="120" w:after="120" w:line="276" w:lineRule="auto"/>
              <w:ind w:left="0"/>
              <w:rPr>
                <w:iCs/>
                <w:sz w:val="22"/>
                <w:szCs w:val="22"/>
              </w:rPr>
            </w:pPr>
            <w:sdt>
              <w:sdtPr>
                <w:rPr>
                  <w:sz w:val="22"/>
                </w:rPr>
                <w:id w:val="1718165657"/>
                <w14:checkbox>
                  <w14:checked w14:val="0"/>
                  <w14:checkedState w14:val="2612" w14:font="MS Gothic"/>
                  <w14:uncheckedState w14:val="2610" w14:font="MS Gothic"/>
                </w14:checkbox>
              </w:sdtPr>
              <w:sdtEndPr/>
              <w:sdtContent>
                <w:r w:rsidR="0000474F">
                  <w:rPr>
                    <w:rFonts w:ascii="MS Gothic" w:eastAsia="MS Gothic" w:hAnsi="MS Gothic" w:hint="eastAsia"/>
                    <w:sz w:val="22"/>
                  </w:rPr>
                  <w:t>☐</w:t>
                </w:r>
              </w:sdtContent>
            </w:sdt>
            <w:r w:rsidR="003A5F43">
              <w:rPr>
                <w:sz w:val="22"/>
              </w:rPr>
              <w:t xml:space="preserve"> </w:t>
            </w:r>
            <w:r w:rsidR="0000474F">
              <w:rPr>
                <w:sz w:val="22"/>
              </w:rPr>
              <w:t xml:space="preserve">Yes / </w:t>
            </w:r>
            <w:sdt>
              <w:sdtPr>
                <w:rPr>
                  <w:sz w:val="22"/>
                </w:rPr>
                <w:id w:val="-930044422"/>
                <w14:checkbox>
                  <w14:checked w14:val="0"/>
                  <w14:checkedState w14:val="2612" w14:font="MS Gothic"/>
                  <w14:uncheckedState w14:val="2610" w14:font="MS Gothic"/>
                </w14:checkbox>
              </w:sdtPr>
              <w:sdtEndPr/>
              <w:sdtContent>
                <w:r w:rsidR="006F5F3E">
                  <w:rPr>
                    <w:rFonts w:ascii="MS Gothic" w:eastAsia="MS Gothic" w:hAnsi="MS Gothic" w:hint="eastAsia"/>
                    <w:sz w:val="22"/>
                  </w:rPr>
                  <w:t>☐</w:t>
                </w:r>
              </w:sdtContent>
            </w:sdt>
            <w:r w:rsidR="003A5F43">
              <w:rPr>
                <w:sz w:val="22"/>
              </w:rPr>
              <w:t xml:space="preserve"> </w:t>
            </w:r>
            <w:r w:rsidR="0000474F">
              <w:rPr>
                <w:sz w:val="22"/>
              </w:rPr>
              <w:t xml:space="preserve">No </w:t>
            </w:r>
          </w:p>
        </w:tc>
      </w:tr>
      <w:tr w:rsidR="0000474F" w:rsidRPr="008A08AD" w14:paraId="68BBD72E" w14:textId="77777777" w:rsidTr="002032CD">
        <w:trPr>
          <w:trHeight w:val="60"/>
        </w:trPr>
        <w:tc>
          <w:tcPr>
            <w:tcW w:w="4574" w:type="dxa"/>
          </w:tcPr>
          <w:p w14:paraId="7FE7D9CB" w14:textId="34A1577A" w:rsidR="0000474F" w:rsidRPr="001D3929" w:rsidRDefault="0000474F" w:rsidP="002032CD">
            <w:pPr>
              <w:pStyle w:val="TableParagraph"/>
              <w:kinsoku w:val="0"/>
              <w:overflowPunct w:val="0"/>
              <w:spacing w:before="120" w:after="120" w:line="276" w:lineRule="auto"/>
              <w:ind w:left="0"/>
              <w:rPr>
                <w:iCs/>
                <w:sz w:val="22"/>
                <w:szCs w:val="22"/>
              </w:rPr>
            </w:pPr>
            <w:r>
              <w:rPr>
                <w:sz w:val="22"/>
              </w:rPr>
              <w:t xml:space="preserve">If the answer is yes, what is the name of the national award and which year was it? </w:t>
            </w:r>
          </w:p>
        </w:tc>
        <w:tc>
          <w:tcPr>
            <w:tcW w:w="4966" w:type="dxa"/>
          </w:tcPr>
          <w:p w14:paraId="7C9B3136" w14:textId="77777777" w:rsidR="0000474F" w:rsidRPr="001D3929" w:rsidRDefault="0000474F" w:rsidP="002032CD">
            <w:pPr>
              <w:pStyle w:val="TableParagraph"/>
              <w:kinsoku w:val="0"/>
              <w:overflowPunct w:val="0"/>
              <w:spacing w:before="120" w:after="120" w:line="276" w:lineRule="auto"/>
              <w:ind w:left="0"/>
              <w:rPr>
                <w:iCs/>
                <w:sz w:val="22"/>
                <w:szCs w:val="22"/>
              </w:rPr>
            </w:pPr>
          </w:p>
        </w:tc>
      </w:tr>
      <w:tr w:rsidR="0000474F" w:rsidRPr="008A08AD" w14:paraId="1BCA2296" w14:textId="77777777" w:rsidTr="002032CD">
        <w:trPr>
          <w:trHeight w:val="60"/>
        </w:trPr>
        <w:tc>
          <w:tcPr>
            <w:tcW w:w="4574" w:type="dxa"/>
          </w:tcPr>
          <w:p w14:paraId="0268C2DB" w14:textId="77777777" w:rsidR="0000474F" w:rsidRDefault="0000474F" w:rsidP="002032CD">
            <w:pPr>
              <w:spacing w:before="120" w:after="120" w:line="276" w:lineRule="auto"/>
              <w:rPr>
                <w:sz w:val="22"/>
              </w:rPr>
            </w:pPr>
            <w:r>
              <w:rPr>
                <w:sz w:val="22"/>
              </w:rPr>
              <w:lastRenderedPageBreak/>
              <w:t xml:space="preserve">What is the status of the submission/ application? </w:t>
            </w:r>
          </w:p>
          <w:p w14:paraId="37037DD3" w14:textId="0807EDA8" w:rsidR="0000474F" w:rsidRPr="001D3929" w:rsidRDefault="0000474F" w:rsidP="002032CD">
            <w:pPr>
              <w:pStyle w:val="TableParagraph"/>
              <w:kinsoku w:val="0"/>
              <w:overflowPunct w:val="0"/>
              <w:spacing w:before="120" w:after="120" w:line="276" w:lineRule="auto"/>
              <w:ind w:left="0"/>
              <w:rPr>
                <w:iCs/>
                <w:sz w:val="22"/>
                <w:szCs w:val="22"/>
              </w:rPr>
            </w:pPr>
            <w:r>
              <w:rPr>
                <w:sz w:val="22"/>
              </w:rPr>
              <w:t xml:space="preserve">If the results are not yet known, when is the expected date of results? </w:t>
            </w:r>
          </w:p>
        </w:tc>
        <w:tc>
          <w:tcPr>
            <w:tcW w:w="4966" w:type="dxa"/>
          </w:tcPr>
          <w:p w14:paraId="1BFEDF53" w14:textId="77777777" w:rsidR="0000474F" w:rsidRPr="001D3929" w:rsidRDefault="0000474F" w:rsidP="002032CD">
            <w:pPr>
              <w:pStyle w:val="TableParagraph"/>
              <w:kinsoku w:val="0"/>
              <w:overflowPunct w:val="0"/>
              <w:spacing w:before="120" w:after="120" w:line="276" w:lineRule="auto"/>
              <w:ind w:left="0"/>
              <w:rPr>
                <w:iCs/>
                <w:sz w:val="22"/>
                <w:szCs w:val="22"/>
              </w:rPr>
            </w:pPr>
          </w:p>
        </w:tc>
      </w:tr>
    </w:tbl>
    <w:p w14:paraId="43606201" w14:textId="3C3817F6" w:rsidR="00B7760E" w:rsidRDefault="00B7760E" w:rsidP="002032CD">
      <w:pPr>
        <w:spacing w:before="120" w:after="120" w:line="276" w:lineRule="auto"/>
      </w:pPr>
    </w:p>
    <w:tbl>
      <w:tblPr>
        <w:tblStyle w:val="TableGrid"/>
        <w:tblW w:w="0" w:type="auto"/>
        <w:tblInd w:w="279" w:type="dxa"/>
        <w:tblLook w:val="04A0" w:firstRow="1" w:lastRow="0" w:firstColumn="1" w:lastColumn="0" w:noHBand="0" w:noVBand="1"/>
      </w:tblPr>
      <w:tblGrid>
        <w:gridCol w:w="9497"/>
      </w:tblGrid>
      <w:tr w:rsidR="00D50AC7" w:rsidRPr="003D2428" w14:paraId="61C096C6" w14:textId="77777777" w:rsidTr="00222846">
        <w:trPr>
          <w:trHeight w:val="64"/>
        </w:trPr>
        <w:tc>
          <w:tcPr>
            <w:tcW w:w="9497" w:type="dxa"/>
            <w:tcBorders>
              <w:top w:val="nil"/>
            </w:tcBorders>
            <w:shd w:val="clear" w:color="auto" w:fill="262626" w:themeFill="text1" w:themeFillTint="D9"/>
          </w:tcPr>
          <w:p w14:paraId="15DD317F" w14:textId="2CA5A7BB" w:rsidR="00D50AC7" w:rsidRPr="003D2428" w:rsidRDefault="0019524B" w:rsidP="002032CD">
            <w:pPr>
              <w:spacing w:before="120" w:after="120" w:line="276" w:lineRule="auto"/>
              <w:rPr>
                <w:b/>
                <w:sz w:val="28"/>
              </w:rPr>
            </w:pPr>
            <w:r>
              <w:rPr>
                <w:b/>
                <w:sz w:val="28"/>
              </w:rPr>
              <w:t>PART</w:t>
            </w:r>
            <w:r w:rsidRPr="003D2428">
              <w:rPr>
                <w:b/>
                <w:sz w:val="28"/>
              </w:rPr>
              <w:t xml:space="preserve"> </w:t>
            </w:r>
            <w:r w:rsidR="000343B4">
              <w:rPr>
                <w:b/>
                <w:sz w:val="28"/>
              </w:rPr>
              <w:t>B</w:t>
            </w:r>
            <w:bookmarkStart w:id="0" w:name="_GoBack"/>
            <w:bookmarkEnd w:id="0"/>
          </w:p>
        </w:tc>
      </w:tr>
      <w:tr w:rsidR="00413556" w:rsidRPr="00D86519" w14:paraId="266D5EC7" w14:textId="77777777" w:rsidTr="002032CD">
        <w:trPr>
          <w:trHeight w:val="64"/>
        </w:trPr>
        <w:tc>
          <w:tcPr>
            <w:tcW w:w="9497" w:type="dxa"/>
            <w:shd w:val="clear" w:color="auto" w:fill="F2F2F2" w:themeFill="background1" w:themeFillShade="F2"/>
          </w:tcPr>
          <w:p w14:paraId="74AEFF86" w14:textId="17F20C21" w:rsidR="00413556" w:rsidRPr="002032CD" w:rsidRDefault="00413556" w:rsidP="004D54C2">
            <w:pPr>
              <w:pStyle w:val="ListParagraph"/>
              <w:numPr>
                <w:ilvl w:val="0"/>
                <w:numId w:val="56"/>
              </w:numPr>
              <w:spacing w:line="276" w:lineRule="auto"/>
              <w:contextualSpacing/>
              <w:rPr>
                <w:b/>
                <w:sz w:val="22"/>
              </w:rPr>
            </w:pPr>
            <w:r w:rsidRPr="002032CD">
              <w:rPr>
                <w:b/>
                <w:sz w:val="22"/>
              </w:rPr>
              <w:t>Project Title</w:t>
            </w:r>
          </w:p>
          <w:p w14:paraId="34651F45" w14:textId="56BB5B69" w:rsidR="00413556" w:rsidRPr="000343B4" w:rsidRDefault="00413556" w:rsidP="004D54C2">
            <w:pPr>
              <w:pStyle w:val="ListParagraph"/>
              <w:numPr>
                <w:ilvl w:val="0"/>
                <w:numId w:val="57"/>
              </w:numPr>
              <w:spacing w:after="120" w:line="276" w:lineRule="auto"/>
              <w:ind w:left="888" w:hanging="425"/>
              <w:rPr>
                <w:sz w:val="18"/>
              </w:rPr>
            </w:pPr>
            <w:r w:rsidRPr="002032CD">
              <w:rPr>
                <w:sz w:val="20"/>
              </w:rPr>
              <w:t>Please provide a succinct title for your project</w:t>
            </w:r>
            <w:r w:rsidR="0005736F">
              <w:rPr>
                <w:sz w:val="20"/>
              </w:rPr>
              <w:t>.</w:t>
            </w:r>
          </w:p>
        </w:tc>
      </w:tr>
      <w:tr w:rsidR="00413556" w:rsidRPr="00D86519" w14:paraId="0953D308" w14:textId="77777777" w:rsidTr="00222846">
        <w:trPr>
          <w:trHeight w:val="64"/>
        </w:trPr>
        <w:tc>
          <w:tcPr>
            <w:tcW w:w="9497" w:type="dxa"/>
            <w:shd w:val="clear" w:color="auto" w:fill="auto"/>
          </w:tcPr>
          <w:p w14:paraId="4A466314" w14:textId="77777777" w:rsidR="00413556" w:rsidRPr="00D86519" w:rsidDel="00413556" w:rsidRDefault="00413556" w:rsidP="004D54C2">
            <w:pPr>
              <w:spacing w:after="120" w:line="276" w:lineRule="auto"/>
              <w:rPr>
                <w:sz w:val="20"/>
              </w:rPr>
            </w:pPr>
          </w:p>
        </w:tc>
      </w:tr>
      <w:tr w:rsidR="00413556" w:rsidRPr="00D86519" w14:paraId="19F8B314" w14:textId="77777777" w:rsidTr="002032CD">
        <w:trPr>
          <w:trHeight w:val="64"/>
        </w:trPr>
        <w:tc>
          <w:tcPr>
            <w:tcW w:w="9497" w:type="dxa"/>
            <w:shd w:val="clear" w:color="auto" w:fill="F2F2F2" w:themeFill="background1" w:themeFillShade="F2"/>
          </w:tcPr>
          <w:p w14:paraId="6DE00159" w14:textId="71A0BD0A" w:rsidR="00413556" w:rsidRPr="002032CD" w:rsidRDefault="00413556" w:rsidP="004D54C2">
            <w:pPr>
              <w:pStyle w:val="ListParagraph"/>
              <w:numPr>
                <w:ilvl w:val="0"/>
                <w:numId w:val="56"/>
              </w:numPr>
              <w:spacing w:line="276" w:lineRule="auto"/>
              <w:contextualSpacing/>
              <w:rPr>
                <w:b/>
                <w:sz w:val="22"/>
              </w:rPr>
            </w:pPr>
            <w:r w:rsidRPr="002032CD">
              <w:rPr>
                <w:b/>
                <w:sz w:val="22"/>
              </w:rPr>
              <w:t>Project Summary</w:t>
            </w:r>
          </w:p>
          <w:p w14:paraId="3724CDD2" w14:textId="17B59D75" w:rsidR="00413556" w:rsidRPr="002032CD" w:rsidDel="00413556" w:rsidRDefault="00413556" w:rsidP="004D54C2">
            <w:pPr>
              <w:pStyle w:val="ListParagraph"/>
              <w:numPr>
                <w:ilvl w:val="0"/>
                <w:numId w:val="57"/>
              </w:numPr>
              <w:spacing w:after="120" w:line="276" w:lineRule="auto"/>
              <w:ind w:left="888" w:hanging="425"/>
              <w:rPr>
                <w:sz w:val="20"/>
              </w:rPr>
            </w:pPr>
            <w:r w:rsidRPr="002032CD">
              <w:rPr>
                <w:sz w:val="20"/>
              </w:rPr>
              <w:t>Please provide a brief overview / synopsis for your project including the problem, the cause, the change/ intervention strategy, and outcome / impact of the change (in 200 words max)</w:t>
            </w:r>
            <w:r w:rsidR="00B638CB">
              <w:rPr>
                <w:sz w:val="20"/>
              </w:rPr>
              <w:t>.</w:t>
            </w:r>
          </w:p>
        </w:tc>
      </w:tr>
      <w:tr w:rsidR="00413556" w:rsidRPr="00D86519" w14:paraId="5BDAB790" w14:textId="77777777" w:rsidTr="00222846">
        <w:trPr>
          <w:trHeight w:val="64"/>
        </w:trPr>
        <w:tc>
          <w:tcPr>
            <w:tcW w:w="9497" w:type="dxa"/>
            <w:shd w:val="clear" w:color="auto" w:fill="auto"/>
          </w:tcPr>
          <w:p w14:paraId="59A64CBC" w14:textId="77777777" w:rsidR="00413556" w:rsidRPr="00D86519" w:rsidDel="00413556" w:rsidRDefault="00413556" w:rsidP="00413556">
            <w:pPr>
              <w:spacing w:before="120" w:after="120" w:line="276" w:lineRule="auto"/>
              <w:rPr>
                <w:sz w:val="20"/>
              </w:rPr>
            </w:pPr>
          </w:p>
        </w:tc>
      </w:tr>
      <w:tr w:rsidR="006B1AA0" w:rsidRPr="00D86519" w14:paraId="374B7882" w14:textId="77777777" w:rsidTr="002032CD">
        <w:trPr>
          <w:trHeight w:val="64"/>
        </w:trPr>
        <w:tc>
          <w:tcPr>
            <w:tcW w:w="9497" w:type="dxa"/>
            <w:shd w:val="clear" w:color="auto" w:fill="F2F2F2" w:themeFill="background1" w:themeFillShade="F2"/>
          </w:tcPr>
          <w:p w14:paraId="26A175AB" w14:textId="4DACDC22" w:rsidR="006B1AA0" w:rsidRPr="002032CD" w:rsidRDefault="006B1AA0" w:rsidP="002032CD">
            <w:pPr>
              <w:pStyle w:val="ListParagraph"/>
              <w:numPr>
                <w:ilvl w:val="0"/>
                <w:numId w:val="56"/>
              </w:numPr>
              <w:spacing w:before="120"/>
              <w:contextualSpacing/>
              <w:rPr>
                <w:b/>
                <w:sz w:val="22"/>
              </w:rPr>
            </w:pPr>
            <w:r w:rsidRPr="002032CD">
              <w:rPr>
                <w:b/>
                <w:sz w:val="22"/>
              </w:rPr>
              <w:t xml:space="preserve">Brief Context </w:t>
            </w:r>
          </w:p>
          <w:p w14:paraId="1B2BE3F6" w14:textId="3D38CF50" w:rsidR="006B1AA0" w:rsidRPr="00640138" w:rsidRDefault="006B1AA0">
            <w:pPr>
              <w:pStyle w:val="TableParagraph"/>
              <w:numPr>
                <w:ilvl w:val="0"/>
                <w:numId w:val="21"/>
              </w:numPr>
              <w:tabs>
                <w:tab w:val="left" w:pos="464"/>
              </w:tabs>
              <w:kinsoku w:val="0"/>
              <w:overflowPunct w:val="0"/>
              <w:spacing w:line="271" w:lineRule="auto"/>
              <w:ind w:left="873" w:right="363"/>
              <w:rPr>
                <w:sz w:val="20"/>
              </w:rPr>
            </w:pPr>
            <w:r w:rsidRPr="00640138">
              <w:rPr>
                <w:sz w:val="20"/>
                <w:szCs w:val="22"/>
              </w:rPr>
              <w:t>Describe the department or community where the work was done</w:t>
            </w:r>
            <w:r w:rsidR="00B638CB">
              <w:rPr>
                <w:sz w:val="20"/>
                <w:szCs w:val="22"/>
              </w:rPr>
              <w:t>.</w:t>
            </w:r>
          </w:p>
          <w:p w14:paraId="62D29663" w14:textId="78D61A7D" w:rsidR="006B1AA0" w:rsidRPr="00EB735A" w:rsidRDefault="006B1AA0" w:rsidP="002032CD">
            <w:pPr>
              <w:pStyle w:val="TableParagraph"/>
              <w:numPr>
                <w:ilvl w:val="0"/>
                <w:numId w:val="21"/>
              </w:numPr>
              <w:tabs>
                <w:tab w:val="left" w:pos="464"/>
              </w:tabs>
              <w:kinsoku w:val="0"/>
              <w:overflowPunct w:val="0"/>
              <w:spacing w:line="271" w:lineRule="auto"/>
              <w:ind w:left="873" w:right="408"/>
              <w:rPr>
                <w:sz w:val="20"/>
              </w:rPr>
            </w:pPr>
            <w:r w:rsidRPr="00640138">
              <w:rPr>
                <w:sz w:val="20"/>
                <w:szCs w:val="22"/>
              </w:rPr>
              <w:t>Describe when the project started, was completed, or if it is still</w:t>
            </w:r>
            <w:r w:rsidRPr="00640138">
              <w:rPr>
                <w:spacing w:val="-6"/>
                <w:sz w:val="20"/>
                <w:szCs w:val="22"/>
              </w:rPr>
              <w:t xml:space="preserve"> </w:t>
            </w:r>
            <w:r w:rsidRPr="00640138">
              <w:rPr>
                <w:sz w:val="20"/>
                <w:szCs w:val="22"/>
              </w:rPr>
              <w:t>ongoing</w:t>
            </w:r>
            <w:r w:rsidR="00B638CB">
              <w:rPr>
                <w:sz w:val="20"/>
                <w:szCs w:val="22"/>
              </w:rPr>
              <w:t>.</w:t>
            </w:r>
          </w:p>
          <w:p w14:paraId="6598F066" w14:textId="672811F3" w:rsidR="006B1AA0" w:rsidRPr="002032CD" w:rsidDel="00413556" w:rsidRDefault="006B1AA0" w:rsidP="002032CD">
            <w:pPr>
              <w:pStyle w:val="TableParagraph"/>
              <w:numPr>
                <w:ilvl w:val="0"/>
                <w:numId w:val="21"/>
              </w:numPr>
              <w:tabs>
                <w:tab w:val="left" w:pos="464"/>
              </w:tabs>
              <w:kinsoku w:val="0"/>
              <w:overflowPunct w:val="0"/>
              <w:spacing w:after="120" w:line="271" w:lineRule="auto"/>
              <w:ind w:left="873" w:right="408"/>
              <w:rPr>
                <w:sz w:val="20"/>
              </w:rPr>
            </w:pPr>
            <w:r w:rsidRPr="002032CD">
              <w:rPr>
                <w:sz w:val="20"/>
                <w:szCs w:val="22"/>
              </w:rPr>
              <w:t>Describe the composition of the team involved and the patient group that was the focus of your</w:t>
            </w:r>
            <w:r w:rsidRPr="002032CD">
              <w:rPr>
                <w:spacing w:val="-11"/>
                <w:sz w:val="20"/>
                <w:szCs w:val="22"/>
              </w:rPr>
              <w:t xml:space="preserve"> </w:t>
            </w:r>
            <w:r w:rsidRPr="002032CD">
              <w:rPr>
                <w:sz w:val="20"/>
                <w:szCs w:val="22"/>
              </w:rPr>
              <w:t>work</w:t>
            </w:r>
            <w:r w:rsidR="00B638CB">
              <w:rPr>
                <w:sz w:val="20"/>
                <w:szCs w:val="22"/>
              </w:rPr>
              <w:t>.</w:t>
            </w:r>
          </w:p>
        </w:tc>
      </w:tr>
      <w:tr w:rsidR="006B1AA0" w:rsidRPr="00D86519" w14:paraId="6FD03D64" w14:textId="77777777" w:rsidTr="00222846">
        <w:trPr>
          <w:trHeight w:val="64"/>
        </w:trPr>
        <w:tc>
          <w:tcPr>
            <w:tcW w:w="9497" w:type="dxa"/>
            <w:shd w:val="clear" w:color="auto" w:fill="auto"/>
          </w:tcPr>
          <w:p w14:paraId="775E181E" w14:textId="77777777" w:rsidR="006B1AA0" w:rsidRPr="00D86519" w:rsidDel="00413556" w:rsidRDefault="006B1AA0" w:rsidP="00413556">
            <w:pPr>
              <w:spacing w:before="120" w:after="120" w:line="276" w:lineRule="auto"/>
              <w:rPr>
                <w:sz w:val="20"/>
              </w:rPr>
            </w:pPr>
          </w:p>
        </w:tc>
      </w:tr>
      <w:tr w:rsidR="00413556" w:rsidRPr="00885DFA" w14:paraId="5E348404" w14:textId="77777777" w:rsidTr="002032CD">
        <w:trPr>
          <w:trHeight w:val="64"/>
        </w:trPr>
        <w:tc>
          <w:tcPr>
            <w:tcW w:w="9497" w:type="dxa"/>
            <w:shd w:val="clear" w:color="auto" w:fill="F2F2F2" w:themeFill="background1" w:themeFillShade="F2"/>
          </w:tcPr>
          <w:p w14:paraId="10E6387E" w14:textId="77777777" w:rsidR="00413556" w:rsidRPr="00D80375" w:rsidRDefault="00413556" w:rsidP="002032CD">
            <w:pPr>
              <w:pStyle w:val="ListParagraph"/>
              <w:numPr>
                <w:ilvl w:val="0"/>
                <w:numId w:val="56"/>
              </w:numPr>
              <w:spacing w:before="120" w:line="276" w:lineRule="auto"/>
              <w:ind w:right="28"/>
              <w:contextualSpacing/>
              <w:jc w:val="left"/>
              <w:rPr>
                <w:sz w:val="22"/>
              </w:rPr>
            </w:pPr>
            <w:r w:rsidRPr="00D80375">
              <w:rPr>
                <w:b/>
                <w:bCs/>
                <w:sz w:val="22"/>
                <w:szCs w:val="22"/>
              </w:rPr>
              <w:t>Brief Outline of Issue</w:t>
            </w:r>
          </w:p>
          <w:p w14:paraId="6B11E275" w14:textId="77777777" w:rsidR="00413556" w:rsidRPr="00885DFA" w:rsidRDefault="00413556" w:rsidP="002032CD">
            <w:pPr>
              <w:pStyle w:val="TableParagraph"/>
              <w:numPr>
                <w:ilvl w:val="0"/>
                <w:numId w:val="22"/>
              </w:numPr>
              <w:tabs>
                <w:tab w:val="left" w:pos="464"/>
              </w:tabs>
              <w:kinsoku w:val="0"/>
              <w:overflowPunct w:val="0"/>
              <w:spacing w:line="276" w:lineRule="auto"/>
              <w:ind w:left="873" w:right="28" w:hanging="412"/>
              <w:rPr>
                <w:sz w:val="20"/>
              </w:rPr>
            </w:pPr>
            <w:r w:rsidRPr="00640138">
              <w:rPr>
                <w:sz w:val="20"/>
                <w:szCs w:val="22"/>
              </w:rPr>
              <w:t>Outline briefly the specific issue/ problem or system dysfunction that you aimed to improve that was affecting patient</w:t>
            </w:r>
            <w:r w:rsidRPr="00640138">
              <w:rPr>
                <w:spacing w:val="-2"/>
                <w:sz w:val="20"/>
                <w:szCs w:val="22"/>
              </w:rPr>
              <w:t xml:space="preserve"> </w:t>
            </w:r>
            <w:r w:rsidRPr="00640138">
              <w:rPr>
                <w:sz w:val="20"/>
                <w:szCs w:val="22"/>
              </w:rPr>
              <w:t>care</w:t>
            </w:r>
            <w:r>
              <w:rPr>
                <w:sz w:val="20"/>
                <w:szCs w:val="22"/>
              </w:rPr>
              <w:t>.</w:t>
            </w:r>
          </w:p>
          <w:p w14:paraId="2829948C" w14:textId="77777777" w:rsidR="00413556" w:rsidRPr="00885DFA" w:rsidRDefault="00413556" w:rsidP="002032CD">
            <w:pPr>
              <w:pStyle w:val="TableParagraph"/>
              <w:numPr>
                <w:ilvl w:val="0"/>
                <w:numId w:val="22"/>
              </w:numPr>
              <w:tabs>
                <w:tab w:val="left" w:pos="464"/>
              </w:tabs>
              <w:kinsoku w:val="0"/>
              <w:overflowPunct w:val="0"/>
              <w:spacing w:after="120" w:line="276" w:lineRule="auto"/>
              <w:ind w:left="873" w:right="28" w:hanging="412"/>
              <w:rPr>
                <w:sz w:val="20"/>
              </w:rPr>
            </w:pPr>
            <w:r w:rsidRPr="00885DFA">
              <w:rPr>
                <w:sz w:val="20"/>
                <w:szCs w:val="22"/>
              </w:rPr>
              <w:t>Describe what was the plan to overcome the</w:t>
            </w:r>
            <w:r w:rsidRPr="00885DFA">
              <w:rPr>
                <w:spacing w:val="-11"/>
                <w:sz w:val="20"/>
                <w:szCs w:val="22"/>
              </w:rPr>
              <w:t xml:space="preserve"> </w:t>
            </w:r>
            <w:r w:rsidRPr="00885DFA">
              <w:rPr>
                <w:sz w:val="20"/>
                <w:szCs w:val="22"/>
              </w:rPr>
              <w:t>issue</w:t>
            </w:r>
            <w:r>
              <w:rPr>
                <w:sz w:val="20"/>
                <w:szCs w:val="22"/>
              </w:rPr>
              <w:t>.</w:t>
            </w:r>
          </w:p>
        </w:tc>
      </w:tr>
      <w:tr w:rsidR="00413556" w:rsidRPr="00D80375" w14:paraId="2A7F6E98" w14:textId="77777777" w:rsidTr="00222846">
        <w:trPr>
          <w:trHeight w:val="64"/>
        </w:trPr>
        <w:tc>
          <w:tcPr>
            <w:tcW w:w="9497" w:type="dxa"/>
          </w:tcPr>
          <w:p w14:paraId="1FB98065" w14:textId="77777777" w:rsidR="00413556" w:rsidRPr="00D80375" w:rsidRDefault="00413556" w:rsidP="002032CD">
            <w:pPr>
              <w:spacing w:before="120" w:after="120" w:line="276" w:lineRule="auto"/>
              <w:ind w:right="28"/>
              <w:rPr>
                <w:sz w:val="22"/>
              </w:rPr>
            </w:pPr>
          </w:p>
        </w:tc>
      </w:tr>
      <w:tr w:rsidR="00413556" w:rsidRPr="00D82353" w14:paraId="10556501" w14:textId="77777777" w:rsidTr="002032CD">
        <w:trPr>
          <w:trHeight w:val="243"/>
        </w:trPr>
        <w:tc>
          <w:tcPr>
            <w:tcW w:w="9497" w:type="dxa"/>
            <w:shd w:val="clear" w:color="auto" w:fill="F2F2F2" w:themeFill="background1" w:themeFillShade="F2"/>
          </w:tcPr>
          <w:p w14:paraId="75C29721" w14:textId="77777777" w:rsidR="00413556" w:rsidRPr="00D80375" w:rsidRDefault="00413556" w:rsidP="002032CD">
            <w:pPr>
              <w:pStyle w:val="ListParagraph"/>
              <w:numPr>
                <w:ilvl w:val="0"/>
                <w:numId w:val="56"/>
              </w:numPr>
              <w:spacing w:before="120" w:line="276" w:lineRule="auto"/>
              <w:ind w:right="28"/>
              <w:contextualSpacing/>
              <w:jc w:val="left"/>
              <w:rPr>
                <w:sz w:val="22"/>
              </w:rPr>
            </w:pPr>
            <w:r w:rsidRPr="00D80375">
              <w:rPr>
                <w:b/>
                <w:bCs/>
                <w:sz w:val="22"/>
                <w:szCs w:val="22"/>
              </w:rPr>
              <w:t>Assessment of Problem and Analysis of Its Causes</w:t>
            </w:r>
          </w:p>
          <w:p w14:paraId="452CCBFE" w14:textId="77777777" w:rsidR="00413556" w:rsidRDefault="00413556" w:rsidP="002032CD">
            <w:pPr>
              <w:pStyle w:val="TableParagraph"/>
              <w:numPr>
                <w:ilvl w:val="0"/>
                <w:numId w:val="23"/>
              </w:numPr>
              <w:tabs>
                <w:tab w:val="left" w:pos="464"/>
              </w:tabs>
              <w:kinsoku w:val="0"/>
              <w:overflowPunct w:val="0"/>
              <w:spacing w:line="276" w:lineRule="auto"/>
              <w:ind w:left="873" w:right="28"/>
              <w:rPr>
                <w:sz w:val="20"/>
                <w:szCs w:val="22"/>
              </w:rPr>
            </w:pPr>
            <w:r w:rsidRPr="00640138">
              <w:rPr>
                <w:sz w:val="20"/>
                <w:szCs w:val="22"/>
              </w:rPr>
              <w:t>Describe how you assessed the cause and extent of the problem</w:t>
            </w:r>
            <w:r>
              <w:rPr>
                <w:sz w:val="20"/>
                <w:szCs w:val="22"/>
              </w:rPr>
              <w:t>.</w:t>
            </w:r>
          </w:p>
          <w:p w14:paraId="629AA49D" w14:textId="77777777" w:rsidR="00413556" w:rsidRDefault="00413556" w:rsidP="002032CD">
            <w:pPr>
              <w:pStyle w:val="TableParagraph"/>
              <w:numPr>
                <w:ilvl w:val="0"/>
                <w:numId w:val="23"/>
              </w:numPr>
              <w:tabs>
                <w:tab w:val="left" w:pos="464"/>
              </w:tabs>
              <w:kinsoku w:val="0"/>
              <w:overflowPunct w:val="0"/>
              <w:spacing w:line="276" w:lineRule="auto"/>
              <w:ind w:left="873" w:right="28"/>
              <w:rPr>
                <w:sz w:val="20"/>
                <w:szCs w:val="22"/>
              </w:rPr>
            </w:pPr>
            <w:r w:rsidRPr="00885DFA">
              <w:rPr>
                <w:sz w:val="20"/>
                <w:szCs w:val="22"/>
              </w:rPr>
              <w:t xml:space="preserve">How did you involve the relevant staff group(s) at this stage? </w:t>
            </w:r>
          </w:p>
          <w:p w14:paraId="61AA16F7" w14:textId="191BB792" w:rsidR="00413556" w:rsidRDefault="00413556" w:rsidP="002032CD">
            <w:pPr>
              <w:pStyle w:val="TableParagraph"/>
              <w:numPr>
                <w:ilvl w:val="0"/>
                <w:numId w:val="23"/>
              </w:numPr>
              <w:tabs>
                <w:tab w:val="left" w:pos="464"/>
              </w:tabs>
              <w:kinsoku w:val="0"/>
              <w:overflowPunct w:val="0"/>
              <w:spacing w:line="276" w:lineRule="auto"/>
              <w:ind w:left="873" w:right="28"/>
              <w:rPr>
                <w:sz w:val="20"/>
                <w:szCs w:val="22"/>
              </w:rPr>
            </w:pPr>
            <w:r w:rsidRPr="00885DFA">
              <w:rPr>
                <w:sz w:val="20"/>
                <w:szCs w:val="22"/>
              </w:rPr>
              <w:t>What were the changes/ solutions needed to improve the situations?</w:t>
            </w:r>
          </w:p>
          <w:p w14:paraId="553FEC34" w14:textId="77777777" w:rsidR="00413556" w:rsidRPr="002032CD" w:rsidRDefault="00413556" w:rsidP="002032CD">
            <w:pPr>
              <w:pStyle w:val="TableParagraph"/>
              <w:numPr>
                <w:ilvl w:val="0"/>
                <w:numId w:val="23"/>
              </w:numPr>
              <w:tabs>
                <w:tab w:val="left" w:pos="464"/>
              </w:tabs>
              <w:kinsoku w:val="0"/>
              <w:overflowPunct w:val="0"/>
              <w:spacing w:after="120" w:line="276" w:lineRule="auto"/>
              <w:ind w:left="873" w:right="28"/>
              <w:rPr>
                <w:sz w:val="20"/>
                <w:szCs w:val="22"/>
              </w:rPr>
            </w:pPr>
            <w:r w:rsidRPr="002032CD">
              <w:rPr>
                <w:sz w:val="20"/>
                <w:szCs w:val="22"/>
              </w:rPr>
              <w:t xml:space="preserve">If you have selected any secondary award category(s), please elaborate how the problem and changes/solutions will bring about the change to the healthcare system. </w:t>
            </w:r>
          </w:p>
        </w:tc>
      </w:tr>
      <w:tr w:rsidR="00413556" w:rsidRPr="00D80375" w14:paraId="117A2278" w14:textId="77777777" w:rsidTr="00222846">
        <w:trPr>
          <w:trHeight w:val="64"/>
        </w:trPr>
        <w:tc>
          <w:tcPr>
            <w:tcW w:w="9497" w:type="dxa"/>
          </w:tcPr>
          <w:p w14:paraId="3710903C" w14:textId="77777777" w:rsidR="00413556" w:rsidRPr="00D80375" w:rsidRDefault="00413556" w:rsidP="002032CD">
            <w:pPr>
              <w:spacing w:before="120" w:after="120" w:line="276" w:lineRule="auto"/>
              <w:ind w:right="28"/>
              <w:rPr>
                <w:sz w:val="22"/>
              </w:rPr>
            </w:pPr>
          </w:p>
        </w:tc>
      </w:tr>
      <w:tr w:rsidR="00413556" w:rsidRPr="000774F8" w14:paraId="70F049F5" w14:textId="77777777" w:rsidTr="002032CD">
        <w:tc>
          <w:tcPr>
            <w:tcW w:w="9497" w:type="dxa"/>
            <w:shd w:val="clear" w:color="auto" w:fill="F2F2F2" w:themeFill="background1" w:themeFillShade="F2"/>
          </w:tcPr>
          <w:p w14:paraId="158912D0" w14:textId="1982257C" w:rsidR="00413556" w:rsidRPr="00D80375" w:rsidRDefault="00413556" w:rsidP="002032CD">
            <w:pPr>
              <w:pStyle w:val="ListParagraph"/>
              <w:numPr>
                <w:ilvl w:val="0"/>
                <w:numId w:val="56"/>
              </w:numPr>
              <w:spacing w:before="120" w:line="276" w:lineRule="auto"/>
              <w:ind w:right="28"/>
              <w:contextualSpacing/>
              <w:jc w:val="left"/>
              <w:rPr>
                <w:sz w:val="22"/>
              </w:rPr>
            </w:pPr>
            <w:r w:rsidRPr="00D80375">
              <w:rPr>
                <w:b/>
                <w:bCs/>
                <w:sz w:val="22"/>
                <w:szCs w:val="22"/>
              </w:rPr>
              <w:t>Strategy for Change/ Intervention</w:t>
            </w:r>
            <w:r w:rsidR="00C122F0">
              <w:rPr>
                <w:b/>
                <w:bCs/>
                <w:sz w:val="22"/>
                <w:szCs w:val="22"/>
              </w:rPr>
              <w:t xml:space="preserve"> </w:t>
            </w:r>
          </w:p>
          <w:p w14:paraId="46A37866" w14:textId="77777777" w:rsidR="00413556" w:rsidRPr="00640138" w:rsidRDefault="00413556" w:rsidP="002032CD">
            <w:pPr>
              <w:pStyle w:val="TableParagraph"/>
              <w:numPr>
                <w:ilvl w:val="0"/>
                <w:numId w:val="24"/>
              </w:numPr>
              <w:tabs>
                <w:tab w:val="left" w:pos="464"/>
              </w:tabs>
              <w:kinsoku w:val="0"/>
              <w:overflowPunct w:val="0"/>
              <w:spacing w:line="276" w:lineRule="auto"/>
              <w:ind w:left="873" w:right="28"/>
              <w:rPr>
                <w:sz w:val="20"/>
              </w:rPr>
            </w:pPr>
            <w:r w:rsidRPr="00640138">
              <w:rPr>
                <w:sz w:val="20"/>
                <w:szCs w:val="22"/>
              </w:rPr>
              <w:t>Describe how the proposed changes were implemented to make improvements in</w:t>
            </w:r>
            <w:r w:rsidRPr="00640138">
              <w:rPr>
                <w:spacing w:val="-8"/>
                <w:sz w:val="20"/>
                <w:szCs w:val="22"/>
              </w:rPr>
              <w:t xml:space="preserve"> </w:t>
            </w:r>
            <w:r w:rsidRPr="00640138">
              <w:rPr>
                <w:sz w:val="20"/>
                <w:szCs w:val="22"/>
              </w:rPr>
              <w:t>care</w:t>
            </w:r>
            <w:r>
              <w:rPr>
                <w:sz w:val="20"/>
                <w:szCs w:val="22"/>
              </w:rPr>
              <w:t>.</w:t>
            </w:r>
          </w:p>
          <w:p w14:paraId="084EBBCC" w14:textId="77777777" w:rsidR="00413556" w:rsidRPr="00640138" w:rsidRDefault="00413556" w:rsidP="002032CD">
            <w:pPr>
              <w:pStyle w:val="TableParagraph"/>
              <w:numPr>
                <w:ilvl w:val="0"/>
                <w:numId w:val="24"/>
              </w:numPr>
              <w:tabs>
                <w:tab w:val="left" w:pos="464"/>
              </w:tabs>
              <w:kinsoku w:val="0"/>
              <w:overflowPunct w:val="0"/>
              <w:spacing w:line="276" w:lineRule="auto"/>
              <w:ind w:left="873" w:right="28"/>
              <w:rPr>
                <w:sz w:val="20"/>
              </w:rPr>
            </w:pPr>
            <w:r w:rsidRPr="00640138">
              <w:rPr>
                <w:sz w:val="20"/>
                <w:szCs w:val="22"/>
              </w:rPr>
              <w:t>How did you disseminate the analysis of the problem(s) to the staff and to the patient groups</w:t>
            </w:r>
            <w:r w:rsidRPr="00640138">
              <w:rPr>
                <w:spacing w:val="-13"/>
                <w:sz w:val="20"/>
                <w:szCs w:val="22"/>
              </w:rPr>
              <w:t xml:space="preserve"> </w:t>
            </w:r>
            <w:r w:rsidRPr="00640138">
              <w:rPr>
                <w:sz w:val="20"/>
                <w:szCs w:val="22"/>
              </w:rPr>
              <w:t>involved?</w:t>
            </w:r>
          </w:p>
          <w:p w14:paraId="4F873350" w14:textId="77777777" w:rsidR="00413556" w:rsidRPr="00640138" w:rsidRDefault="00413556" w:rsidP="002032CD">
            <w:pPr>
              <w:pStyle w:val="TableParagraph"/>
              <w:numPr>
                <w:ilvl w:val="0"/>
                <w:numId w:val="24"/>
              </w:numPr>
              <w:tabs>
                <w:tab w:val="left" w:pos="464"/>
              </w:tabs>
              <w:kinsoku w:val="0"/>
              <w:overflowPunct w:val="0"/>
              <w:spacing w:line="276" w:lineRule="auto"/>
              <w:ind w:left="873" w:right="28"/>
              <w:rPr>
                <w:sz w:val="20"/>
              </w:rPr>
            </w:pPr>
            <w:r w:rsidRPr="00640138">
              <w:rPr>
                <w:sz w:val="20"/>
                <w:szCs w:val="22"/>
              </w:rPr>
              <w:lastRenderedPageBreak/>
              <w:t>Describe your proposed change(s) in sufficient detail so that others could reproduce</w:t>
            </w:r>
            <w:r w:rsidRPr="00640138">
              <w:rPr>
                <w:spacing w:val="-6"/>
                <w:sz w:val="20"/>
                <w:szCs w:val="22"/>
              </w:rPr>
              <w:t xml:space="preserve"> </w:t>
            </w:r>
            <w:r w:rsidRPr="00640138">
              <w:rPr>
                <w:sz w:val="20"/>
                <w:szCs w:val="22"/>
              </w:rPr>
              <w:t>it</w:t>
            </w:r>
            <w:r>
              <w:rPr>
                <w:sz w:val="20"/>
                <w:szCs w:val="22"/>
              </w:rPr>
              <w:t>.</w:t>
            </w:r>
          </w:p>
          <w:p w14:paraId="10C8525E" w14:textId="20098FBF" w:rsidR="00413556" w:rsidRPr="00885DFA" w:rsidRDefault="00413556" w:rsidP="002032CD">
            <w:pPr>
              <w:pStyle w:val="TableParagraph"/>
              <w:numPr>
                <w:ilvl w:val="0"/>
                <w:numId w:val="24"/>
              </w:numPr>
              <w:tabs>
                <w:tab w:val="left" w:pos="464"/>
              </w:tabs>
              <w:kinsoku w:val="0"/>
              <w:overflowPunct w:val="0"/>
              <w:spacing w:line="276" w:lineRule="auto"/>
              <w:ind w:left="873" w:right="28"/>
              <w:rPr>
                <w:sz w:val="20"/>
              </w:rPr>
            </w:pPr>
            <w:r w:rsidRPr="00640138">
              <w:rPr>
                <w:sz w:val="20"/>
                <w:szCs w:val="22"/>
              </w:rPr>
              <w:t>What was the timeline for strategy to be executed? (Include a timetable for changes that took</w:t>
            </w:r>
            <w:r w:rsidRPr="00640138">
              <w:rPr>
                <w:spacing w:val="-13"/>
                <w:sz w:val="20"/>
                <w:szCs w:val="22"/>
              </w:rPr>
              <w:t xml:space="preserve"> </w:t>
            </w:r>
            <w:r w:rsidRPr="00640138">
              <w:rPr>
                <w:sz w:val="20"/>
                <w:szCs w:val="22"/>
              </w:rPr>
              <w:t>place)</w:t>
            </w:r>
            <w:r w:rsidR="00B638CB">
              <w:rPr>
                <w:sz w:val="20"/>
                <w:szCs w:val="22"/>
              </w:rPr>
              <w:t>.</w:t>
            </w:r>
          </w:p>
          <w:p w14:paraId="700C8C81" w14:textId="3D132E89" w:rsidR="00413556" w:rsidRPr="000774F8" w:rsidRDefault="00413556" w:rsidP="002032CD">
            <w:pPr>
              <w:pStyle w:val="TableParagraph"/>
              <w:numPr>
                <w:ilvl w:val="0"/>
                <w:numId w:val="24"/>
              </w:numPr>
              <w:tabs>
                <w:tab w:val="left" w:pos="464"/>
              </w:tabs>
              <w:kinsoku w:val="0"/>
              <w:overflowPunct w:val="0"/>
              <w:spacing w:line="276" w:lineRule="auto"/>
              <w:ind w:left="873" w:right="28"/>
              <w:rPr>
                <w:sz w:val="20"/>
              </w:rPr>
            </w:pPr>
            <w:r w:rsidRPr="00885DFA">
              <w:rPr>
                <w:sz w:val="20"/>
                <w:szCs w:val="22"/>
              </w:rPr>
              <w:t>Outline the opportunities for the staff and patient groups involved to provide</w:t>
            </w:r>
            <w:r w:rsidRPr="00885DFA">
              <w:rPr>
                <w:spacing w:val="-8"/>
                <w:sz w:val="20"/>
                <w:szCs w:val="22"/>
              </w:rPr>
              <w:t xml:space="preserve"> </w:t>
            </w:r>
            <w:r w:rsidRPr="00885DFA">
              <w:rPr>
                <w:sz w:val="20"/>
                <w:szCs w:val="22"/>
              </w:rPr>
              <w:t>feedback</w:t>
            </w:r>
            <w:r w:rsidR="00B638CB">
              <w:rPr>
                <w:sz w:val="20"/>
                <w:szCs w:val="22"/>
              </w:rPr>
              <w:t>.</w:t>
            </w:r>
          </w:p>
          <w:p w14:paraId="5803D61A" w14:textId="6CAEA0C9" w:rsidR="00413556" w:rsidRPr="00EB735A" w:rsidRDefault="00413556" w:rsidP="002032CD">
            <w:pPr>
              <w:pStyle w:val="TableParagraph"/>
              <w:numPr>
                <w:ilvl w:val="0"/>
                <w:numId w:val="24"/>
              </w:numPr>
              <w:tabs>
                <w:tab w:val="left" w:pos="464"/>
              </w:tabs>
              <w:kinsoku w:val="0"/>
              <w:overflowPunct w:val="0"/>
              <w:spacing w:line="276" w:lineRule="auto"/>
              <w:ind w:left="873" w:right="28"/>
              <w:rPr>
                <w:sz w:val="20"/>
              </w:rPr>
            </w:pPr>
            <w:r w:rsidRPr="000774F8">
              <w:rPr>
                <w:sz w:val="20"/>
                <w:szCs w:val="22"/>
              </w:rPr>
              <w:t>Elaborate how the proposed changes implemented relates to the secondary award category(s) selected (if any)</w:t>
            </w:r>
            <w:r w:rsidR="00B638CB">
              <w:rPr>
                <w:sz w:val="20"/>
                <w:szCs w:val="22"/>
              </w:rPr>
              <w:t>.</w:t>
            </w:r>
            <w:r w:rsidRPr="000774F8">
              <w:rPr>
                <w:sz w:val="20"/>
                <w:szCs w:val="22"/>
              </w:rPr>
              <w:t xml:space="preserve"> </w:t>
            </w:r>
          </w:p>
          <w:p w14:paraId="2C771F16" w14:textId="63A99122" w:rsidR="00C122F0" w:rsidRPr="002032CD" w:rsidRDefault="00C122F0" w:rsidP="002032CD">
            <w:pPr>
              <w:pStyle w:val="TableParagraph"/>
              <w:numPr>
                <w:ilvl w:val="0"/>
                <w:numId w:val="24"/>
              </w:numPr>
              <w:tabs>
                <w:tab w:val="left" w:pos="464"/>
              </w:tabs>
              <w:kinsoku w:val="0"/>
              <w:overflowPunct w:val="0"/>
              <w:spacing w:after="120" w:line="276" w:lineRule="auto"/>
              <w:ind w:left="873" w:right="28"/>
              <w:rPr>
                <w:i/>
                <w:sz w:val="20"/>
              </w:rPr>
            </w:pPr>
            <w:r w:rsidRPr="002032CD">
              <w:rPr>
                <w:i/>
                <w:sz w:val="20"/>
                <w:szCs w:val="22"/>
              </w:rPr>
              <w:t xml:space="preserve">For those applying for Adoption category, more details will be required in Part C. </w:t>
            </w:r>
          </w:p>
        </w:tc>
      </w:tr>
      <w:tr w:rsidR="00413556" w:rsidRPr="00D80375" w14:paraId="6694B24F" w14:textId="77777777" w:rsidTr="00222846">
        <w:trPr>
          <w:trHeight w:val="64"/>
        </w:trPr>
        <w:tc>
          <w:tcPr>
            <w:tcW w:w="9497" w:type="dxa"/>
          </w:tcPr>
          <w:p w14:paraId="4D523A55" w14:textId="77777777" w:rsidR="00413556" w:rsidRPr="00D80375" w:rsidRDefault="00413556" w:rsidP="002032CD">
            <w:pPr>
              <w:spacing w:before="120" w:after="120" w:line="276" w:lineRule="auto"/>
              <w:ind w:right="28"/>
              <w:rPr>
                <w:sz w:val="22"/>
              </w:rPr>
            </w:pPr>
          </w:p>
        </w:tc>
      </w:tr>
      <w:tr w:rsidR="00413556" w:rsidRPr="00885DFA" w14:paraId="4EB16630" w14:textId="77777777" w:rsidTr="002032CD">
        <w:trPr>
          <w:trHeight w:val="64"/>
        </w:trPr>
        <w:tc>
          <w:tcPr>
            <w:tcW w:w="9497" w:type="dxa"/>
            <w:shd w:val="clear" w:color="auto" w:fill="F2F2F2" w:themeFill="background1" w:themeFillShade="F2"/>
          </w:tcPr>
          <w:p w14:paraId="71895BF6" w14:textId="77777777" w:rsidR="00413556" w:rsidRPr="00E5236C" w:rsidRDefault="00413556" w:rsidP="002032CD">
            <w:pPr>
              <w:pStyle w:val="ListParagraph"/>
              <w:numPr>
                <w:ilvl w:val="0"/>
                <w:numId w:val="56"/>
              </w:numPr>
              <w:spacing w:before="120" w:line="276" w:lineRule="auto"/>
              <w:ind w:right="28"/>
              <w:contextualSpacing/>
              <w:jc w:val="left"/>
              <w:rPr>
                <w:b/>
                <w:sz w:val="22"/>
              </w:rPr>
            </w:pPr>
            <w:r w:rsidRPr="00E5236C">
              <w:rPr>
                <w:b/>
                <w:sz w:val="22"/>
              </w:rPr>
              <w:t>Measurement of Improvement</w:t>
            </w:r>
          </w:p>
          <w:p w14:paraId="0F37A00B" w14:textId="119C7842" w:rsidR="00406F25" w:rsidRPr="00406F25" w:rsidRDefault="002F332C" w:rsidP="002032CD">
            <w:pPr>
              <w:pStyle w:val="TableParagraph"/>
              <w:numPr>
                <w:ilvl w:val="0"/>
                <w:numId w:val="25"/>
              </w:numPr>
              <w:tabs>
                <w:tab w:val="left" w:pos="464"/>
              </w:tabs>
              <w:kinsoku w:val="0"/>
              <w:overflowPunct w:val="0"/>
              <w:spacing w:line="276" w:lineRule="auto"/>
              <w:ind w:left="873" w:right="28"/>
              <w:rPr>
                <w:sz w:val="20"/>
                <w:szCs w:val="22"/>
              </w:rPr>
            </w:pPr>
            <w:r>
              <w:rPr>
                <w:sz w:val="20"/>
                <w:szCs w:val="22"/>
              </w:rPr>
              <w:t xml:space="preserve">Provide </w:t>
            </w:r>
            <w:r w:rsidR="00406F25">
              <w:rPr>
                <w:sz w:val="20"/>
                <w:szCs w:val="22"/>
              </w:rPr>
              <w:t xml:space="preserve">the </w:t>
            </w:r>
            <w:r w:rsidR="00406F25" w:rsidRPr="00406F25">
              <w:rPr>
                <w:sz w:val="20"/>
              </w:rPr>
              <w:t xml:space="preserve">baseline data </w:t>
            </w:r>
            <w:r w:rsidR="00406F25">
              <w:rPr>
                <w:sz w:val="20"/>
              </w:rPr>
              <w:t>and</w:t>
            </w:r>
            <w:r w:rsidR="00406F25" w:rsidRPr="00406F25">
              <w:rPr>
                <w:sz w:val="20"/>
              </w:rPr>
              <w:t xml:space="preserve"> </w:t>
            </w:r>
            <w:r>
              <w:rPr>
                <w:sz w:val="20"/>
              </w:rPr>
              <w:t>state</w:t>
            </w:r>
            <w:r w:rsidR="00406F25">
              <w:rPr>
                <w:sz w:val="20"/>
              </w:rPr>
              <w:t xml:space="preserve"> the change</w:t>
            </w:r>
            <w:r w:rsidR="00406F25" w:rsidRPr="00406F25">
              <w:rPr>
                <w:sz w:val="20"/>
              </w:rPr>
              <w:t xml:space="preserve"> after implementation </w:t>
            </w:r>
          </w:p>
          <w:p w14:paraId="3D99CF59" w14:textId="7C915699" w:rsidR="00413556" w:rsidRDefault="00413556" w:rsidP="002032CD">
            <w:pPr>
              <w:pStyle w:val="TableParagraph"/>
              <w:numPr>
                <w:ilvl w:val="0"/>
                <w:numId w:val="25"/>
              </w:numPr>
              <w:tabs>
                <w:tab w:val="left" w:pos="464"/>
              </w:tabs>
              <w:kinsoku w:val="0"/>
              <w:overflowPunct w:val="0"/>
              <w:spacing w:line="276" w:lineRule="auto"/>
              <w:ind w:left="873" w:right="28"/>
              <w:rPr>
                <w:sz w:val="20"/>
                <w:szCs w:val="22"/>
              </w:rPr>
            </w:pPr>
            <w:r w:rsidRPr="00640138">
              <w:rPr>
                <w:sz w:val="20"/>
                <w:szCs w:val="22"/>
              </w:rPr>
              <w:t>Describe your approach to measuring the effect of the change</w:t>
            </w:r>
            <w:r>
              <w:rPr>
                <w:sz w:val="20"/>
                <w:szCs w:val="22"/>
              </w:rPr>
              <w:t>.</w:t>
            </w:r>
            <w:r w:rsidRPr="00640138">
              <w:rPr>
                <w:sz w:val="20"/>
                <w:szCs w:val="22"/>
              </w:rPr>
              <w:t xml:space="preserve"> </w:t>
            </w:r>
          </w:p>
          <w:p w14:paraId="50B46139" w14:textId="77777777" w:rsidR="00413556" w:rsidRPr="00640138" w:rsidRDefault="00413556" w:rsidP="002032CD">
            <w:pPr>
              <w:pStyle w:val="TableParagraph"/>
              <w:numPr>
                <w:ilvl w:val="0"/>
                <w:numId w:val="25"/>
              </w:numPr>
              <w:tabs>
                <w:tab w:val="left" w:pos="464"/>
              </w:tabs>
              <w:kinsoku w:val="0"/>
              <w:overflowPunct w:val="0"/>
              <w:spacing w:line="276" w:lineRule="auto"/>
              <w:ind w:left="873" w:right="28"/>
              <w:rPr>
                <w:sz w:val="20"/>
                <w:szCs w:val="22"/>
              </w:rPr>
            </w:pPr>
            <w:r>
              <w:rPr>
                <w:sz w:val="20"/>
                <w:szCs w:val="22"/>
              </w:rPr>
              <w:t xml:space="preserve">Elaborate how the approach of measurement relates to the secondary award category(s) selected. </w:t>
            </w:r>
          </w:p>
          <w:p w14:paraId="3302A405" w14:textId="77777777" w:rsidR="00413556" w:rsidRPr="00885DFA" w:rsidRDefault="00413556" w:rsidP="002032CD">
            <w:pPr>
              <w:pStyle w:val="TableParagraph"/>
              <w:numPr>
                <w:ilvl w:val="0"/>
                <w:numId w:val="25"/>
              </w:numPr>
              <w:tabs>
                <w:tab w:val="left" w:pos="464"/>
              </w:tabs>
              <w:kinsoku w:val="0"/>
              <w:overflowPunct w:val="0"/>
              <w:spacing w:line="276" w:lineRule="auto"/>
              <w:ind w:left="873" w:right="28"/>
              <w:rPr>
                <w:sz w:val="20"/>
                <w:szCs w:val="22"/>
              </w:rPr>
            </w:pPr>
            <w:r w:rsidRPr="00640138">
              <w:rPr>
                <w:i/>
                <w:iCs/>
                <w:sz w:val="20"/>
                <w:szCs w:val="22"/>
              </w:rPr>
              <w:t>Please state clearly if you do not have final results</w:t>
            </w:r>
            <w:r w:rsidRPr="00640138">
              <w:rPr>
                <w:i/>
                <w:iCs/>
                <w:spacing w:val="-23"/>
                <w:sz w:val="20"/>
                <w:szCs w:val="22"/>
              </w:rPr>
              <w:t xml:space="preserve"> </w:t>
            </w:r>
            <w:r w:rsidRPr="00640138">
              <w:rPr>
                <w:i/>
                <w:iCs/>
                <w:sz w:val="20"/>
                <w:szCs w:val="22"/>
              </w:rPr>
              <w:t>available, but indicate any preliminary and anticipated final</w:t>
            </w:r>
            <w:r w:rsidRPr="00640138">
              <w:rPr>
                <w:i/>
                <w:iCs/>
                <w:spacing w:val="-18"/>
                <w:sz w:val="20"/>
                <w:szCs w:val="22"/>
              </w:rPr>
              <w:t xml:space="preserve"> </w:t>
            </w:r>
            <w:r w:rsidRPr="00640138">
              <w:rPr>
                <w:i/>
                <w:iCs/>
                <w:sz w:val="20"/>
                <w:szCs w:val="22"/>
              </w:rPr>
              <w:t>results.</w:t>
            </w:r>
            <w:r w:rsidRPr="00640138">
              <w:rPr>
                <w:i/>
                <w:sz w:val="20"/>
                <w:szCs w:val="22"/>
              </w:rPr>
              <w:t xml:space="preserve"> </w:t>
            </w:r>
          </w:p>
          <w:p w14:paraId="075B2544" w14:textId="77777777" w:rsidR="00413556" w:rsidRPr="00885DFA" w:rsidRDefault="00413556" w:rsidP="002032CD">
            <w:pPr>
              <w:pStyle w:val="TableParagraph"/>
              <w:numPr>
                <w:ilvl w:val="0"/>
                <w:numId w:val="25"/>
              </w:numPr>
              <w:tabs>
                <w:tab w:val="left" w:pos="464"/>
              </w:tabs>
              <w:kinsoku w:val="0"/>
              <w:overflowPunct w:val="0"/>
              <w:spacing w:after="120" w:line="276" w:lineRule="auto"/>
              <w:ind w:left="873" w:right="28"/>
              <w:rPr>
                <w:sz w:val="20"/>
                <w:szCs w:val="22"/>
              </w:rPr>
            </w:pPr>
            <w:r w:rsidRPr="00885DFA">
              <w:rPr>
                <w:i/>
                <w:sz w:val="20"/>
                <w:szCs w:val="22"/>
              </w:rPr>
              <w:t>Please note the project should demonstrate at least six months of sustained outcomes.</w:t>
            </w:r>
          </w:p>
        </w:tc>
      </w:tr>
      <w:tr w:rsidR="00413556" w:rsidRPr="00D80375" w14:paraId="46B5492C" w14:textId="77777777" w:rsidTr="00222846">
        <w:trPr>
          <w:trHeight w:val="64"/>
        </w:trPr>
        <w:tc>
          <w:tcPr>
            <w:tcW w:w="9497" w:type="dxa"/>
          </w:tcPr>
          <w:p w14:paraId="06AA1A08" w14:textId="77777777" w:rsidR="00413556" w:rsidRPr="00D80375" w:rsidRDefault="00413556" w:rsidP="002032CD">
            <w:pPr>
              <w:spacing w:before="120" w:after="120" w:line="276" w:lineRule="auto"/>
              <w:ind w:right="28"/>
              <w:rPr>
                <w:sz w:val="22"/>
              </w:rPr>
            </w:pPr>
          </w:p>
        </w:tc>
      </w:tr>
      <w:tr w:rsidR="00413556" w:rsidRPr="00885DFA" w14:paraId="1D583AFE" w14:textId="77777777" w:rsidTr="002032CD">
        <w:tc>
          <w:tcPr>
            <w:tcW w:w="9497" w:type="dxa"/>
            <w:shd w:val="clear" w:color="auto" w:fill="F2F2F2" w:themeFill="background1" w:themeFillShade="F2"/>
          </w:tcPr>
          <w:p w14:paraId="33C4F387" w14:textId="77777777" w:rsidR="00413556" w:rsidRPr="00D80375" w:rsidRDefault="00413556" w:rsidP="002032CD">
            <w:pPr>
              <w:pStyle w:val="ListParagraph"/>
              <w:numPr>
                <w:ilvl w:val="0"/>
                <w:numId w:val="56"/>
              </w:numPr>
              <w:spacing w:before="120" w:line="276" w:lineRule="auto"/>
              <w:ind w:right="28"/>
              <w:contextualSpacing/>
              <w:jc w:val="left"/>
              <w:rPr>
                <w:b/>
                <w:sz w:val="22"/>
              </w:rPr>
            </w:pPr>
            <w:r w:rsidRPr="00D80375">
              <w:rPr>
                <w:b/>
                <w:sz w:val="22"/>
              </w:rPr>
              <w:t xml:space="preserve">Effects of Changes </w:t>
            </w:r>
          </w:p>
          <w:p w14:paraId="25BF5404" w14:textId="77777777" w:rsidR="00413556" w:rsidRPr="00640138" w:rsidRDefault="00413556" w:rsidP="002032CD">
            <w:pPr>
              <w:pStyle w:val="TableParagraph"/>
              <w:numPr>
                <w:ilvl w:val="0"/>
                <w:numId w:val="26"/>
              </w:numPr>
              <w:tabs>
                <w:tab w:val="left" w:pos="464"/>
              </w:tabs>
              <w:kinsoku w:val="0"/>
              <w:overflowPunct w:val="0"/>
              <w:spacing w:line="276" w:lineRule="auto"/>
              <w:ind w:left="873" w:right="28"/>
              <w:rPr>
                <w:sz w:val="20"/>
                <w:szCs w:val="22"/>
              </w:rPr>
            </w:pPr>
            <w:r w:rsidRPr="00640138">
              <w:rPr>
                <w:sz w:val="20"/>
                <w:szCs w:val="22"/>
              </w:rPr>
              <w:t xml:space="preserve">What was the impact of your changes implemented? </w:t>
            </w:r>
          </w:p>
          <w:p w14:paraId="3806EC5A" w14:textId="45DE5E4C" w:rsidR="00413556" w:rsidRPr="00640138" w:rsidRDefault="00413556" w:rsidP="002032CD">
            <w:pPr>
              <w:pStyle w:val="TableParagraph"/>
              <w:numPr>
                <w:ilvl w:val="0"/>
                <w:numId w:val="26"/>
              </w:numPr>
              <w:tabs>
                <w:tab w:val="left" w:pos="464"/>
              </w:tabs>
              <w:kinsoku w:val="0"/>
              <w:overflowPunct w:val="0"/>
              <w:spacing w:line="276" w:lineRule="auto"/>
              <w:ind w:left="873" w:right="28"/>
              <w:rPr>
                <w:sz w:val="20"/>
                <w:szCs w:val="22"/>
              </w:rPr>
            </w:pPr>
            <w:r w:rsidRPr="00640138">
              <w:rPr>
                <w:sz w:val="20"/>
                <w:szCs w:val="22"/>
              </w:rPr>
              <w:t>Describe how far this went to resolve the problems that triggered your work</w:t>
            </w:r>
            <w:r w:rsidR="00EE05EE">
              <w:rPr>
                <w:sz w:val="20"/>
                <w:szCs w:val="22"/>
              </w:rPr>
              <w:t>.</w:t>
            </w:r>
          </w:p>
          <w:p w14:paraId="7CA61CCC" w14:textId="1D053BC0" w:rsidR="00413556" w:rsidRPr="00640138" w:rsidRDefault="00413556" w:rsidP="002032CD">
            <w:pPr>
              <w:pStyle w:val="TableParagraph"/>
              <w:numPr>
                <w:ilvl w:val="0"/>
                <w:numId w:val="26"/>
              </w:numPr>
              <w:tabs>
                <w:tab w:val="left" w:pos="464"/>
              </w:tabs>
              <w:kinsoku w:val="0"/>
              <w:overflowPunct w:val="0"/>
              <w:spacing w:line="276" w:lineRule="auto"/>
              <w:ind w:left="873" w:right="28"/>
              <w:rPr>
                <w:sz w:val="20"/>
                <w:szCs w:val="22"/>
              </w:rPr>
            </w:pPr>
            <w:r w:rsidRPr="00640138">
              <w:rPr>
                <w:sz w:val="20"/>
                <w:szCs w:val="22"/>
              </w:rPr>
              <w:t>Describe the benefits, actual or anticipated, to patient care</w:t>
            </w:r>
            <w:r w:rsidR="00EE05EE">
              <w:rPr>
                <w:sz w:val="20"/>
                <w:szCs w:val="22"/>
              </w:rPr>
              <w:t>.</w:t>
            </w:r>
          </w:p>
          <w:p w14:paraId="0BABB1BA" w14:textId="09694E9E" w:rsidR="00413556" w:rsidRDefault="00413556" w:rsidP="002032CD">
            <w:pPr>
              <w:pStyle w:val="TableParagraph"/>
              <w:numPr>
                <w:ilvl w:val="0"/>
                <w:numId w:val="26"/>
              </w:numPr>
              <w:tabs>
                <w:tab w:val="left" w:pos="464"/>
              </w:tabs>
              <w:kinsoku w:val="0"/>
              <w:overflowPunct w:val="0"/>
              <w:spacing w:line="276" w:lineRule="auto"/>
              <w:ind w:left="873" w:right="28"/>
              <w:rPr>
                <w:sz w:val="20"/>
                <w:szCs w:val="22"/>
              </w:rPr>
            </w:pPr>
            <w:r w:rsidRPr="00640138">
              <w:rPr>
                <w:sz w:val="20"/>
                <w:szCs w:val="22"/>
              </w:rPr>
              <w:t>Outline the problems encountered during the process of change</w:t>
            </w:r>
            <w:r w:rsidR="00EE05EE">
              <w:rPr>
                <w:sz w:val="20"/>
                <w:szCs w:val="22"/>
              </w:rPr>
              <w:t>.</w:t>
            </w:r>
            <w:r w:rsidRPr="00640138">
              <w:rPr>
                <w:sz w:val="20"/>
                <w:szCs w:val="22"/>
              </w:rPr>
              <w:t xml:space="preserve"> </w:t>
            </w:r>
          </w:p>
          <w:p w14:paraId="54CDEA89" w14:textId="7875B517" w:rsidR="00413556" w:rsidRDefault="00413556" w:rsidP="002032CD">
            <w:pPr>
              <w:pStyle w:val="TableParagraph"/>
              <w:numPr>
                <w:ilvl w:val="0"/>
                <w:numId w:val="26"/>
              </w:numPr>
              <w:tabs>
                <w:tab w:val="left" w:pos="464"/>
              </w:tabs>
              <w:kinsoku w:val="0"/>
              <w:overflowPunct w:val="0"/>
              <w:spacing w:line="276" w:lineRule="auto"/>
              <w:ind w:left="873" w:right="28"/>
              <w:rPr>
                <w:i/>
                <w:sz w:val="20"/>
                <w:szCs w:val="22"/>
              </w:rPr>
            </w:pPr>
            <w:r w:rsidRPr="003D2428">
              <w:rPr>
                <w:i/>
                <w:sz w:val="20"/>
                <w:szCs w:val="22"/>
              </w:rPr>
              <w:t>If you have selected any secondary award category(s), elaborate how the changes and benefits relates to the secondary award category(s)</w:t>
            </w:r>
            <w:r w:rsidR="00EE05EE">
              <w:rPr>
                <w:i/>
                <w:sz w:val="20"/>
                <w:szCs w:val="22"/>
              </w:rPr>
              <w:t>.</w:t>
            </w:r>
          </w:p>
          <w:p w14:paraId="7AAB6BEC" w14:textId="27A71DD2" w:rsidR="00413556" w:rsidRPr="00885DFA" w:rsidRDefault="00413556" w:rsidP="002032CD">
            <w:pPr>
              <w:pStyle w:val="TableParagraph"/>
              <w:numPr>
                <w:ilvl w:val="0"/>
                <w:numId w:val="26"/>
              </w:numPr>
              <w:tabs>
                <w:tab w:val="left" w:pos="464"/>
              </w:tabs>
              <w:kinsoku w:val="0"/>
              <w:overflowPunct w:val="0"/>
              <w:spacing w:after="120" w:line="276" w:lineRule="auto"/>
              <w:ind w:left="873" w:right="28"/>
              <w:rPr>
                <w:i/>
                <w:sz w:val="20"/>
                <w:szCs w:val="22"/>
              </w:rPr>
            </w:pPr>
            <w:r w:rsidRPr="00885DFA">
              <w:rPr>
                <w:i/>
                <w:sz w:val="20"/>
                <w:szCs w:val="22"/>
              </w:rPr>
              <w:t>If you are presenting longer-term follow-up results, indicate the factors that have led to sustained or spread of improvement over time</w:t>
            </w:r>
            <w:r w:rsidR="00EE05EE">
              <w:rPr>
                <w:i/>
                <w:sz w:val="20"/>
                <w:szCs w:val="22"/>
              </w:rPr>
              <w:t>.</w:t>
            </w:r>
            <w:r w:rsidR="0017777F">
              <w:rPr>
                <w:i/>
                <w:sz w:val="20"/>
                <w:szCs w:val="22"/>
              </w:rPr>
              <w:t xml:space="preserve"> </w:t>
            </w:r>
          </w:p>
        </w:tc>
      </w:tr>
      <w:tr w:rsidR="00413556" w:rsidRPr="00D80375" w14:paraId="7905B406" w14:textId="77777777" w:rsidTr="00222846">
        <w:trPr>
          <w:trHeight w:val="64"/>
        </w:trPr>
        <w:tc>
          <w:tcPr>
            <w:tcW w:w="9497" w:type="dxa"/>
          </w:tcPr>
          <w:p w14:paraId="5CDBD84C" w14:textId="77777777" w:rsidR="00413556" w:rsidRPr="00D80375" w:rsidRDefault="00413556" w:rsidP="002032CD">
            <w:pPr>
              <w:spacing w:before="120" w:after="120" w:line="276" w:lineRule="auto"/>
              <w:ind w:right="28"/>
              <w:rPr>
                <w:sz w:val="22"/>
              </w:rPr>
            </w:pPr>
          </w:p>
        </w:tc>
      </w:tr>
      <w:tr w:rsidR="00413556" w:rsidRPr="00167F9F" w14:paraId="320B3E58" w14:textId="77777777" w:rsidTr="002032CD">
        <w:trPr>
          <w:trHeight w:val="64"/>
        </w:trPr>
        <w:tc>
          <w:tcPr>
            <w:tcW w:w="9497" w:type="dxa"/>
            <w:shd w:val="clear" w:color="auto" w:fill="F2F2F2" w:themeFill="background1" w:themeFillShade="F2"/>
          </w:tcPr>
          <w:p w14:paraId="6AD830E7" w14:textId="77777777" w:rsidR="00413556" w:rsidRPr="00263FFC" w:rsidRDefault="00413556" w:rsidP="002032CD">
            <w:pPr>
              <w:pStyle w:val="ListParagraph"/>
              <w:numPr>
                <w:ilvl w:val="0"/>
                <w:numId w:val="56"/>
              </w:numPr>
              <w:spacing w:before="120" w:line="276" w:lineRule="auto"/>
              <w:ind w:right="28"/>
              <w:contextualSpacing/>
              <w:jc w:val="left"/>
              <w:rPr>
                <w:b/>
                <w:sz w:val="22"/>
              </w:rPr>
            </w:pPr>
            <w:r w:rsidRPr="00263FFC">
              <w:rPr>
                <w:b/>
                <w:sz w:val="22"/>
              </w:rPr>
              <w:t xml:space="preserve">Lessons Learnt </w:t>
            </w:r>
          </w:p>
          <w:p w14:paraId="02D90F53" w14:textId="20C2D3FF" w:rsidR="00413556" w:rsidRPr="00640138" w:rsidRDefault="00413556" w:rsidP="002032CD">
            <w:pPr>
              <w:pStyle w:val="TableParagraph"/>
              <w:numPr>
                <w:ilvl w:val="0"/>
                <w:numId w:val="27"/>
              </w:numPr>
              <w:tabs>
                <w:tab w:val="left" w:pos="464"/>
              </w:tabs>
              <w:kinsoku w:val="0"/>
              <w:overflowPunct w:val="0"/>
              <w:spacing w:line="276" w:lineRule="auto"/>
              <w:ind w:left="873" w:right="28"/>
              <w:rPr>
                <w:sz w:val="20"/>
                <w:szCs w:val="22"/>
              </w:rPr>
            </w:pPr>
            <w:r w:rsidRPr="00640138">
              <w:rPr>
                <w:sz w:val="20"/>
                <w:szCs w:val="22"/>
              </w:rPr>
              <w:t>Outline the lessons about the implementation of change that you have learnt from this work</w:t>
            </w:r>
            <w:r w:rsidR="00EF1640">
              <w:rPr>
                <w:sz w:val="20"/>
                <w:szCs w:val="22"/>
              </w:rPr>
              <w:t>.</w:t>
            </w:r>
          </w:p>
          <w:p w14:paraId="5C2D8AF0" w14:textId="77777777" w:rsidR="00413556" w:rsidRDefault="00413556" w:rsidP="002032CD">
            <w:pPr>
              <w:pStyle w:val="TableParagraph"/>
              <w:numPr>
                <w:ilvl w:val="0"/>
                <w:numId w:val="27"/>
              </w:numPr>
              <w:tabs>
                <w:tab w:val="left" w:pos="464"/>
              </w:tabs>
              <w:kinsoku w:val="0"/>
              <w:overflowPunct w:val="0"/>
              <w:spacing w:line="276" w:lineRule="auto"/>
              <w:ind w:left="873" w:right="28"/>
              <w:rPr>
                <w:sz w:val="20"/>
                <w:szCs w:val="22"/>
              </w:rPr>
            </w:pPr>
            <w:r w:rsidRPr="00640138">
              <w:rPr>
                <w:sz w:val="20"/>
                <w:szCs w:val="22"/>
              </w:rPr>
              <w:t xml:space="preserve">What would you have done differently if you were starting over again? </w:t>
            </w:r>
          </w:p>
          <w:p w14:paraId="5A380456" w14:textId="668B0ABC" w:rsidR="00413556" w:rsidRPr="00167F9F" w:rsidRDefault="00413556" w:rsidP="002032CD">
            <w:pPr>
              <w:pStyle w:val="TableParagraph"/>
              <w:numPr>
                <w:ilvl w:val="0"/>
                <w:numId w:val="27"/>
              </w:numPr>
              <w:tabs>
                <w:tab w:val="left" w:pos="464"/>
              </w:tabs>
              <w:kinsoku w:val="0"/>
              <w:overflowPunct w:val="0"/>
              <w:spacing w:after="120" w:line="276" w:lineRule="auto"/>
              <w:ind w:left="873" w:right="28"/>
              <w:rPr>
                <w:sz w:val="20"/>
                <w:szCs w:val="22"/>
              </w:rPr>
            </w:pPr>
            <w:r w:rsidRPr="00167F9F">
              <w:rPr>
                <w:i/>
                <w:sz w:val="20"/>
                <w:szCs w:val="22"/>
              </w:rPr>
              <w:t>If your work is still in progress, indicate any anticipated challenges or obstacles for your project</w:t>
            </w:r>
            <w:r w:rsidR="00EF1640">
              <w:rPr>
                <w:i/>
                <w:sz w:val="20"/>
                <w:szCs w:val="22"/>
              </w:rPr>
              <w:t>.</w:t>
            </w:r>
          </w:p>
        </w:tc>
      </w:tr>
      <w:tr w:rsidR="00413556" w:rsidRPr="00D80375" w14:paraId="2A34CE03" w14:textId="77777777" w:rsidTr="00222846">
        <w:trPr>
          <w:trHeight w:val="208"/>
        </w:trPr>
        <w:tc>
          <w:tcPr>
            <w:tcW w:w="9497" w:type="dxa"/>
          </w:tcPr>
          <w:p w14:paraId="74638D68" w14:textId="77777777" w:rsidR="00413556" w:rsidRPr="00D80375" w:rsidRDefault="00413556" w:rsidP="002032CD">
            <w:pPr>
              <w:spacing w:before="120" w:after="120" w:line="276" w:lineRule="auto"/>
              <w:ind w:right="28"/>
              <w:rPr>
                <w:sz w:val="22"/>
              </w:rPr>
            </w:pPr>
          </w:p>
        </w:tc>
      </w:tr>
    </w:tbl>
    <w:p w14:paraId="6F462797" w14:textId="528E3B0D" w:rsidR="009910D9" w:rsidRDefault="009910D9" w:rsidP="002032CD">
      <w:pPr>
        <w:spacing w:before="120" w:after="120" w:line="276" w:lineRule="auto"/>
      </w:pPr>
    </w:p>
    <w:p w14:paraId="7EFA98E8" w14:textId="18EAC809" w:rsidR="009910D9" w:rsidRDefault="009910D9" w:rsidP="002032CD">
      <w:pPr>
        <w:spacing w:before="120" w:after="120" w:line="276" w:lineRule="auto"/>
      </w:pPr>
    </w:p>
    <w:p w14:paraId="0208C276" w14:textId="765B8178" w:rsidR="002A21E0" w:rsidRDefault="002A21E0" w:rsidP="002032CD">
      <w:pPr>
        <w:spacing w:before="120" w:after="120" w:line="276" w:lineRule="auto"/>
      </w:pPr>
    </w:p>
    <w:p w14:paraId="23DE077E" w14:textId="56A97B8C" w:rsidR="002A21E0" w:rsidRDefault="002A21E0" w:rsidP="002032CD">
      <w:pPr>
        <w:spacing w:before="120" w:after="120" w:line="276" w:lineRule="auto"/>
      </w:pPr>
    </w:p>
    <w:tbl>
      <w:tblPr>
        <w:tblStyle w:val="TableGrid"/>
        <w:tblW w:w="0" w:type="auto"/>
        <w:tblInd w:w="279" w:type="dxa"/>
        <w:tblLook w:val="04A0" w:firstRow="1" w:lastRow="0" w:firstColumn="1" w:lastColumn="0" w:noHBand="0" w:noVBand="1"/>
      </w:tblPr>
      <w:tblGrid>
        <w:gridCol w:w="9497"/>
      </w:tblGrid>
      <w:tr w:rsidR="0089033E" w:rsidRPr="003D2428" w14:paraId="49359E3D" w14:textId="77777777" w:rsidTr="002032CD">
        <w:trPr>
          <w:trHeight w:val="558"/>
        </w:trPr>
        <w:tc>
          <w:tcPr>
            <w:tcW w:w="9497" w:type="dxa"/>
            <w:shd w:val="clear" w:color="auto" w:fill="262626" w:themeFill="text1" w:themeFillTint="D9"/>
          </w:tcPr>
          <w:p w14:paraId="43B9C7DF" w14:textId="025B3077" w:rsidR="0089033E" w:rsidRPr="003D2428" w:rsidRDefault="00F0118F" w:rsidP="002032CD">
            <w:pPr>
              <w:spacing w:before="120" w:after="120" w:line="276" w:lineRule="auto"/>
              <w:rPr>
                <w:b/>
                <w:sz w:val="28"/>
              </w:rPr>
            </w:pPr>
            <w:r>
              <w:rPr>
                <w:b/>
                <w:sz w:val="28"/>
              </w:rPr>
              <w:lastRenderedPageBreak/>
              <w:t>PART</w:t>
            </w:r>
            <w:r w:rsidRPr="003D2428">
              <w:rPr>
                <w:b/>
                <w:sz w:val="28"/>
              </w:rPr>
              <w:t xml:space="preserve"> </w:t>
            </w:r>
            <w:r w:rsidR="002F408E">
              <w:rPr>
                <w:b/>
                <w:sz w:val="28"/>
              </w:rPr>
              <w:t>C</w:t>
            </w:r>
          </w:p>
        </w:tc>
      </w:tr>
      <w:tr w:rsidR="00FC1422" w:rsidRPr="00D80375" w14:paraId="667467DC" w14:textId="77777777" w:rsidTr="000161F1">
        <w:trPr>
          <w:trHeight w:val="1063"/>
        </w:trPr>
        <w:tc>
          <w:tcPr>
            <w:tcW w:w="9497" w:type="dxa"/>
            <w:shd w:val="clear" w:color="auto" w:fill="F2F2F2" w:themeFill="background1" w:themeFillShade="F2"/>
          </w:tcPr>
          <w:p w14:paraId="1FE78093" w14:textId="034BD124" w:rsidR="000161F1" w:rsidRPr="00543CA9" w:rsidRDefault="000161F1" w:rsidP="000161F1">
            <w:pPr>
              <w:pStyle w:val="ListParagraph"/>
              <w:numPr>
                <w:ilvl w:val="0"/>
                <w:numId w:val="42"/>
              </w:numPr>
              <w:spacing w:before="120" w:line="276" w:lineRule="auto"/>
              <w:contextualSpacing/>
              <w:rPr>
                <w:b/>
                <w:bCs/>
                <w:sz w:val="22"/>
                <w:szCs w:val="22"/>
              </w:rPr>
            </w:pPr>
            <w:r w:rsidRPr="00354DCB">
              <w:rPr>
                <w:b/>
                <w:bCs/>
                <w:sz w:val="22"/>
                <w:szCs w:val="22"/>
              </w:rPr>
              <w:t xml:space="preserve"> Duration of </w:t>
            </w:r>
            <w:r>
              <w:rPr>
                <w:b/>
                <w:bCs/>
                <w:sz w:val="22"/>
                <w:szCs w:val="22"/>
              </w:rPr>
              <w:t>A</w:t>
            </w:r>
            <w:r w:rsidRPr="00354DCB">
              <w:rPr>
                <w:b/>
                <w:bCs/>
                <w:sz w:val="22"/>
                <w:szCs w:val="22"/>
              </w:rPr>
              <w:t>doption</w:t>
            </w:r>
          </w:p>
          <w:p w14:paraId="42D0FC86" w14:textId="25EB6BB0" w:rsidR="00FC1422" w:rsidRPr="00D80375" w:rsidRDefault="000161F1" w:rsidP="002032CD">
            <w:pPr>
              <w:pStyle w:val="ListParagraph"/>
              <w:numPr>
                <w:ilvl w:val="0"/>
                <w:numId w:val="35"/>
              </w:numPr>
              <w:spacing w:after="120" w:line="276" w:lineRule="auto"/>
              <w:rPr>
                <w:sz w:val="22"/>
              </w:rPr>
            </w:pPr>
            <w:r w:rsidRPr="00354DCB">
              <w:rPr>
                <w:sz w:val="20"/>
              </w:rPr>
              <w:t xml:space="preserve">How long has the innovation been adopted </w:t>
            </w:r>
            <w:r w:rsidR="00D8688C" w:rsidRPr="00354DCB">
              <w:rPr>
                <w:sz w:val="20"/>
              </w:rPr>
              <w:t>i.e.</w:t>
            </w:r>
            <w:r w:rsidRPr="00354DCB">
              <w:rPr>
                <w:sz w:val="20"/>
              </w:rPr>
              <w:t xml:space="preserve"> being integrated into routine clinical workflows and/or operational workflows, or have scaled or replicated to other units/hospitals or mainstream</w:t>
            </w:r>
            <w:r w:rsidR="002029E0">
              <w:rPr>
                <w:sz w:val="20"/>
              </w:rPr>
              <w:t>ed</w:t>
            </w:r>
            <w:r w:rsidRPr="00354DCB">
              <w:rPr>
                <w:sz w:val="20"/>
              </w:rPr>
              <w:t xml:space="preserve"> at national level? </w:t>
            </w:r>
            <w:r w:rsidR="00D8688C">
              <w:rPr>
                <w:sz w:val="20"/>
              </w:rPr>
              <w:t>Please</w:t>
            </w:r>
            <w:r w:rsidRPr="00354DCB">
              <w:rPr>
                <w:sz w:val="20"/>
              </w:rPr>
              <w:t xml:space="preserve"> indicate </w:t>
            </w:r>
            <w:r>
              <w:rPr>
                <w:sz w:val="20"/>
              </w:rPr>
              <w:t>duration and</w:t>
            </w:r>
            <w:r w:rsidRPr="00354DCB">
              <w:rPr>
                <w:sz w:val="20"/>
              </w:rPr>
              <w:t xml:space="preserve"> month/year.</w:t>
            </w:r>
          </w:p>
        </w:tc>
      </w:tr>
      <w:tr w:rsidR="00FC1422" w:rsidRPr="00D80375" w14:paraId="6C7DCD73" w14:textId="77777777" w:rsidTr="002032CD">
        <w:trPr>
          <w:trHeight w:val="377"/>
        </w:trPr>
        <w:tc>
          <w:tcPr>
            <w:tcW w:w="9497" w:type="dxa"/>
            <w:shd w:val="clear" w:color="auto" w:fill="auto"/>
          </w:tcPr>
          <w:p w14:paraId="5E1526C9" w14:textId="4EA955E1" w:rsidR="0058464A" w:rsidRPr="00354DCB" w:rsidRDefault="0058464A" w:rsidP="002032CD">
            <w:pPr>
              <w:spacing w:before="120" w:after="120" w:line="276" w:lineRule="auto"/>
              <w:contextualSpacing/>
              <w:rPr>
                <w:b/>
                <w:bCs/>
                <w:color w:val="FF0000"/>
                <w:sz w:val="22"/>
                <w:szCs w:val="22"/>
              </w:rPr>
            </w:pPr>
          </w:p>
        </w:tc>
      </w:tr>
      <w:tr w:rsidR="00FC1422" w:rsidRPr="00D80375" w14:paraId="001378CB" w14:textId="77777777" w:rsidTr="002032CD">
        <w:trPr>
          <w:trHeight w:val="802"/>
        </w:trPr>
        <w:tc>
          <w:tcPr>
            <w:tcW w:w="9497" w:type="dxa"/>
            <w:shd w:val="clear" w:color="auto" w:fill="F2F2F2" w:themeFill="background1" w:themeFillShade="F2"/>
          </w:tcPr>
          <w:p w14:paraId="3FF16F44" w14:textId="0BC84C5B" w:rsidR="00AE027F" w:rsidRPr="00AE027F" w:rsidRDefault="00AE027F" w:rsidP="002032CD">
            <w:pPr>
              <w:pStyle w:val="ListParagraph"/>
              <w:numPr>
                <w:ilvl w:val="0"/>
                <w:numId w:val="42"/>
              </w:numPr>
              <w:spacing w:before="120" w:line="276" w:lineRule="auto"/>
              <w:contextualSpacing/>
              <w:rPr>
                <w:b/>
                <w:bCs/>
                <w:sz w:val="22"/>
                <w:szCs w:val="22"/>
              </w:rPr>
            </w:pPr>
            <w:r w:rsidRPr="00354DCB">
              <w:rPr>
                <w:b/>
                <w:bCs/>
                <w:sz w:val="22"/>
                <w:szCs w:val="22"/>
              </w:rPr>
              <w:t>Implementation</w:t>
            </w:r>
            <w:r w:rsidR="00C62E84">
              <w:rPr>
                <w:b/>
                <w:bCs/>
                <w:sz w:val="22"/>
                <w:szCs w:val="22"/>
              </w:rPr>
              <w:t xml:space="preserve"> of Adoption</w:t>
            </w:r>
          </w:p>
          <w:p w14:paraId="702C2DBD" w14:textId="57E7C8F3" w:rsidR="0035769D" w:rsidRPr="002032CD" w:rsidRDefault="00AE027F" w:rsidP="002032CD">
            <w:pPr>
              <w:pStyle w:val="ListParagraph"/>
              <w:numPr>
                <w:ilvl w:val="0"/>
                <w:numId w:val="35"/>
              </w:numPr>
              <w:spacing w:line="276" w:lineRule="auto"/>
              <w:contextualSpacing/>
              <w:rPr>
                <w:bCs/>
                <w:color w:val="FF0000"/>
                <w:sz w:val="22"/>
                <w:szCs w:val="22"/>
              </w:rPr>
            </w:pPr>
            <w:r>
              <w:rPr>
                <w:bCs/>
                <w:sz w:val="20"/>
                <w:szCs w:val="22"/>
              </w:rPr>
              <w:t xml:space="preserve">Describe how </w:t>
            </w:r>
            <w:r w:rsidR="00E15ABD">
              <w:rPr>
                <w:bCs/>
                <w:sz w:val="20"/>
                <w:szCs w:val="22"/>
              </w:rPr>
              <w:t xml:space="preserve">has </w:t>
            </w:r>
            <w:r>
              <w:rPr>
                <w:bCs/>
                <w:sz w:val="20"/>
                <w:szCs w:val="22"/>
              </w:rPr>
              <w:t xml:space="preserve">your team implemented the </w:t>
            </w:r>
            <w:r w:rsidR="002029E0">
              <w:rPr>
                <w:bCs/>
                <w:sz w:val="20"/>
                <w:szCs w:val="22"/>
              </w:rPr>
              <w:t>innovation</w:t>
            </w:r>
            <w:r w:rsidR="0035769D">
              <w:rPr>
                <w:bCs/>
                <w:sz w:val="20"/>
                <w:szCs w:val="22"/>
              </w:rPr>
              <w:t xml:space="preserve">, </w:t>
            </w:r>
            <w:r w:rsidRPr="002032CD">
              <w:rPr>
                <w:bCs/>
                <w:sz w:val="20"/>
                <w:szCs w:val="22"/>
              </w:rPr>
              <w:t xml:space="preserve">e.g. </w:t>
            </w:r>
          </w:p>
          <w:p w14:paraId="41D0E253" w14:textId="1F45E597" w:rsidR="0035769D" w:rsidRPr="00EB735A" w:rsidRDefault="0035769D" w:rsidP="002032CD">
            <w:pPr>
              <w:pStyle w:val="ListParagraph"/>
              <w:numPr>
                <w:ilvl w:val="0"/>
                <w:numId w:val="64"/>
              </w:numPr>
              <w:spacing w:line="276" w:lineRule="auto"/>
              <w:contextualSpacing/>
              <w:rPr>
                <w:bCs/>
                <w:sz w:val="20"/>
                <w:szCs w:val="20"/>
              </w:rPr>
            </w:pPr>
            <w:r w:rsidRPr="00EB735A">
              <w:rPr>
                <w:bCs/>
                <w:sz w:val="20"/>
                <w:szCs w:val="20"/>
              </w:rPr>
              <w:t>B</w:t>
            </w:r>
            <w:r w:rsidR="00AE027F" w:rsidRPr="002032CD">
              <w:rPr>
                <w:bCs/>
                <w:sz w:val="20"/>
                <w:szCs w:val="20"/>
              </w:rPr>
              <w:t>uy-in from senior management</w:t>
            </w:r>
            <w:r w:rsidR="00E15ABD" w:rsidRPr="002032CD">
              <w:rPr>
                <w:bCs/>
                <w:sz w:val="20"/>
                <w:szCs w:val="20"/>
              </w:rPr>
              <w:t xml:space="preserve"> and key stakeholders, within and beyond the</w:t>
            </w:r>
            <w:r w:rsidR="00AE027F" w:rsidRPr="002032CD">
              <w:rPr>
                <w:bCs/>
                <w:sz w:val="20"/>
                <w:szCs w:val="20"/>
              </w:rPr>
              <w:t xml:space="preserve"> primary </w:t>
            </w:r>
            <w:r w:rsidR="00E15ABD" w:rsidRPr="002032CD">
              <w:rPr>
                <w:bCs/>
                <w:sz w:val="20"/>
                <w:szCs w:val="20"/>
              </w:rPr>
              <w:t>unit of implementation</w:t>
            </w:r>
          </w:p>
          <w:p w14:paraId="6B7DA842" w14:textId="57B20159" w:rsidR="0035769D" w:rsidRPr="00EB735A" w:rsidRDefault="0035769D" w:rsidP="002032CD">
            <w:pPr>
              <w:pStyle w:val="ListParagraph"/>
              <w:numPr>
                <w:ilvl w:val="0"/>
                <w:numId w:val="64"/>
              </w:numPr>
              <w:spacing w:line="276" w:lineRule="auto"/>
              <w:contextualSpacing/>
              <w:rPr>
                <w:bCs/>
                <w:sz w:val="20"/>
                <w:szCs w:val="20"/>
              </w:rPr>
            </w:pPr>
            <w:r w:rsidRPr="00EB735A">
              <w:rPr>
                <w:bCs/>
                <w:sz w:val="20"/>
                <w:szCs w:val="20"/>
              </w:rPr>
              <w:t>T</w:t>
            </w:r>
            <w:r w:rsidR="00E15ABD" w:rsidRPr="002032CD">
              <w:rPr>
                <w:bCs/>
                <w:sz w:val="20"/>
                <w:szCs w:val="20"/>
              </w:rPr>
              <w:t>raining</w:t>
            </w:r>
            <w:r w:rsidR="00AE027F" w:rsidRPr="002032CD">
              <w:rPr>
                <w:bCs/>
                <w:sz w:val="20"/>
                <w:szCs w:val="20"/>
              </w:rPr>
              <w:t xml:space="preserve"> </w:t>
            </w:r>
            <w:r w:rsidR="00E15ABD" w:rsidRPr="002032CD">
              <w:rPr>
                <w:bCs/>
                <w:sz w:val="20"/>
                <w:szCs w:val="20"/>
              </w:rPr>
              <w:t xml:space="preserve">and </w:t>
            </w:r>
            <w:r w:rsidR="00AE027F" w:rsidRPr="002032CD">
              <w:rPr>
                <w:bCs/>
                <w:sz w:val="20"/>
                <w:szCs w:val="20"/>
              </w:rPr>
              <w:t>capability building</w:t>
            </w:r>
            <w:r w:rsidR="00E15ABD" w:rsidRPr="002032CD">
              <w:rPr>
                <w:bCs/>
                <w:sz w:val="20"/>
                <w:szCs w:val="20"/>
              </w:rPr>
              <w:t xml:space="preserve"> of </w:t>
            </w:r>
            <w:r w:rsidR="00AE027F" w:rsidRPr="002032CD">
              <w:rPr>
                <w:bCs/>
                <w:sz w:val="20"/>
                <w:szCs w:val="20"/>
              </w:rPr>
              <w:t>staff</w:t>
            </w:r>
            <w:r w:rsidR="00E15ABD" w:rsidRPr="002032CD">
              <w:rPr>
                <w:bCs/>
                <w:sz w:val="20"/>
                <w:szCs w:val="20"/>
              </w:rPr>
              <w:t xml:space="preserve"> </w:t>
            </w:r>
            <w:r w:rsidR="00AE027F" w:rsidRPr="002032CD">
              <w:rPr>
                <w:bCs/>
                <w:sz w:val="20"/>
                <w:szCs w:val="20"/>
              </w:rPr>
              <w:t>involve</w:t>
            </w:r>
            <w:r w:rsidR="00903A49" w:rsidRPr="002032CD">
              <w:rPr>
                <w:bCs/>
                <w:sz w:val="20"/>
                <w:szCs w:val="20"/>
              </w:rPr>
              <w:t>d</w:t>
            </w:r>
            <w:r w:rsidR="00AE027F" w:rsidRPr="002032CD">
              <w:rPr>
                <w:bCs/>
                <w:sz w:val="20"/>
                <w:szCs w:val="20"/>
              </w:rPr>
              <w:t xml:space="preserve"> in the changes</w:t>
            </w:r>
          </w:p>
          <w:p w14:paraId="4BDB7AC6" w14:textId="007B1001" w:rsidR="004F3494" w:rsidRPr="002032CD" w:rsidRDefault="0035769D" w:rsidP="002032CD">
            <w:pPr>
              <w:pStyle w:val="ListParagraph"/>
              <w:numPr>
                <w:ilvl w:val="0"/>
                <w:numId w:val="64"/>
              </w:numPr>
              <w:spacing w:line="276" w:lineRule="auto"/>
              <w:contextualSpacing/>
              <w:rPr>
                <w:bCs/>
                <w:sz w:val="20"/>
                <w:szCs w:val="20"/>
              </w:rPr>
            </w:pPr>
            <w:r w:rsidRPr="002032CD">
              <w:rPr>
                <w:bCs/>
                <w:sz w:val="20"/>
                <w:szCs w:val="20"/>
              </w:rPr>
              <w:t>W</w:t>
            </w:r>
            <w:r w:rsidR="00AE027F" w:rsidRPr="002032CD">
              <w:rPr>
                <w:bCs/>
                <w:sz w:val="20"/>
                <w:szCs w:val="20"/>
              </w:rPr>
              <w:t>orkflow</w:t>
            </w:r>
            <w:r w:rsidRPr="00EB735A">
              <w:rPr>
                <w:bCs/>
                <w:sz w:val="20"/>
                <w:szCs w:val="20"/>
              </w:rPr>
              <w:t xml:space="preserve"> </w:t>
            </w:r>
            <w:r w:rsidR="009D3227" w:rsidRPr="002032CD">
              <w:rPr>
                <w:bCs/>
                <w:sz w:val="20"/>
                <w:szCs w:val="20"/>
              </w:rPr>
              <w:t>changes required to implement the innovation changes</w:t>
            </w:r>
          </w:p>
          <w:p w14:paraId="30920758" w14:textId="336E7F33" w:rsidR="0035769D" w:rsidRPr="00EB735A" w:rsidRDefault="004F3494" w:rsidP="002032CD">
            <w:pPr>
              <w:pStyle w:val="ListParagraph"/>
              <w:numPr>
                <w:ilvl w:val="0"/>
                <w:numId w:val="64"/>
              </w:numPr>
              <w:spacing w:line="276" w:lineRule="auto"/>
              <w:contextualSpacing/>
              <w:rPr>
                <w:bCs/>
                <w:sz w:val="20"/>
                <w:szCs w:val="20"/>
              </w:rPr>
            </w:pPr>
            <w:r w:rsidRPr="002032CD">
              <w:rPr>
                <w:bCs/>
                <w:sz w:val="20"/>
                <w:szCs w:val="20"/>
              </w:rPr>
              <w:t>Resources required (</w:t>
            </w:r>
            <w:r w:rsidRPr="002032CD">
              <w:rPr>
                <w:sz w:val="20"/>
                <w:szCs w:val="20"/>
              </w:rPr>
              <w:t xml:space="preserve">time spent, budget, manpower </w:t>
            </w:r>
            <w:r w:rsidR="00D8688C" w:rsidRPr="002032CD">
              <w:rPr>
                <w:sz w:val="20"/>
                <w:szCs w:val="20"/>
              </w:rPr>
              <w:t>etc.</w:t>
            </w:r>
            <w:r w:rsidRPr="002032CD">
              <w:rPr>
                <w:sz w:val="20"/>
                <w:szCs w:val="20"/>
              </w:rPr>
              <w:t>)</w:t>
            </w:r>
            <w:r w:rsidR="009D3227" w:rsidRPr="002032CD">
              <w:rPr>
                <w:bCs/>
                <w:sz w:val="20"/>
                <w:szCs w:val="20"/>
              </w:rPr>
              <w:t xml:space="preserve"> </w:t>
            </w:r>
          </w:p>
          <w:p w14:paraId="6338409B" w14:textId="1B4D8094" w:rsidR="00A67872" w:rsidRPr="002032CD" w:rsidRDefault="00A36999" w:rsidP="00602B19">
            <w:pPr>
              <w:pStyle w:val="ListParagraph"/>
              <w:numPr>
                <w:ilvl w:val="0"/>
                <w:numId w:val="65"/>
              </w:numPr>
              <w:spacing w:after="120" w:line="276" w:lineRule="auto"/>
              <w:contextualSpacing/>
              <w:rPr>
                <w:bCs/>
                <w:sz w:val="22"/>
                <w:szCs w:val="22"/>
              </w:rPr>
            </w:pPr>
            <w:r>
              <w:rPr>
                <w:bCs/>
                <w:sz w:val="20"/>
                <w:szCs w:val="22"/>
              </w:rPr>
              <w:t>P</w:t>
            </w:r>
            <w:r w:rsidR="00CD61FD" w:rsidRPr="001F05C1">
              <w:rPr>
                <w:bCs/>
                <w:sz w:val="20"/>
                <w:szCs w:val="22"/>
              </w:rPr>
              <w:t>lease quantify the changes</w:t>
            </w:r>
            <w:r>
              <w:rPr>
                <w:bCs/>
                <w:sz w:val="20"/>
                <w:szCs w:val="22"/>
              </w:rPr>
              <w:t xml:space="preserve"> in your description</w:t>
            </w:r>
            <w:r w:rsidR="00D8688C">
              <w:rPr>
                <w:bCs/>
                <w:sz w:val="20"/>
                <w:szCs w:val="22"/>
              </w:rPr>
              <w:t>, where possible.</w:t>
            </w:r>
          </w:p>
        </w:tc>
      </w:tr>
      <w:tr w:rsidR="00FC1422" w:rsidRPr="00D80375" w14:paraId="3CA928C6" w14:textId="77777777" w:rsidTr="00354DCB">
        <w:trPr>
          <w:trHeight w:val="60"/>
        </w:trPr>
        <w:tc>
          <w:tcPr>
            <w:tcW w:w="9497" w:type="dxa"/>
          </w:tcPr>
          <w:p w14:paraId="6119FA6E" w14:textId="1813216A" w:rsidR="00AE027F" w:rsidRPr="00D80375" w:rsidRDefault="00AE027F" w:rsidP="002032CD">
            <w:pPr>
              <w:spacing w:before="120" w:after="120" w:line="276" w:lineRule="auto"/>
              <w:rPr>
                <w:sz w:val="22"/>
              </w:rPr>
            </w:pPr>
          </w:p>
        </w:tc>
      </w:tr>
      <w:tr w:rsidR="0089033E" w:rsidRPr="00885DFA" w14:paraId="416A3D3E" w14:textId="77777777" w:rsidTr="002032CD">
        <w:trPr>
          <w:trHeight w:val="912"/>
        </w:trPr>
        <w:tc>
          <w:tcPr>
            <w:tcW w:w="9497" w:type="dxa"/>
            <w:shd w:val="clear" w:color="auto" w:fill="F2F2F2" w:themeFill="background1" w:themeFillShade="F2"/>
          </w:tcPr>
          <w:p w14:paraId="36360602" w14:textId="52A1CD8D" w:rsidR="0089033E" w:rsidRPr="00354DCB" w:rsidRDefault="00C62E84" w:rsidP="002032CD">
            <w:pPr>
              <w:pStyle w:val="TableParagraph"/>
              <w:numPr>
                <w:ilvl w:val="0"/>
                <w:numId w:val="42"/>
              </w:numPr>
              <w:kinsoku w:val="0"/>
              <w:overflowPunct w:val="0"/>
              <w:spacing w:before="120" w:line="276" w:lineRule="auto"/>
              <w:ind w:right="408"/>
              <w:rPr>
                <w:b/>
                <w:sz w:val="20"/>
              </w:rPr>
            </w:pPr>
            <w:r>
              <w:rPr>
                <w:b/>
                <w:sz w:val="22"/>
              </w:rPr>
              <w:t>End User</w:t>
            </w:r>
            <w:r w:rsidR="002536CC" w:rsidRPr="00354DCB">
              <w:rPr>
                <w:b/>
                <w:sz w:val="22"/>
              </w:rPr>
              <w:t xml:space="preserve"> Experience</w:t>
            </w:r>
          </w:p>
          <w:p w14:paraId="2458FB11" w14:textId="074A5FD2" w:rsidR="00CF4A09" w:rsidRPr="00CF4A09" w:rsidRDefault="00CF4A09" w:rsidP="002032CD">
            <w:pPr>
              <w:pStyle w:val="TableParagraph"/>
              <w:numPr>
                <w:ilvl w:val="0"/>
                <w:numId w:val="43"/>
              </w:numPr>
              <w:kinsoku w:val="0"/>
              <w:overflowPunct w:val="0"/>
              <w:spacing w:line="276" w:lineRule="auto"/>
              <w:ind w:right="408"/>
              <w:rPr>
                <w:sz w:val="20"/>
              </w:rPr>
            </w:pPr>
            <w:r w:rsidRPr="002032CD">
              <w:rPr>
                <w:sz w:val="20"/>
              </w:rPr>
              <w:t xml:space="preserve">Please indicate </w:t>
            </w:r>
            <w:r w:rsidR="00D8688C">
              <w:rPr>
                <w:sz w:val="20"/>
              </w:rPr>
              <w:t>the</w:t>
            </w:r>
            <w:r w:rsidR="00D8688C" w:rsidRPr="002032CD">
              <w:rPr>
                <w:sz w:val="20"/>
              </w:rPr>
              <w:t xml:space="preserve"> </w:t>
            </w:r>
            <w:r w:rsidRPr="002032CD">
              <w:rPr>
                <w:sz w:val="20"/>
              </w:rPr>
              <w:t xml:space="preserve">end-user </w:t>
            </w:r>
            <w:r w:rsidR="001253D3">
              <w:rPr>
                <w:sz w:val="20"/>
              </w:rPr>
              <w:t>(</w:t>
            </w:r>
            <w:r w:rsidR="00D8688C">
              <w:rPr>
                <w:sz w:val="20"/>
              </w:rPr>
              <w:t xml:space="preserve">e.g. </w:t>
            </w:r>
            <w:r w:rsidR="001253D3">
              <w:rPr>
                <w:sz w:val="20"/>
              </w:rPr>
              <w:t xml:space="preserve">staff, patient, NOK) </w:t>
            </w:r>
            <w:r w:rsidRPr="002032CD">
              <w:rPr>
                <w:sz w:val="20"/>
              </w:rPr>
              <w:t>of your solution/</w:t>
            </w:r>
            <w:r w:rsidR="001253D3">
              <w:rPr>
                <w:sz w:val="20"/>
              </w:rPr>
              <w:t xml:space="preserve"> </w:t>
            </w:r>
            <w:r w:rsidR="00172A2B">
              <w:rPr>
                <w:sz w:val="20"/>
              </w:rPr>
              <w:t xml:space="preserve">innovation. </w:t>
            </w:r>
          </w:p>
          <w:p w14:paraId="34B8E563" w14:textId="4B4ABBA7" w:rsidR="0058464A" w:rsidRPr="00354DCB" w:rsidRDefault="00C56BB9" w:rsidP="002032CD">
            <w:pPr>
              <w:pStyle w:val="TableParagraph"/>
              <w:numPr>
                <w:ilvl w:val="0"/>
                <w:numId w:val="43"/>
              </w:numPr>
              <w:kinsoku w:val="0"/>
              <w:overflowPunct w:val="0"/>
              <w:spacing w:line="276" w:lineRule="auto"/>
              <w:ind w:right="408"/>
              <w:rPr>
                <w:b/>
                <w:sz w:val="20"/>
              </w:rPr>
            </w:pPr>
            <w:r>
              <w:rPr>
                <w:sz w:val="20"/>
              </w:rPr>
              <w:t>Describe how ha</w:t>
            </w:r>
            <w:r w:rsidR="00D8688C">
              <w:rPr>
                <w:sz w:val="20"/>
              </w:rPr>
              <w:t>s</w:t>
            </w:r>
            <w:r>
              <w:rPr>
                <w:sz w:val="20"/>
              </w:rPr>
              <w:t xml:space="preserve"> your team develop</w:t>
            </w:r>
            <w:r w:rsidR="00BB5FB7">
              <w:rPr>
                <w:sz w:val="20"/>
              </w:rPr>
              <w:t>ed</w:t>
            </w:r>
            <w:r>
              <w:rPr>
                <w:sz w:val="20"/>
              </w:rPr>
              <w:t xml:space="preserve"> the </w:t>
            </w:r>
            <w:r w:rsidRPr="00C56BB9">
              <w:rPr>
                <w:sz w:val="20"/>
              </w:rPr>
              <w:t xml:space="preserve">end-user change management strategy and communication </w:t>
            </w:r>
            <w:r w:rsidR="00BB5FB7">
              <w:rPr>
                <w:sz w:val="20"/>
              </w:rPr>
              <w:t xml:space="preserve">effort </w:t>
            </w:r>
            <w:r w:rsidRPr="00C56BB9">
              <w:rPr>
                <w:sz w:val="20"/>
              </w:rPr>
              <w:t>to improve the end user experience in adopting the new changes e.g. platforms for regular feedback, patient education material or aid manual to provide instruction, hotline or online support for the users etc.</w:t>
            </w:r>
          </w:p>
          <w:p w14:paraId="258D8669" w14:textId="0D0DD0A2" w:rsidR="00BB5FB7" w:rsidRPr="00BB5FB7" w:rsidRDefault="00BB5FB7" w:rsidP="002032CD">
            <w:pPr>
              <w:pStyle w:val="ListParagraph"/>
              <w:numPr>
                <w:ilvl w:val="0"/>
                <w:numId w:val="43"/>
              </w:numPr>
              <w:spacing w:after="120" w:line="276" w:lineRule="auto"/>
              <w:rPr>
                <w:sz w:val="20"/>
              </w:rPr>
            </w:pPr>
            <w:r w:rsidRPr="00BB5FB7">
              <w:rPr>
                <w:sz w:val="20"/>
              </w:rPr>
              <w:t>Please</w:t>
            </w:r>
            <w:r>
              <w:rPr>
                <w:sz w:val="20"/>
              </w:rPr>
              <w:t xml:space="preserve"> </w:t>
            </w:r>
            <w:r w:rsidR="00D50AC7">
              <w:rPr>
                <w:sz w:val="20"/>
              </w:rPr>
              <w:t xml:space="preserve">provide </w:t>
            </w:r>
            <w:r w:rsidRPr="00BB5FB7">
              <w:rPr>
                <w:sz w:val="20"/>
              </w:rPr>
              <w:t>experience baseline data vis-à-vis the state after implementation of the change e.g. Patient Reported Experience Measures (PREM)</w:t>
            </w:r>
            <w:r w:rsidR="00D8688C">
              <w:rPr>
                <w:sz w:val="20"/>
              </w:rPr>
              <w:t>, or staff satisfaction,</w:t>
            </w:r>
            <w:r>
              <w:rPr>
                <w:sz w:val="20"/>
              </w:rPr>
              <w:t xml:space="preserve"> </w:t>
            </w:r>
            <w:r w:rsidR="00D8688C">
              <w:rPr>
                <w:sz w:val="20"/>
              </w:rPr>
              <w:t>where</w:t>
            </w:r>
            <w:r>
              <w:rPr>
                <w:sz w:val="20"/>
              </w:rPr>
              <w:t xml:space="preserve"> applicable</w:t>
            </w:r>
            <w:r w:rsidR="0021105D">
              <w:rPr>
                <w:sz w:val="20"/>
              </w:rPr>
              <w:t>.</w:t>
            </w:r>
          </w:p>
        </w:tc>
      </w:tr>
      <w:tr w:rsidR="0089033E" w:rsidRPr="00D80375" w14:paraId="4310DDF4" w14:textId="77777777" w:rsidTr="00222846">
        <w:trPr>
          <w:trHeight w:val="64"/>
        </w:trPr>
        <w:tc>
          <w:tcPr>
            <w:tcW w:w="9497" w:type="dxa"/>
          </w:tcPr>
          <w:p w14:paraId="33FE6FB9" w14:textId="30114D25" w:rsidR="00BB5FB7" w:rsidRPr="00D80375" w:rsidRDefault="00BB5FB7" w:rsidP="002032CD">
            <w:pPr>
              <w:spacing w:before="120" w:after="120" w:line="276" w:lineRule="auto"/>
              <w:rPr>
                <w:sz w:val="22"/>
              </w:rPr>
            </w:pPr>
          </w:p>
        </w:tc>
      </w:tr>
      <w:tr w:rsidR="0089033E" w:rsidRPr="00885DFA" w14:paraId="4956F683" w14:textId="77777777" w:rsidTr="002032CD">
        <w:trPr>
          <w:trHeight w:val="1239"/>
        </w:trPr>
        <w:tc>
          <w:tcPr>
            <w:tcW w:w="9497" w:type="dxa"/>
            <w:shd w:val="clear" w:color="auto" w:fill="F2F2F2" w:themeFill="background1" w:themeFillShade="F2"/>
          </w:tcPr>
          <w:p w14:paraId="06050B7B" w14:textId="1F324151" w:rsidR="00AE027F" w:rsidRPr="001409B5" w:rsidRDefault="00AE027F" w:rsidP="002032CD">
            <w:pPr>
              <w:pStyle w:val="ListParagraph"/>
              <w:numPr>
                <w:ilvl w:val="0"/>
                <w:numId w:val="42"/>
              </w:numPr>
              <w:spacing w:before="120" w:line="276" w:lineRule="auto"/>
              <w:contextualSpacing/>
              <w:rPr>
                <w:b/>
                <w:bCs/>
                <w:color w:val="FF0000"/>
                <w:sz w:val="22"/>
                <w:szCs w:val="22"/>
              </w:rPr>
            </w:pPr>
            <w:r>
              <w:rPr>
                <w:b/>
                <w:bCs/>
                <w:sz w:val="22"/>
                <w:szCs w:val="22"/>
              </w:rPr>
              <w:t>Exten</w:t>
            </w:r>
            <w:r w:rsidR="00EC0238">
              <w:rPr>
                <w:b/>
                <w:bCs/>
                <w:sz w:val="22"/>
                <w:szCs w:val="22"/>
              </w:rPr>
              <w:t>t</w:t>
            </w:r>
            <w:r>
              <w:rPr>
                <w:b/>
                <w:bCs/>
                <w:sz w:val="22"/>
                <w:szCs w:val="22"/>
              </w:rPr>
              <w:t xml:space="preserve"> of Scale</w:t>
            </w:r>
            <w:r w:rsidR="00CB3183">
              <w:rPr>
                <w:b/>
                <w:bCs/>
                <w:sz w:val="22"/>
                <w:szCs w:val="22"/>
              </w:rPr>
              <w:t>-</w:t>
            </w:r>
            <w:r>
              <w:rPr>
                <w:b/>
                <w:bCs/>
                <w:sz w:val="22"/>
                <w:szCs w:val="22"/>
              </w:rPr>
              <w:t>up</w:t>
            </w:r>
          </w:p>
          <w:p w14:paraId="571F129F" w14:textId="66009578" w:rsidR="005662A6" w:rsidRPr="00354DCB" w:rsidRDefault="00AE027F" w:rsidP="002032CD">
            <w:pPr>
              <w:pStyle w:val="ListParagraph"/>
              <w:numPr>
                <w:ilvl w:val="0"/>
                <w:numId w:val="35"/>
              </w:numPr>
              <w:spacing w:line="276" w:lineRule="auto"/>
              <w:rPr>
                <w:bCs/>
                <w:sz w:val="20"/>
                <w:szCs w:val="22"/>
              </w:rPr>
            </w:pPr>
            <w:r w:rsidRPr="00354DCB">
              <w:rPr>
                <w:bCs/>
                <w:sz w:val="20"/>
                <w:szCs w:val="22"/>
              </w:rPr>
              <w:t xml:space="preserve">Describe how the proposed </w:t>
            </w:r>
            <w:r w:rsidR="00B3533D">
              <w:rPr>
                <w:bCs/>
                <w:sz w:val="20"/>
                <w:szCs w:val="22"/>
              </w:rPr>
              <w:t>innovation</w:t>
            </w:r>
            <w:r w:rsidR="00B3533D" w:rsidRPr="00354DCB">
              <w:rPr>
                <w:bCs/>
                <w:sz w:val="20"/>
                <w:szCs w:val="22"/>
              </w:rPr>
              <w:t xml:space="preserve"> </w:t>
            </w:r>
            <w:r w:rsidRPr="00354DCB">
              <w:rPr>
                <w:bCs/>
                <w:sz w:val="20"/>
                <w:szCs w:val="22"/>
              </w:rPr>
              <w:t>has been adopted by other users</w:t>
            </w:r>
            <w:r w:rsidR="00B3533D">
              <w:rPr>
                <w:bCs/>
                <w:sz w:val="20"/>
                <w:szCs w:val="22"/>
              </w:rPr>
              <w:t xml:space="preserve"> (other than the primary unit of the implementation)</w:t>
            </w:r>
            <w:r w:rsidRPr="00354DCB">
              <w:rPr>
                <w:bCs/>
                <w:sz w:val="20"/>
                <w:szCs w:val="22"/>
              </w:rPr>
              <w:t xml:space="preserve">. </w:t>
            </w:r>
          </w:p>
          <w:p w14:paraId="6992E4C9" w14:textId="472DC499" w:rsidR="00B3533D" w:rsidRPr="002032CD" w:rsidRDefault="00AE027F" w:rsidP="002032CD">
            <w:pPr>
              <w:pStyle w:val="ListParagraph"/>
              <w:numPr>
                <w:ilvl w:val="0"/>
                <w:numId w:val="35"/>
              </w:numPr>
              <w:spacing w:line="276" w:lineRule="auto"/>
              <w:rPr>
                <w:bCs/>
                <w:sz w:val="20"/>
                <w:szCs w:val="22"/>
              </w:rPr>
            </w:pPr>
            <w:r w:rsidRPr="00354DCB">
              <w:rPr>
                <w:bCs/>
                <w:sz w:val="20"/>
                <w:szCs w:val="22"/>
              </w:rPr>
              <w:t>Describe the current state of scale</w:t>
            </w:r>
            <w:r w:rsidR="00CB3183">
              <w:rPr>
                <w:bCs/>
                <w:sz w:val="20"/>
                <w:szCs w:val="22"/>
              </w:rPr>
              <w:t>-</w:t>
            </w:r>
            <w:r w:rsidRPr="00354DCB">
              <w:rPr>
                <w:bCs/>
                <w:sz w:val="20"/>
                <w:szCs w:val="22"/>
              </w:rPr>
              <w:t xml:space="preserve">up vis-à-vis the ideal state </w:t>
            </w:r>
            <w:r w:rsidR="0044704E">
              <w:rPr>
                <w:bCs/>
                <w:sz w:val="20"/>
                <w:szCs w:val="22"/>
              </w:rPr>
              <w:t>of scale-up</w:t>
            </w:r>
          </w:p>
          <w:p w14:paraId="76F0B407" w14:textId="19FDA84F" w:rsidR="00AE027F" w:rsidRDefault="00B3533D" w:rsidP="002032CD">
            <w:pPr>
              <w:pStyle w:val="ListParagraph"/>
              <w:numPr>
                <w:ilvl w:val="0"/>
                <w:numId w:val="66"/>
              </w:numPr>
              <w:spacing w:line="276" w:lineRule="auto"/>
              <w:rPr>
                <w:bCs/>
                <w:sz w:val="20"/>
                <w:szCs w:val="22"/>
              </w:rPr>
            </w:pPr>
            <w:r>
              <w:rPr>
                <w:bCs/>
                <w:sz w:val="20"/>
                <w:szCs w:val="22"/>
              </w:rPr>
              <w:t>E</w:t>
            </w:r>
            <w:r w:rsidR="00AE027F" w:rsidRPr="002032CD">
              <w:rPr>
                <w:bCs/>
                <w:sz w:val="20"/>
                <w:szCs w:val="22"/>
              </w:rPr>
              <w:t>.g</w:t>
            </w:r>
            <w:r w:rsidR="008475CF">
              <w:rPr>
                <w:bCs/>
                <w:sz w:val="20"/>
                <w:szCs w:val="22"/>
              </w:rPr>
              <w:t>.</w:t>
            </w:r>
            <w:r w:rsidR="00210C5D">
              <w:rPr>
                <w:bCs/>
                <w:sz w:val="20"/>
                <w:szCs w:val="22"/>
              </w:rPr>
              <w:t xml:space="preserve"> </w:t>
            </w:r>
            <w:r w:rsidR="00CD380B">
              <w:rPr>
                <w:bCs/>
                <w:sz w:val="20"/>
                <w:szCs w:val="22"/>
              </w:rPr>
              <w:t>C</w:t>
            </w:r>
            <w:r w:rsidR="00AE027F" w:rsidRPr="002032CD">
              <w:rPr>
                <w:bCs/>
                <w:sz w:val="20"/>
                <w:szCs w:val="22"/>
              </w:rPr>
              <w:t>urrently</w:t>
            </w:r>
            <w:r w:rsidR="00210C5D">
              <w:rPr>
                <w:bCs/>
                <w:sz w:val="20"/>
                <w:szCs w:val="22"/>
              </w:rPr>
              <w:t xml:space="preserve"> </w:t>
            </w:r>
            <w:r w:rsidR="007A27C0">
              <w:rPr>
                <w:bCs/>
                <w:sz w:val="20"/>
                <w:szCs w:val="22"/>
              </w:rPr>
              <w:t xml:space="preserve">implemented </w:t>
            </w:r>
            <w:r w:rsidR="00AE027F" w:rsidRPr="002032CD">
              <w:rPr>
                <w:bCs/>
                <w:sz w:val="20"/>
                <w:szCs w:val="22"/>
              </w:rPr>
              <w:t xml:space="preserve">in </w:t>
            </w:r>
            <w:r w:rsidR="00CB3183">
              <w:rPr>
                <w:bCs/>
                <w:sz w:val="20"/>
                <w:szCs w:val="22"/>
              </w:rPr>
              <w:t>6</w:t>
            </w:r>
            <w:r w:rsidR="00AE027F" w:rsidRPr="002032CD">
              <w:rPr>
                <w:bCs/>
                <w:sz w:val="20"/>
                <w:szCs w:val="22"/>
              </w:rPr>
              <w:t xml:space="preserve"> Cardiology Clinic</w:t>
            </w:r>
            <w:r w:rsidR="00E46493">
              <w:rPr>
                <w:bCs/>
                <w:sz w:val="20"/>
                <w:szCs w:val="22"/>
              </w:rPr>
              <w:t>s</w:t>
            </w:r>
            <w:r w:rsidR="00AE027F" w:rsidRPr="002032CD">
              <w:rPr>
                <w:bCs/>
                <w:sz w:val="20"/>
                <w:szCs w:val="22"/>
              </w:rPr>
              <w:t xml:space="preserve"> </w:t>
            </w:r>
            <w:r w:rsidR="00CB3183">
              <w:rPr>
                <w:bCs/>
                <w:sz w:val="20"/>
                <w:szCs w:val="22"/>
              </w:rPr>
              <w:t xml:space="preserve">out of the maximum 8 </w:t>
            </w:r>
            <w:r w:rsidR="007A27C0">
              <w:rPr>
                <w:bCs/>
                <w:sz w:val="20"/>
                <w:szCs w:val="22"/>
              </w:rPr>
              <w:t xml:space="preserve">Cardiology </w:t>
            </w:r>
            <w:r w:rsidR="00FB6DFE">
              <w:rPr>
                <w:bCs/>
                <w:sz w:val="20"/>
                <w:szCs w:val="22"/>
              </w:rPr>
              <w:t>C</w:t>
            </w:r>
            <w:r w:rsidR="00CB3183">
              <w:rPr>
                <w:bCs/>
                <w:sz w:val="20"/>
                <w:szCs w:val="22"/>
              </w:rPr>
              <w:t>linics</w:t>
            </w:r>
            <w:r w:rsidR="007A27C0">
              <w:rPr>
                <w:bCs/>
                <w:sz w:val="20"/>
                <w:szCs w:val="22"/>
              </w:rPr>
              <w:t xml:space="preserve"> </w:t>
            </w:r>
            <w:r w:rsidR="00AE027F" w:rsidRPr="002032CD">
              <w:rPr>
                <w:bCs/>
                <w:sz w:val="20"/>
                <w:szCs w:val="22"/>
              </w:rPr>
              <w:t xml:space="preserve">and 3 </w:t>
            </w:r>
            <w:r w:rsidR="004A577B">
              <w:rPr>
                <w:bCs/>
                <w:sz w:val="20"/>
                <w:szCs w:val="22"/>
              </w:rPr>
              <w:t>En</w:t>
            </w:r>
            <w:r w:rsidR="00E46493">
              <w:rPr>
                <w:bCs/>
                <w:sz w:val="20"/>
                <w:szCs w:val="22"/>
              </w:rPr>
              <w:t>docrinology</w:t>
            </w:r>
            <w:r w:rsidR="004A577B" w:rsidRPr="002032CD">
              <w:rPr>
                <w:bCs/>
                <w:sz w:val="20"/>
                <w:szCs w:val="22"/>
              </w:rPr>
              <w:t xml:space="preserve"> </w:t>
            </w:r>
            <w:r w:rsidR="00AE027F" w:rsidRPr="002032CD">
              <w:rPr>
                <w:bCs/>
                <w:sz w:val="20"/>
                <w:szCs w:val="22"/>
              </w:rPr>
              <w:t>Clinic</w:t>
            </w:r>
            <w:r w:rsidR="00E46493">
              <w:rPr>
                <w:bCs/>
                <w:sz w:val="20"/>
                <w:szCs w:val="22"/>
              </w:rPr>
              <w:t>s</w:t>
            </w:r>
            <w:r w:rsidR="00B07417">
              <w:rPr>
                <w:bCs/>
                <w:sz w:val="20"/>
                <w:szCs w:val="22"/>
              </w:rPr>
              <w:t xml:space="preserve">. </w:t>
            </w:r>
          </w:p>
          <w:p w14:paraId="298237A6" w14:textId="39D5C77E" w:rsidR="00C30ADB" w:rsidRPr="002032CD" w:rsidRDefault="00F92222" w:rsidP="00C30ADB">
            <w:pPr>
              <w:pStyle w:val="ListParagraph"/>
              <w:numPr>
                <w:ilvl w:val="0"/>
                <w:numId w:val="66"/>
              </w:numPr>
              <w:spacing w:line="276" w:lineRule="auto"/>
              <w:rPr>
                <w:bCs/>
                <w:sz w:val="20"/>
                <w:szCs w:val="22"/>
              </w:rPr>
            </w:pPr>
            <w:r>
              <w:rPr>
                <w:bCs/>
                <w:sz w:val="20"/>
                <w:szCs w:val="22"/>
              </w:rPr>
              <w:t xml:space="preserve">This </w:t>
            </w:r>
            <w:r w:rsidR="00C30ADB">
              <w:rPr>
                <w:bCs/>
                <w:sz w:val="20"/>
                <w:szCs w:val="22"/>
              </w:rPr>
              <w:t>can be</w:t>
            </w:r>
            <w:r w:rsidR="00C30ADB" w:rsidRPr="00C30ADB">
              <w:rPr>
                <w:bCs/>
                <w:sz w:val="20"/>
                <w:szCs w:val="22"/>
              </w:rPr>
              <w:t xml:space="preserve"> at the level of clinics / wards / department / institutions / clusters etc.</w:t>
            </w:r>
          </w:p>
          <w:p w14:paraId="20ED4403" w14:textId="280672EB" w:rsidR="0089033E" w:rsidRPr="00602B19" w:rsidRDefault="0089033E" w:rsidP="00A5154E">
            <w:pPr>
              <w:spacing w:after="120" w:line="276" w:lineRule="auto"/>
              <w:contextualSpacing/>
              <w:rPr>
                <w:bCs/>
                <w:color w:val="FF0000"/>
                <w:sz w:val="22"/>
                <w:szCs w:val="22"/>
              </w:rPr>
            </w:pPr>
          </w:p>
        </w:tc>
      </w:tr>
      <w:tr w:rsidR="00150EA2" w:rsidRPr="00885DFA" w14:paraId="15F7479B" w14:textId="77777777" w:rsidTr="00354DCB">
        <w:trPr>
          <w:trHeight w:val="60"/>
        </w:trPr>
        <w:tc>
          <w:tcPr>
            <w:tcW w:w="9497" w:type="dxa"/>
            <w:shd w:val="clear" w:color="auto" w:fill="auto"/>
          </w:tcPr>
          <w:p w14:paraId="6B2F7062" w14:textId="083357E9" w:rsidR="00AE027F" w:rsidRPr="00150EA2" w:rsidRDefault="00AE027F" w:rsidP="002032CD">
            <w:pPr>
              <w:pStyle w:val="TableParagraph"/>
              <w:tabs>
                <w:tab w:val="left" w:pos="464"/>
              </w:tabs>
              <w:kinsoku w:val="0"/>
              <w:overflowPunct w:val="0"/>
              <w:spacing w:before="120" w:after="120" w:line="276" w:lineRule="auto"/>
              <w:ind w:left="0"/>
              <w:rPr>
                <w:b/>
                <w:sz w:val="22"/>
              </w:rPr>
            </w:pPr>
          </w:p>
        </w:tc>
      </w:tr>
    </w:tbl>
    <w:p w14:paraId="77749670" w14:textId="15BBC98A" w:rsidR="0089033E" w:rsidRDefault="0089033E" w:rsidP="002032CD">
      <w:pPr>
        <w:spacing w:beforeLines="120" w:before="288" w:line="276" w:lineRule="auto"/>
      </w:pPr>
    </w:p>
    <w:p w14:paraId="602F70B9" w14:textId="7CD51B02" w:rsidR="002A21E0" w:rsidRDefault="006A6FF2" w:rsidP="002032CD">
      <w:pPr>
        <w:tabs>
          <w:tab w:val="left" w:pos="8085"/>
        </w:tabs>
        <w:spacing w:beforeLines="120" w:before="288" w:line="276" w:lineRule="auto"/>
      </w:pPr>
      <w:r>
        <w:tab/>
      </w:r>
    </w:p>
    <w:p w14:paraId="38A45678" w14:textId="44FBEAFC" w:rsidR="002A21E0" w:rsidRDefault="002A21E0" w:rsidP="002032CD">
      <w:pPr>
        <w:spacing w:beforeLines="120" w:before="288" w:line="276" w:lineRule="auto"/>
      </w:pPr>
    </w:p>
    <w:p w14:paraId="0F729EF1" w14:textId="77777777" w:rsidR="002A21E0" w:rsidRDefault="002A21E0" w:rsidP="002032CD">
      <w:pPr>
        <w:spacing w:beforeLines="120" w:before="288" w:line="276" w:lineRule="auto"/>
      </w:pPr>
    </w:p>
    <w:tbl>
      <w:tblPr>
        <w:tblStyle w:val="TableGrid"/>
        <w:tblW w:w="0" w:type="auto"/>
        <w:tblInd w:w="279" w:type="dxa"/>
        <w:tblLook w:val="04A0" w:firstRow="1" w:lastRow="0" w:firstColumn="1" w:lastColumn="0" w:noHBand="0" w:noVBand="1"/>
      </w:tblPr>
      <w:tblGrid>
        <w:gridCol w:w="9497"/>
      </w:tblGrid>
      <w:tr w:rsidR="002A21E0" w:rsidRPr="003D2428" w14:paraId="6AF7EA6C" w14:textId="77777777" w:rsidTr="002B49C6">
        <w:trPr>
          <w:trHeight w:val="558"/>
        </w:trPr>
        <w:tc>
          <w:tcPr>
            <w:tcW w:w="9497" w:type="dxa"/>
            <w:shd w:val="clear" w:color="auto" w:fill="262626" w:themeFill="text1" w:themeFillTint="D9"/>
          </w:tcPr>
          <w:p w14:paraId="2CB9B23F" w14:textId="5B9D7A9D" w:rsidR="002A21E0" w:rsidRPr="003D2428" w:rsidRDefault="002A21E0">
            <w:pPr>
              <w:spacing w:before="120" w:after="120" w:line="276" w:lineRule="auto"/>
              <w:rPr>
                <w:b/>
                <w:sz w:val="28"/>
              </w:rPr>
            </w:pPr>
            <w:r>
              <w:rPr>
                <w:b/>
                <w:sz w:val="28"/>
              </w:rPr>
              <w:t>PART</w:t>
            </w:r>
            <w:r w:rsidRPr="003D2428">
              <w:rPr>
                <w:b/>
                <w:sz w:val="28"/>
              </w:rPr>
              <w:t xml:space="preserve"> </w:t>
            </w:r>
            <w:r>
              <w:rPr>
                <w:b/>
                <w:sz w:val="28"/>
              </w:rPr>
              <w:t>D</w:t>
            </w:r>
          </w:p>
        </w:tc>
      </w:tr>
      <w:tr w:rsidR="002A21E0" w:rsidRPr="00D80375" w14:paraId="0C0B8F29" w14:textId="77777777" w:rsidTr="002B49C6">
        <w:trPr>
          <w:trHeight w:val="1063"/>
        </w:trPr>
        <w:tc>
          <w:tcPr>
            <w:tcW w:w="9497" w:type="dxa"/>
            <w:shd w:val="clear" w:color="auto" w:fill="F2F2F2" w:themeFill="background1" w:themeFillShade="F2"/>
          </w:tcPr>
          <w:p w14:paraId="75856BEC" w14:textId="46429F52" w:rsidR="002A21E0" w:rsidRPr="002032CD" w:rsidRDefault="002A21E0" w:rsidP="002032CD">
            <w:pPr>
              <w:pStyle w:val="ListParagraph"/>
              <w:numPr>
                <w:ilvl w:val="0"/>
                <w:numId w:val="60"/>
              </w:numPr>
              <w:spacing w:before="120" w:line="276" w:lineRule="auto"/>
              <w:ind w:right="28"/>
              <w:contextualSpacing/>
              <w:rPr>
                <w:b/>
                <w:sz w:val="22"/>
              </w:rPr>
            </w:pPr>
            <w:r w:rsidRPr="002032CD">
              <w:rPr>
                <w:b/>
                <w:sz w:val="22"/>
              </w:rPr>
              <w:t xml:space="preserve">Message for Others </w:t>
            </w:r>
          </w:p>
          <w:p w14:paraId="08A7C4C7" w14:textId="50AF2CAE" w:rsidR="002A21E0" w:rsidRDefault="002A21E0" w:rsidP="002032CD">
            <w:pPr>
              <w:pStyle w:val="TableParagraph"/>
              <w:numPr>
                <w:ilvl w:val="0"/>
                <w:numId w:val="67"/>
              </w:numPr>
              <w:tabs>
                <w:tab w:val="left" w:pos="603"/>
              </w:tabs>
              <w:kinsoku w:val="0"/>
              <w:overflowPunct w:val="0"/>
              <w:spacing w:line="276" w:lineRule="auto"/>
              <w:ind w:left="603" w:right="28" w:hanging="284"/>
              <w:rPr>
                <w:sz w:val="20"/>
                <w:szCs w:val="22"/>
              </w:rPr>
            </w:pPr>
            <w:r w:rsidRPr="00640138">
              <w:rPr>
                <w:sz w:val="20"/>
                <w:szCs w:val="22"/>
              </w:rPr>
              <w:t>Describe the main message from your experience that you would like to share with others</w:t>
            </w:r>
            <w:r w:rsidR="00B27D20">
              <w:rPr>
                <w:sz w:val="20"/>
                <w:szCs w:val="22"/>
              </w:rPr>
              <w:t>.</w:t>
            </w:r>
            <w:r w:rsidRPr="00640138">
              <w:rPr>
                <w:sz w:val="20"/>
                <w:szCs w:val="22"/>
              </w:rPr>
              <w:t xml:space="preserve"> </w:t>
            </w:r>
          </w:p>
          <w:p w14:paraId="6025250F" w14:textId="158484AA" w:rsidR="002A21E0" w:rsidRPr="002032CD" w:rsidRDefault="002A21E0" w:rsidP="002032CD">
            <w:pPr>
              <w:pStyle w:val="TableParagraph"/>
              <w:numPr>
                <w:ilvl w:val="0"/>
                <w:numId w:val="67"/>
              </w:numPr>
              <w:tabs>
                <w:tab w:val="left" w:pos="603"/>
              </w:tabs>
              <w:kinsoku w:val="0"/>
              <w:overflowPunct w:val="0"/>
              <w:spacing w:after="120" w:line="276" w:lineRule="auto"/>
              <w:ind w:left="603" w:right="28" w:hanging="284"/>
              <w:rPr>
                <w:sz w:val="20"/>
                <w:szCs w:val="22"/>
              </w:rPr>
            </w:pPr>
            <w:r w:rsidRPr="002032CD">
              <w:rPr>
                <w:sz w:val="20"/>
                <w:szCs w:val="22"/>
              </w:rPr>
              <w:t>Describe the impact of your changes for clients/ patients and for the healthcare system as a whole</w:t>
            </w:r>
            <w:r w:rsidR="00B27D20">
              <w:rPr>
                <w:sz w:val="20"/>
                <w:szCs w:val="22"/>
              </w:rPr>
              <w:t>.</w:t>
            </w:r>
          </w:p>
        </w:tc>
      </w:tr>
      <w:tr w:rsidR="002A21E0" w:rsidRPr="00354DCB" w14:paraId="6F13A5DE" w14:textId="77777777" w:rsidTr="002B49C6">
        <w:trPr>
          <w:trHeight w:val="377"/>
        </w:trPr>
        <w:tc>
          <w:tcPr>
            <w:tcW w:w="9497" w:type="dxa"/>
            <w:shd w:val="clear" w:color="auto" w:fill="auto"/>
          </w:tcPr>
          <w:p w14:paraId="327FE226" w14:textId="77777777" w:rsidR="002A21E0" w:rsidRPr="00354DCB" w:rsidRDefault="002A21E0">
            <w:pPr>
              <w:spacing w:before="120" w:after="120" w:line="276" w:lineRule="auto"/>
              <w:contextualSpacing/>
              <w:rPr>
                <w:b/>
                <w:bCs/>
                <w:color w:val="FF0000"/>
                <w:sz w:val="22"/>
                <w:szCs w:val="22"/>
              </w:rPr>
            </w:pPr>
          </w:p>
        </w:tc>
      </w:tr>
      <w:tr w:rsidR="002A21E0" w:rsidRPr="00543CA9" w14:paraId="384CDD67" w14:textId="77777777" w:rsidTr="002B49C6">
        <w:trPr>
          <w:trHeight w:val="802"/>
        </w:trPr>
        <w:tc>
          <w:tcPr>
            <w:tcW w:w="9497" w:type="dxa"/>
            <w:shd w:val="clear" w:color="auto" w:fill="F2F2F2" w:themeFill="background1" w:themeFillShade="F2"/>
          </w:tcPr>
          <w:p w14:paraId="4015E144" w14:textId="3DC7DC00" w:rsidR="002A21E0" w:rsidRPr="002032CD" w:rsidRDefault="002A21E0" w:rsidP="002032CD">
            <w:pPr>
              <w:pStyle w:val="ListParagraph"/>
              <w:numPr>
                <w:ilvl w:val="0"/>
                <w:numId w:val="60"/>
              </w:numPr>
              <w:spacing w:before="120" w:after="120" w:line="276" w:lineRule="auto"/>
              <w:ind w:right="28"/>
              <w:contextualSpacing/>
              <w:rPr>
                <w:b/>
                <w:sz w:val="22"/>
              </w:rPr>
            </w:pPr>
            <w:r w:rsidRPr="002032CD">
              <w:rPr>
                <w:b/>
                <w:sz w:val="22"/>
              </w:rPr>
              <w:t xml:space="preserve">What does winning the National HIP Medals 2022 mean to you? </w:t>
            </w:r>
          </w:p>
          <w:p w14:paraId="27DF304E" w14:textId="49CD9F96" w:rsidR="002A21E0" w:rsidRPr="00543CA9" w:rsidRDefault="002A21E0" w:rsidP="002032CD">
            <w:pPr>
              <w:pStyle w:val="ListParagraph"/>
              <w:numPr>
                <w:ilvl w:val="0"/>
                <w:numId w:val="35"/>
              </w:numPr>
              <w:spacing w:before="120" w:after="120" w:line="276" w:lineRule="auto"/>
              <w:contextualSpacing/>
              <w:rPr>
                <w:bCs/>
                <w:color w:val="FF0000"/>
                <w:sz w:val="22"/>
                <w:szCs w:val="22"/>
              </w:rPr>
            </w:pPr>
            <w:r w:rsidRPr="00640138">
              <w:rPr>
                <w:sz w:val="20"/>
                <w:szCs w:val="22"/>
              </w:rPr>
              <w:t>Please tell us what winn</w:t>
            </w:r>
            <w:r>
              <w:rPr>
                <w:sz w:val="20"/>
                <w:szCs w:val="22"/>
              </w:rPr>
              <w:t>ing the National HIP Medals 2022</w:t>
            </w:r>
            <w:r w:rsidRPr="00640138">
              <w:rPr>
                <w:sz w:val="20"/>
                <w:szCs w:val="22"/>
              </w:rPr>
              <w:t xml:space="preserve"> would mean to you/ your team/ your organisation</w:t>
            </w:r>
            <w:r w:rsidR="00B27D20">
              <w:rPr>
                <w:sz w:val="20"/>
                <w:szCs w:val="22"/>
              </w:rPr>
              <w:t>.</w:t>
            </w:r>
          </w:p>
        </w:tc>
      </w:tr>
      <w:tr w:rsidR="002A21E0" w:rsidRPr="00D80375" w14:paraId="7DEC5D30" w14:textId="77777777" w:rsidTr="002B49C6">
        <w:trPr>
          <w:trHeight w:val="60"/>
        </w:trPr>
        <w:tc>
          <w:tcPr>
            <w:tcW w:w="9497" w:type="dxa"/>
          </w:tcPr>
          <w:p w14:paraId="77D693AD" w14:textId="77777777" w:rsidR="002A21E0" w:rsidRPr="00D80375" w:rsidRDefault="002A21E0">
            <w:pPr>
              <w:spacing w:before="120" w:after="120" w:line="276" w:lineRule="auto"/>
              <w:rPr>
                <w:sz w:val="22"/>
              </w:rPr>
            </w:pPr>
          </w:p>
        </w:tc>
      </w:tr>
      <w:tr w:rsidR="002A21E0" w:rsidRPr="00BB5FB7" w14:paraId="5E72654B" w14:textId="77777777" w:rsidTr="002032CD">
        <w:trPr>
          <w:trHeight w:val="60"/>
        </w:trPr>
        <w:tc>
          <w:tcPr>
            <w:tcW w:w="9497" w:type="dxa"/>
            <w:shd w:val="clear" w:color="auto" w:fill="F2F2F2" w:themeFill="background1" w:themeFillShade="F2"/>
          </w:tcPr>
          <w:p w14:paraId="50D38A6D" w14:textId="5908D248" w:rsidR="002A21E0" w:rsidRPr="00A5154E" w:rsidRDefault="006E1922" w:rsidP="002032CD">
            <w:pPr>
              <w:pStyle w:val="ListParagraph"/>
              <w:numPr>
                <w:ilvl w:val="0"/>
                <w:numId w:val="60"/>
              </w:numPr>
              <w:spacing w:before="120" w:after="120" w:line="276" w:lineRule="auto"/>
              <w:rPr>
                <w:b/>
                <w:sz w:val="22"/>
                <w:szCs w:val="22"/>
              </w:rPr>
            </w:pPr>
            <w:r w:rsidRPr="00A5154E">
              <w:rPr>
                <w:b/>
                <w:sz w:val="22"/>
                <w:szCs w:val="22"/>
              </w:rPr>
              <w:t>Total w</w:t>
            </w:r>
            <w:r w:rsidR="002A21E0" w:rsidRPr="00A5154E">
              <w:rPr>
                <w:b/>
                <w:sz w:val="22"/>
                <w:szCs w:val="22"/>
              </w:rPr>
              <w:t xml:space="preserve">ord </w:t>
            </w:r>
            <w:r w:rsidRPr="00A5154E">
              <w:rPr>
                <w:b/>
                <w:sz w:val="22"/>
                <w:szCs w:val="22"/>
              </w:rPr>
              <w:t>c</w:t>
            </w:r>
            <w:r w:rsidR="002A21E0" w:rsidRPr="00A5154E">
              <w:rPr>
                <w:b/>
                <w:sz w:val="22"/>
                <w:szCs w:val="22"/>
              </w:rPr>
              <w:t xml:space="preserve">ount </w:t>
            </w:r>
            <w:r w:rsidRPr="00A5154E">
              <w:rPr>
                <w:b/>
                <w:sz w:val="22"/>
                <w:szCs w:val="22"/>
              </w:rPr>
              <w:t xml:space="preserve">for the project submission </w:t>
            </w:r>
            <w:r w:rsidR="002A21E0" w:rsidRPr="00A5154E">
              <w:rPr>
                <w:b/>
                <w:sz w:val="22"/>
                <w:szCs w:val="22"/>
              </w:rPr>
              <w:t>(maximum 2,500 words)</w:t>
            </w:r>
          </w:p>
        </w:tc>
      </w:tr>
      <w:tr w:rsidR="002A21E0" w:rsidRPr="00D80375" w14:paraId="7D29CAD5" w14:textId="77777777" w:rsidTr="002B49C6">
        <w:trPr>
          <w:trHeight w:val="64"/>
        </w:trPr>
        <w:tc>
          <w:tcPr>
            <w:tcW w:w="9497" w:type="dxa"/>
          </w:tcPr>
          <w:p w14:paraId="65A4C516" w14:textId="77777777" w:rsidR="002A21E0" w:rsidRPr="00D80375" w:rsidRDefault="002A21E0">
            <w:pPr>
              <w:spacing w:before="120" w:after="120" w:line="276" w:lineRule="auto"/>
              <w:rPr>
                <w:sz w:val="22"/>
              </w:rPr>
            </w:pPr>
          </w:p>
        </w:tc>
      </w:tr>
    </w:tbl>
    <w:p w14:paraId="4F0A57E2" w14:textId="03EA7E5E" w:rsidR="0058464A" w:rsidRDefault="0058464A" w:rsidP="002032CD">
      <w:pPr>
        <w:spacing w:beforeLines="120" w:before="288" w:line="276" w:lineRule="auto"/>
      </w:pPr>
    </w:p>
    <w:sectPr w:rsidR="0058464A" w:rsidSect="004610D1">
      <w:pgSz w:w="12240" w:h="15840"/>
      <w:pgMar w:top="1440" w:right="1220" w:bottom="1140" w:left="1220" w:header="0" w:footer="94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04FE" w16cex:dateUtc="2022-03-21T04:53:00Z"/>
  <w16cex:commentExtensible w16cex:durableId="25E30702" w16cex:dateUtc="2022-03-21T06:15:00Z"/>
  <w16cex:commentExtensible w16cex:durableId="25E30801" w16cex:dateUtc="2022-03-21T06:19:00Z"/>
  <w16cex:commentExtensible w16cex:durableId="25E304FF" w16cex:dateUtc="2022-03-18T09:27:00Z"/>
  <w16cex:commentExtensible w16cex:durableId="25E30D25" w16cex:dateUtc="2022-03-21T06:41:00Z"/>
  <w16cex:commentExtensible w16cex:durableId="25E30501" w16cex:dateUtc="2022-03-2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76D3D" w16cid:durableId="25E304FE"/>
  <w16cid:commentId w16cid:paraId="0C9CAF0A" w16cid:durableId="25E30702"/>
  <w16cid:commentId w16cid:paraId="4D9BF5D8" w16cid:durableId="25E30801"/>
  <w16cid:commentId w16cid:paraId="4223AADB" w16cid:durableId="25E304FF"/>
  <w16cid:commentId w16cid:paraId="23BB8BB0" w16cid:durableId="25E30D25"/>
  <w16cid:commentId w16cid:paraId="63979E99" w16cid:durableId="25E30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FB11" w14:textId="77777777" w:rsidR="00246C48" w:rsidRDefault="00246C48">
      <w:r>
        <w:separator/>
      </w:r>
    </w:p>
  </w:endnote>
  <w:endnote w:type="continuationSeparator" w:id="0">
    <w:p w14:paraId="59B7B479" w14:textId="77777777" w:rsidR="00246C48" w:rsidRDefault="0024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9899486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C93CAE" w14:textId="3FE5E135" w:rsidR="002B49C6" w:rsidRPr="002032CD" w:rsidRDefault="002B49C6">
            <w:pPr>
              <w:pStyle w:val="Footer"/>
              <w:jc w:val="right"/>
              <w:rPr>
                <w:sz w:val="20"/>
                <w:szCs w:val="20"/>
              </w:rPr>
            </w:pPr>
            <w:r w:rsidRPr="002032CD">
              <w:rPr>
                <w:sz w:val="20"/>
                <w:szCs w:val="20"/>
              </w:rPr>
              <w:t xml:space="preserve">Page </w:t>
            </w:r>
            <w:r w:rsidRPr="002032CD">
              <w:rPr>
                <w:b/>
                <w:bCs/>
                <w:sz w:val="20"/>
                <w:szCs w:val="20"/>
              </w:rPr>
              <w:fldChar w:fldCharType="begin"/>
            </w:r>
            <w:r w:rsidRPr="002032CD">
              <w:rPr>
                <w:b/>
                <w:bCs/>
                <w:sz w:val="20"/>
                <w:szCs w:val="20"/>
              </w:rPr>
              <w:instrText xml:space="preserve"> PAGE </w:instrText>
            </w:r>
            <w:r w:rsidRPr="002032CD">
              <w:rPr>
                <w:b/>
                <w:bCs/>
                <w:sz w:val="20"/>
                <w:szCs w:val="20"/>
              </w:rPr>
              <w:fldChar w:fldCharType="separate"/>
            </w:r>
            <w:r w:rsidR="004D54C2">
              <w:rPr>
                <w:b/>
                <w:bCs/>
                <w:noProof/>
                <w:sz w:val="20"/>
                <w:szCs w:val="20"/>
              </w:rPr>
              <w:t>11</w:t>
            </w:r>
            <w:r w:rsidRPr="002032CD">
              <w:rPr>
                <w:b/>
                <w:bCs/>
                <w:sz w:val="20"/>
                <w:szCs w:val="20"/>
              </w:rPr>
              <w:fldChar w:fldCharType="end"/>
            </w:r>
            <w:r w:rsidRPr="002032CD">
              <w:rPr>
                <w:sz w:val="20"/>
                <w:szCs w:val="20"/>
              </w:rPr>
              <w:t xml:space="preserve"> of </w:t>
            </w:r>
            <w:r w:rsidRPr="002032CD">
              <w:rPr>
                <w:b/>
                <w:bCs/>
                <w:sz w:val="20"/>
                <w:szCs w:val="20"/>
              </w:rPr>
              <w:fldChar w:fldCharType="begin"/>
            </w:r>
            <w:r w:rsidRPr="002032CD">
              <w:rPr>
                <w:b/>
                <w:bCs/>
                <w:sz w:val="20"/>
                <w:szCs w:val="20"/>
              </w:rPr>
              <w:instrText xml:space="preserve"> NUMPAGES  </w:instrText>
            </w:r>
            <w:r w:rsidRPr="002032CD">
              <w:rPr>
                <w:b/>
                <w:bCs/>
                <w:sz w:val="20"/>
                <w:szCs w:val="20"/>
              </w:rPr>
              <w:fldChar w:fldCharType="separate"/>
            </w:r>
            <w:r w:rsidR="004D54C2">
              <w:rPr>
                <w:b/>
                <w:bCs/>
                <w:noProof/>
                <w:sz w:val="20"/>
                <w:szCs w:val="20"/>
              </w:rPr>
              <w:t>11</w:t>
            </w:r>
            <w:r w:rsidRPr="002032CD">
              <w:rPr>
                <w:b/>
                <w:bCs/>
                <w:sz w:val="20"/>
                <w:szCs w:val="20"/>
              </w:rPr>
              <w:fldChar w:fldCharType="end"/>
            </w:r>
          </w:p>
        </w:sdtContent>
      </w:sdt>
    </w:sdtContent>
  </w:sdt>
  <w:p w14:paraId="649511BD" w14:textId="3BF3CB40" w:rsidR="002B49C6" w:rsidRDefault="002B49C6">
    <w:pPr>
      <w:pStyle w:val="BodyText"/>
      <w:kinsoku w:val="0"/>
      <w:overflowPunct w:val="0"/>
      <w:spacing w:line="14" w:lineRule="auto"/>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4C6CF" w14:textId="77777777" w:rsidR="00246C48" w:rsidRDefault="00246C48">
      <w:r>
        <w:separator/>
      </w:r>
    </w:p>
  </w:footnote>
  <w:footnote w:type="continuationSeparator" w:id="0">
    <w:p w14:paraId="6D5F0140" w14:textId="77777777" w:rsidR="00246C48" w:rsidRDefault="00246C48">
      <w:r>
        <w:continuationSeparator/>
      </w:r>
    </w:p>
  </w:footnote>
  <w:footnote w:id="1">
    <w:p w14:paraId="2B3343B6" w14:textId="0CD72475" w:rsidR="002B49C6" w:rsidRPr="00354DCB" w:rsidRDefault="002B49C6">
      <w:pPr>
        <w:pStyle w:val="FootnoteText"/>
        <w:rPr>
          <w:lang w:val="en-US"/>
        </w:rPr>
      </w:pPr>
      <w:r>
        <w:rPr>
          <w:rStyle w:val="FootnoteReference"/>
        </w:rPr>
        <w:footnoteRef/>
      </w:r>
      <w:r>
        <w:t xml:space="preserve"> </w:t>
      </w:r>
      <w:r w:rsidRPr="00E20947">
        <w:rPr>
          <w:sz w:val="18"/>
          <w:szCs w:val="18"/>
        </w:rPr>
        <w:t xml:space="preserve">The Ng </w:t>
      </w:r>
      <w:proofErr w:type="spellStart"/>
      <w:r w:rsidRPr="00E20947">
        <w:rPr>
          <w:sz w:val="18"/>
          <w:szCs w:val="18"/>
        </w:rPr>
        <w:t>Teng</w:t>
      </w:r>
      <w:proofErr w:type="spellEnd"/>
      <w:r w:rsidRPr="00E20947">
        <w:rPr>
          <w:sz w:val="18"/>
          <w:szCs w:val="18"/>
        </w:rPr>
        <w:t xml:space="preserve"> Fong Healthcare Innovation Programme (NTF HIP) was set up through a donation from the family of the late Mr Ng </w:t>
      </w:r>
      <w:proofErr w:type="spellStart"/>
      <w:r w:rsidRPr="00E20947">
        <w:rPr>
          <w:sz w:val="18"/>
          <w:szCs w:val="18"/>
        </w:rPr>
        <w:t>Teng</w:t>
      </w:r>
      <w:proofErr w:type="spellEnd"/>
      <w:r w:rsidRPr="00E20947">
        <w:rPr>
          <w:sz w:val="18"/>
          <w:szCs w:val="18"/>
        </w:rPr>
        <w:t xml:space="preserve"> Fong to TTSH</w:t>
      </w:r>
      <w:r>
        <w:rPr>
          <w:sz w:val="18"/>
          <w:szCs w:val="18"/>
        </w:rPr>
        <w:t xml:space="preserve"> Community Fund</w:t>
      </w:r>
      <w:r w:rsidRPr="00E20947">
        <w:rPr>
          <w:sz w:val="18"/>
          <w:szCs w:val="18"/>
        </w:rPr>
        <w:t>. The programme aims to drive innovation in healthcare, to benefit and enhance the health of our patients and the population we serve.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40" w:hanging="360"/>
      </w:pPr>
      <w:rPr>
        <w:rFonts w:ascii="Arial" w:hAnsi="Arial" w:cs="Arial"/>
        <w:b w:val="0"/>
        <w:bCs w:val="0"/>
        <w:spacing w:val="-1"/>
        <w:w w:val="100"/>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15:restartNumberingAfterBreak="0">
    <w:nsid w:val="00000403"/>
    <w:multiLevelType w:val="multilevel"/>
    <w:tmpl w:val="782EE1E2"/>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color w:val="auto"/>
        <w:w w:val="100"/>
        <w:sz w:val="22"/>
      </w:rPr>
    </w:lvl>
    <w:lvl w:ilvl="2">
      <w:start w:val="1"/>
      <w:numFmt w:val="lowerLetter"/>
      <w:lvlText w:val="%3)"/>
      <w:lvlJc w:val="left"/>
      <w:pPr>
        <w:ind w:left="2233" w:hanging="360"/>
      </w:pPr>
      <w:rPr>
        <w:b w:val="0"/>
      </w:r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2" w15:restartNumberingAfterBreak="0">
    <w:nsid w:val="00000404"/>
    <w:multiLevelType w:val="multilevel"/>
    <w:tmpl w:val="00000887"/>
    <w:lvl w:ilvl="0">
      <w:start w:val="1"/>
      <w:numFmt w:val="decimal"/>
      <w:lvlText w:val="%1."/>
      <w:lvlJc w:val="left"/>
      <w:pPr>
        <w:ind w:left="580" w:hanging="360"/>
      </w:pPr>
      <w:rPr>
        <w:rFonts w:ascii="Arial" w:hAnsi="Arial" w:cs="Arial"/>
        <w:b w:val="0"/>
        <w:bCs w:val="0"/>
        <w:spacing w:val="-1"/>
        <w:w w:val="100"/>
        <w:sz w:val="22"/>
        <w:szCs w:val="22"/>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3" w15:restartNumberingAfterBreak="0">
    <w:nsid w:val="00000405"/>
    <w:multiLevelType w:val="multilevel"/>
    <w:tmpl w:val="00000888"/>
    <w:lvl w:ilvl="0">
      <w:numFmt w:val="bullet"/>
      <w:lvlText w:val="□"/>
      <w:lvlJc w:val="left"/>
      <w:pPr>
        <w:ind w:left="386" w:hanging="284"/>
      </w:pPr>
      <w:rPr>
        <w:rFonts w:ascii="MS Gothic" w:eastAsia="MS Gothic"/>
        <w:b w:val="0"/>
        <w:w w:val="100"/>
        <w:sz w:val="22"/>
      </w:rPr>
    </w:lvl>
    <w:lvl w:ilvl="1">
      <w:numFmt w:val="bullet"/>
      <w:lvlText w:val="•"/>
      <w:lvlJc w:val="left"/>
      <w:pPr>
        <w:ind w:left="1117" w:hanging="284"/>
      </w:pPr>
    </w:lvl>
    <w:lvl w:ilvl="2">
      <w:numFmt w:val="bullet"/>
      <w:lvlText w:val="•"/>
      <w:lvlJc w:val="left"/>
      <w:pPr>
        <w:ind w:left="1855" w:hanging="284"/>
      </w:pPr>
    </w:lvl>
    <w:lvl w:ilvl="3">
      <w:numFmt w:val="bullet"/>
      <w:lvlText w:val="•"/>
      <w:lvlJc w:val="left"/>
      <w:pPr>
        <w:ind w:left="2593" w:hanging="284"/>
      </w:pPr>
    </w:lvl>
    <w:lvl w:ilvl="4">
      <w:numFmt w:val="bullet"/>
      <w:lvlText w:val="•"/>
      <w:lvlJc w:val="left"/>
      <w:pPr>
        <w:ind w:left="3331" w:hanging="284"/>
      </w:pPr>
    </w:lvl>
    <w:lvl w:ilvl="5">
      <w:numFmt w:val="bullet"/>
      <w:lvlText w:val="•"/>
      <w:lvlJc w:val="left"/>
      <w:pPr>
        <w:ind w:left="4069" w:hanging="284"/>
      </w:pPr>
    </w:lvl>
    <w:lvl w:ilvl="6">
      <w:numFmt w:val="bullet"/>
      <w:lvlText w:val="•"/>
      <w:lvlJc w:val="left"/>
      <w:pPr>
        <w:ind w:left="4807" w:hanging="284"/>
      </w:pPr>
    </w:lvl>
    <w:lvl w:ilvl="7">
      <w:numFmt w:val="bullet"/>
      <w:lvlText w:val="•"/>
      <w:lvlJc w:val="left"/>
      <w:pPr>
        <w:ind w:left="5544" w:hanging="284"/>
      </w:pPr>
    </w:lvl>
    <w:lvl w:ilvl="8">
      <w:numFmt w:val="bullet"/>
      <w:lvlText w:val="•"/>
      <w:lvlJc w:val="left"/>
      <w:pPr>
        <w:ind w:left="6282" w:hanging="284"/>
      </w:pPr>
    </w:lvl>
  </w:abstractNum>
  <w:abstractNum w:abstractNumId="4" w15:restartNumberingAfterBreak="0">
    <w:nsid w:val="00000406"/>
    <w:multiLevelType w:val="multilevel"/>
    <w:tmpl w:val="00000889"/>
    <w:lvl w:ilvl="0">
      <w:numFmt w:val="bullet"/>
      <w:lvlText w:val="□"/>
      <w:lvlJc w:val="left"/>
      <w:pPr>
        <w:ind w:left="386" w:hanging="284"/>
      </w:pPr>
      <w:rPr>
        <w:rFonts w:ascii="MS Gothic" w:eastAsia="MS Gothic"/>
        <w:b w:val="0"/>
        <w:w w:val="100"/>
        <w:sz w:val="22"/>
      </w:rPr>
    </w:lvl>
    <w:lvl w:ilvl="1">
      <w:numFmt w:val="bullet"/>
      <w:lvlText w:val="•"/>
      <w:lvlJc w:val="left"/>
      <w:pPr>
        <w:ind w:left="1117" w:hanging="284"/>
      </w:pPr>
    </w:lvl>
    <w:lvl w:ilvl="2">
      <w:numFmt w:val="bullet"/>
      <w:lvlText w:val="•"/>
      <w:lvlJc w:val="left"/>
      <w:pPr>
        <w:ind w:left="1855" w:hanging="284"/>
      </w:pPr>
    </w:lvl>
    <w:lvl w:ilvl="3">
      <w:numFmt w:val="bullet"/>
      <w:lvlText w:val="•"/>
      <w:lvlJc w:val="left"/>
      <w:pPr>
        <w:ind w:left="2593" w:hanging="284"/>
      </w:pPr>
    </w:lvl>
    <w:lvl w:ilvl="4">
      <w:numFmt w:val="bullet"/>
      <w:lvlText w:val="•"/>
      <w:lvlJc w:val="left"/>
      <w:pPr>
        <w:ind w:left="3331" w:hanging="284"/>
      </w:pPr>
    </w:lvl>
    <w:lvl w:ilvl="5">
      <w:numFmt w:val="bullet"/>
      <w:lvlText w:val="•"/>
      <w:lvlJc w:val="left"/>
      <w:pPr>
        <w:ind w:left="4069" w:hanging="284"/>
      </w:pPr>
    </w:lvl>
    <w:lvl w:ilvl="6">
      <w:numFmt w:val="bullet"/>
      <w:lvlText w:val="•"/>
      <w:lvlJc w:val="left"/>
      <w:pPr>
        <w:ind w:left="4807" w:hanging="284"/>
      </w:pPr>
    </w:lvl>
    <w:lvl w:ilvl="7">
      <w:numFmt w:val="bullet"/>
      <w:lvlText w:val="•"/>
      <w:lvlJc w:val="left"/>
      <w:pPr>
        <w:ind w:left="5544" w:hanging="284"/>
      </w:pPr>
    </w:lvl>
    <w:lvl w:ilvl="8">
      <w:numFmt w:val="bullet"/>
      <w:lvlText w:val="•"/>
      <w:lvlJc w:val="left"/>
      <w:pPr>
        <w:ind w:left="6282" w:hanging="284"/>
      </w:pPr>
    </w:lvl>
  </w:abstractNum>
  <w:abstractNum w:abstractNumId="5" w15:restartNumberingAfterBreak="0">
    <w:nsid w:val="00000407"/>
    <w:multiLevelType w:val="multilevel"/>
    <w:tmpl w:val="0000088A"/>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6" w15:restartNumberingAfterBreak="0">
    <w:nsid w:val="00000408"/>
    <w:multiLevelType w:val="multilevel"/>
    <w:tmpl w:val="0000088B"/>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7" w15:restartNumberingAfterBreak="0">
    <w:nsid w:val="00000409"/>
    <w:multiLevelType w:val="multilevel"/>
    <w:tmpl w:val="0000088C"/>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8" w15:restartNumberingAfterBreak="0">
    <w:nsid w:val="0000040A"/>
    <w:multiLevelType w:val="multilevel"/>
    <w:tmpl w:val="0000088D"/>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9" w15:restartNumberingAfterBreak="0">
    <w:nsid w:val="0000040B"/>
    <w:multiLevelType w:val="multilevel"/>
    <w:tmpl w:val="0000088E"/>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0" w15:restartNumberingAfterBreak="0">
    <w:nsid w:val="0000040C"/>
    <w:multiLevelType w:val="multilevel"/>
    <w:tmpl w:val="0000088F"/>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1" w15:restartNumberingAfterBreak="0">
    <w:nsid w:val="0000040D"/>
    <w:multiLevelType w:val="multilevel"/>
    <w:tmpl w:val="00000890"/>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2" w15:restartNumberingAfterBreak="0">
    <w:nsid w:val="0000040E"/>
    <w:multiLevelType w:val="multilevel"/>
    <w:tmpl w:val="00000891"/>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3" w15:restartNumberingAfterBreak="0">
    <w:nsid w:val="0000040F"/>
    <w:multiLevelType w:val="multilevel"/>
    <w:tmpl w:val="00000892"/>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4" w15:restartNumberingAfterBreak="0">
    <w:nsid w:val="00000410"/>
    <w:multiLevelType w:val="multilevel"/>
    <w:tmpl w:val="00000893"/>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5" w15:restartNumberingAfterBreak="0">
    <w:nsid w:val="00000411"/>
    <w:multiLevelType w:val="multilevel"/>
    <w:tmpl w:val="00000894"/>
    <w:lvl w:ilvl="0">
      <w:numFmt w:val="bullet"/>
      <w:lvlText w:val=""/>
      <w:lvlJc w:val="left"/>
      <w:pPr>
        <w:ind w:left="463" w:hanging="360"/>
      </w:pPr>
      <w:rPr>
        <w:rFonts w:ascii="Symbol" w:hAnsi="Symbol"/>
        <w:b w:val="0"/>
        <w:w w:val="100"/>
        <w:sz w:val="22"/>
      </w:rPr>
    </w:lvl>
    <w:lvl w:ilvl="1">
      <w:numFmt w:val="bullet"/>
      <w:lvlText w:val="•"/>
      <w:lvlJc w:val="left"/>
      <w:pPr>
        <w:ind w:left="1076" w:hanging="360"/>
      </w:pPr>
    </w:lvl>
    <w:lvl w:ilvl="2">
      <w:numFmt w:val="bullet"/>
      <w:lvlText w:val="•"/>
      <w:lvlJc w:val="left"/>
      <w:pPr>
        <w:ind w:left="1693" w:hanging="360"/>
      </w:pPr>
    </w:lvl>
    <w:lvl w:ilvl="3">
      <w:numFmt w:val="bullet"/>
      <w:lvlText w:val="•"/>
      <w:lvlJc w:val="left"/>
      <w:pPr>
        <w:ind w:left="2309" w:hanging="360"/>
      </w:pPr>
    </w:lvl>
    <w:lvl w:ilvl="4">
      <w:numFmt w:val="bullet"/>
      <w:lvlText w:val="•"/>
      <w:lvlJc w:val="left"/>
      <w:pPr>
        <w:ind w:left="2926" w:hanging="360"/>
      </w:pPr>
    </w:lvl>
    <w:lvl w:ilvl="5">
      <w:numFmt w:val="bullet"/>
      <w:lvlText w:val="•"/>
      <w:lvlJc w:val="left"/>
      <w:pPr>
        <w:ind w:left="3542" w:hanging="360"/>
      </w:pPr>
    </w:lvl>
    <w:lvl w:ilvl="6">
      <w:numFmt w:val="bullet"/>
      <w:lvlText w:val="•"/>
      <w:lvlJc w:val="left"/>
      <w:pPr>
        <w:ind w:left="4159" w:hanging="360"/>
      </w:pPr>
    </w:lvl>
    <w:lvl w:ilvl="7">
      <w:numFmt w:val="bullet"/>
      <w:lvlText w:val="•"/>
      <w:lvlJc w:val="left"/>
      <w:pPr>
        <w:ind w:left="4775" w:hanging="360"/>
      </w:pPr>
    </w:lvl>
    <w:lvl w:ilvl="8">
      <w:numFmt w:val="bullet"/>
      <w:lvlText w:val="•"/>
      <w:lvlJc w:val="left"/>
      <w:pPr>
        <w:ind w:left="5392" w:hanging="360"/>
      </w:pPr>
    </w:lvl>
  </w:abstractNum>
  <w:abstractNum w:abstractNumId="16" w15:restartNumberingAfterBreak="0">
    <w:nsid w:val="00CA000B"/>
    <w:multiLevelType w:val="hybridMultilevel"/>
    <w:tmpl w:val="74741D88"/>
    <w:lvl w:ilvl="0" w:tplc="AEAED80A">
      <w:start w:val="1"/>
      <w:numFmt w:val="lowerRoman"/>
      <w:lvlText w:val="%1)"/>
      <w:lvlJc w:val="left"/>
      <w:pPr>
        <w:ind w:left="1300" w:hanging="720"/>
      </w:pPr>
      <w:rPr>
        <w:rFonts w:hint="default"/>
      </w:rPr>
    </w:lvl>
    <w:lvl w:ilvl="1" w:tplc="48090019" w:tentative="1">
      <w:start w:val="1"/>
      <w:numFmt w:val="lowerLetter"/>
      <w:lvlText w:val="%2."/>
      <w:lvlJc w:val="left"/>
      <w:pPr>
        <w:ind w:left="1660" w:hanging="360"/>
      </w:pPr>
    </w:lvl>
    <w:lvl w:ilvl="2" w:tplc="4809001B" w:tentative="1">
      <w:start w:val="1"/>
      <w:numFmt w:val="lowerRoman"/>
      <w:lvlText w:val="%3."/>
      <w:lvlJc w:val="right"/>
      <w:pPr>
        <w:ind w:left="2380" w:hanging="180"/>
      </w:pPr>
    </w:lvl>
    <w:lvl w:ilvl="3" w:tplc="4809000F" w:tentative="1">
      <w:start w:val="1"/>
      <w:numFmt w:val="decimal"/>
      <w:lvlText w:val="%4."/>
      <w:lvlJc w:val="left"/>
      <w:pPr>
        <w:ind w:left="3100" w:hanging="360"/>
      </w:pPr>
    </w:lvl>
    <w:lvl w:ilvl="4" w:tplc="48090019" w:tentative="1">
      <w:start w:val="1"/>
      <w:numFmt w:val="lowerLetter"/>
      <w:lvlText w:val="%5."/>
      <w:lvlJc w:val="left"/>
      <w:pPr>
        <w:ind w:left="3820" w:hanging="360"/>
      </w:pPr>
    </w:lvl>
    <w:lvl w:ilvl="5" w:tplc="4809001B" w:tentative="1">
      <w:start w:val="1"/>
      <w:numFmt w:val="lowerRoman"/>
      <w:lvlText w:val="%6."/>
      <w:lvlJc w:val="right"/>
      <w:pPr>
        <w:ind w:left="4540" w:hanging="180"/>
      </w:pPr>
    </w:lvl>
    <w:lvl w:ilvl="6" w:tplc="4809000F" w:tentative="1">
      <w:start w:val="1"/>
      <w:numFmt w:val="decimal"/>
      <w:lvlText w:val="%7."/>
      <w:lvlJc w:val="left"/>
      <w:pPr>
        <w:ind w:left="5260" w:hanging="360"/>
      </w:pPr>
    </w:lvl>
    <w:lvl w:ilvl="7" w:tplc="48090019" w:tentative="1">
      <w:start w:val="1"/>
      <w:numFmt w:val="lowerLetter"/>
      <w:lvlText w:val="%8."/>
      <w:lvlJc w:val="left"/>
      <w:pPr>
        <w:ind w:left="5980" w:hanging="360"/>
      </w:pPr>
    </w:lvl>
    <w:lvl w:ilvl="8" w:tplc="4809001B" w:tentative="1">
      <w:start w:val="1"/>
      <w:numFmt w:val="lowerRoman"/>
      <w:lvlText w:val="%9."/>
      <w:lvlJc w:val="right"/>
      <w:pPr>
        <w:ind w:left="6700" w:hanging="180"/>
      </w:pPr>
    </w:lvl>
  </w:abstractNum>
  <w:abstractNum w:abstractNumId="17" w15:restartNumberingAfterBreak="0">
    <w:nsid w:val="03B0218E"/>
    <w:multiLevelType w:val="multilevel"/>
    <w:tmpl w:val="A7CA76CA"/>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w w:val="100"/>
        <w:sz w:val="22"/>
      </w:rPr>
    </w:lvl>
    <w:lvl w:ilvl="2">
      <w:start w:val="1"/>
      <w:numFmt w:val="bullet"/>
      <w:lvlText w:val=""/>
      <w:lvlJc w:val="left"/>
      <w:pPr>
        <w:ind w:left="2233" w:hanging="360"/>
      </w:pPr>
      <w:rPr>
        <w:rFonts w:ascii="Symbol" w:hAnsi="Symbol" w:hint="default"/>
      </w:r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18" w15:restartNumberingAfterBreak="0">
    <w:nsid w:val="05011502"/>
    <w:multiLevelType w:val="multilevel"/>
    <w:tmpl w:val="4C18C4DE"/>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w w:val="100"/>
        <w:sz w:val="22"/>
      </w:rPr>
    </w:lvl>
    <w:lvl w:ilvl="2">
      <w:start w:val="1"/>
      <w:numFmt w:val="bullet"/>
      <w:lvlText w:val=""/>
      <w:lvlJc w:val="left"/>
      <w:pPr>
        <w:ind w:left="2233" w:hanging="360"/>
      </w:pPr>
      <w:rPr>
        <w:rFonts w:ascii="Symbol" w:hAnsi="Symbol" w:hint="default"/>
      </w:rPr>
    </w:lvl>
    <w:lvl w:ilvl="3">
      <w:start w:val="1"/>
      <w:numFmt w:val="bullet"/>
      <w:lvlText w:val="o"/>
      <w:lvlJc w:val="left"/>
      <w:pPr>
        <w:ind w:left="3166" w:hanging="360"/>
      </w:pPr>
      <w:rPr>
        <w:rFonts w:ascii="Courier New" w:hAnsi="Courier New" w:cs="Courier New" w:hint="default"/>
      </w:r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19" w15:restartNumberingAfterBreak="0">
    <w:nsid w:val="0668674D"/>
    <w:multiLevelType w:val="hybridMultilevel"/>
    <w:tmpl w:val="8E1A0C04"/>
    <w:lvl w:ilvl="0" w:tplc="48090001">
      <w:start w:val="1"/>
      <w:numFmt w:val="bullet"/>
      <w:lvlText w:val=""/>
      <w:lvlJc w:val="left"/>
      <w:pPr>
        <w:ind w:left="824" w:hanging="360"/>
      </w:pPr>
      <w:rPr>
        <w:rFonts w:ascii="Symbol" w:hAnsi="Symbol" w:hint="default"/>
      </w:rPr>
    </w:lvl>
    <w:lvl w:ilvl="1" w:tplc="48090003" w:tentative="1">
      <w:start w:val="1"/>
      <w:numFmt w:val="bullet"/>
      <w:lvlText w:val="o"/>
      <w:lvlJc w:val="left"/>
      <w:pPr>
        <w:ind w:left="1544" w:hanging="360"/>
      </w:pPr>
      <w:rPr>
        <w:rFonts w:ascii="Courier New" w:hAnsi="Courier New" w:cs="Courier New" w:hint="default"/>
      </w:rPr>
    </w:lvl>
    <w:lvl w:ilvl="2" w:tplc="48090005" w:tentative="1">
      <w:start w:val="1"/>
      <w:numFmt w:val="bullet"/>
      <w:lvlText w:val=""/>
      <w:lvlJc w:val="left"/>
      <w:pPr>
        <w:ind w:left="2264" w:hanging="360"/>
      </w:pPr>
      <w:rPr>
        <w:rFonts w:ascii="Wingdings" w:hAnsi="Wingdings" w:hint="default"/>
      </w:rPr>
    </w:lvl>
    <w:lvl w:ilvl="3" w:tplc="48090001" w:tentative="1">
      <w:start w:val="1"/>
      <w:numFmt w:val="bullet"/>
      <w:lvlText w:val=""/>
      <w:lvlJc w:val="left"/>
      <w:pPr>
        <w:ind w:left="2984" w:hanging="360"/>
      </w:pPr>
      <w:rPr>
        <w:rFonts w:ascii="Symbol" w:hAnsi="Symbol" w:hint="default"/>
      </w:rPr>
    </w:lvl>
    <w:lvl w:ilvl="4" w:tplc="48090003" w:tentative="1">
      <w:start w:val="1"/>
      <w:numFmt w:val="bullet"/>
      <w:lvlText w:val="o"/>
      <w:lvlJc w:val="left"/>
      <w:pPr>
        <w:ind w:left="3704" w:hanging="360"/>
      </w:pPr>
      <w:rPr>
        <w:rFonts w:ascii="Courier New" w:hAnsi="Courier New" w:cs="Courier New" w:hint="default"/>
      </w:rPr>
    </w:lvl>
    <w:lvl w:ilvl="5" w:tplc="48090005" w:tentative="1">
      <w:start w:val="1"/>
      <w:numFmt w:val="bullet"/>
      <w:lvlText w:val=""/>
      <w:lvlJc w:val="left"/>
      <w:pPr>
        <w:ind w:left="4424" w:hanging="360"/>
      </w:pPr>
      <w:rPr>
        <w:rFonts w:ascii="Wingdings" w:hAnsi="Wingdings" w:hint="default"/>
      </w:rPr>
    </w:lvl>
    <w:lvl w:ilvl="6" w:tplc="48090001" w:tentative="1">
      <w:start w:val="1"/>
      <w:numFmt w:val="bullet"/>
      <w:lvlText w:val=""/>
      <w:lvlJc w:val="left"/>
      <w:pPr>
        <w:ind w:left="5144" w:hanging="360"/>
      </w:pPr>
      <w:rPr>
        <w:rFonts w:ascii="Symbol" w:hAnsi="Symbol" w:hint="default"/>
      </w:rPr>
    </w:lvl>
    <w:lvl w:ilvl="7" w:tplc="48090003" w:tentative="1">
      <w:start w:val="1"/>
      <w:numFmt w:val="bullet"/>
      <w:lvlText w:val="o"/>
      <w:lvlJc w:val="left"/>
      <w:pPr>
        <w:ind w:left="5864" w:hanging="360"/>
      </w:pPr>
      <w:rPr>
        <w:rFonts w:ascii="Courier New" w:hAnsi="Courier New" w:cs="Courier New" w:hint="default"/>
      </w:rPr>
    </w:lvl>
    <w:lvl w:ilvl="8" w:tplc="48090005" w:tentative="1">
      <w:start w:val="1"/>
      <w:numFmt w:val="bullet"/>
      <w:lvlText w:val=""/>
      <w:lvlJc w:val="left"/>
      <w:pPr>
        <w:ind w:left="6584" w:hanging="360"/>
      </w:pPr>
      <w:rPr>
        <w:rFonts w:ascii="Wingdings" w:hAnsi="Wingdings" w:hint="default"/>
      </w:rPr>
    </w:lvl>
  </w:abstractNum>
  <w:abstractNum w:abstractNumId="20" w15:restartNumberingAfterBreak="0">
    <w:nsid w:val="06EA63E5"/>
    <w:multiLevelType w:val="multilevel"/>
    <w:tmpl w:val="7C64989E"/>
    <w:lvl w:ilvl="0">
      <w:start w:val="1"/>
      <w:numFmt w:val="bullet"/>
      <w:lvlText w:val=""/>
      <w:lvlJc w:val="left"/>
      <w:pPr>
        <w:ind w:left="720" w:hanging="360"/>
      </w:pPr>
      <w:rPr>
        <w:rFonts w:ascii="Symbol" w:hAnsi="Symbol" w:hint="default"/>
        <w:b w:val="0"/>
        <w:bCs w:val="0"/>
        <w:spacing w:val="-1"/>
        <w:w w:val="100"/>
        <w:sz w:val="22"/>
        <w:szCs w:val="22"/>
      </w:rPr>
    </w:lvl>
    <w:lvl w:ilvl="1">
      <w:start w:val="1"/>
      <w:numFmt w:val="lowerRoman"/>
      <w:lvlText w:val="%2."/>
      <w:lvlJc w:val="right"/>
      <w:pPr>
        <w:ind w:left="1440" w:hanging="360"/>
      </w:pPr>
      <w:rPr>
        <w:b w:val="0"/>
        <w:w w:val="100"/>
        <w:sz w:val="22"/>
      </w:rPr>
    </w:lvl>
    <w:lvl w:ilvl="2">
      <w:start w:val="1"/>
      <w:numFmt w:val="bullet"/>
      <w:lvlText w:val=""/>
      <w:lvlJc w:val="left"/>
      <w:pPr>
        <w:ind w:left="2373" w:hanging="360"/>
      </w:pPr>
      <w:rPr>
        <w:rFonts w:ascii="Symbol" w:hAnsi="Symbol" w:hint="default"/>
      </w:rPr>
    </w:lvl>
    <w:lvl w:ilvl="3">
      <w:numFmt w:val="bullet"/>
      <w:lvlText w:val="•"/>
      <w:lvlJc w:val="left"/>
      <w:pPr>
        <w:ind w:left="3306" w:hanging="360"/>
      </w:pPr>
    </w:lvl>
    <w:lvl w:ilvl="4">
      <w:numFmt w:val="bullet"/>
      <w:lvlText w:val="•"/>
      <w:lvlJc w:val="left"/>
      <w:pPr>
        <w:ind w:left="4240" w:hanging="360"/>
      </w:pPr>
    </w:lvl>
    <w:lvl w:ilvl="5">
      <w:numFmt w:val="bullet"/>
      <w:lvlText w:val="•"/>
      <w:lvlJc w:val="left"/>
      <w:pPr>
        <w:ind w:left="5173" w:hanging="360"/>
      </w:pPr>
    </w:lvl>
    <w:lvl w:ilvl="6">
      <w:numFmt w:val="bullet"/>
      <w:lvlText w:val="•"/>
      <w:lvlJc w:val="left"/>
      <w:pPr>
        <w:ind w:left="6106" w:hanging="360"/>
      </w:pPr>
    </w:lvl>
    <w:lvl w:ilvl="7">
      <w:numFmt w:val="bullet"/>
      <w:lvlText w:val="•"/>
      <w:lvlJc w:val="left"/>
      <w:pPr>
        <w:ind w:left="7040" w:hanging="360"/>
      </w:pPr>
    </w:lvl>
    <w:lvl w:ilvl="8">
      <w:numFmt w:val="bullet"/>
      <w:lvlText w:val="•"/>
      <w:lvlJc w:val="left"/>
      <w:pPr>
        <w:ind w:left="7973" w:hanging="360"/>
      </w:pPr>
    </w:lvl>
  </w:abstractNum>
  <w:abstractNum w:abstractNumId="21" w15:restartNumberingAfterBreak="0">
    <w:nsid w:val="07C96074"/>
    <w:multiLevelType w:val="multilevel"/>
    <w:tmpl w:val="2FBEFB52"/>
    <w:lvl w:ilvl="0">
      <w:start w:val="1"/>
      <w:numFmt w:val="decimal"/>
      <w:lvlText w:val="%1."/>
      <w:lvlJc w:val="left"/>
      <w:pPr>
        <w:ind w:left="720" w:hanging="360"/>
      </w:pPr>
      <w:rPr>
        <w:rFonts w:ascii="Arial" w:eastAsiaTheme="minorEastAsia" w:hAnsi="Arial" w:cs="Arial"/>
        <w:b w:val="0"/>
        <w:bCs w:val="0"/>
        <w:spacing w:val="-1"/>
        <w:w w:val="100"/>
        <w:sz w:val="22"/>
        <w:szCs w:val="22"/>
      </w:rPr>
    </w:lvl>
    <w:lvl w:ilvl="1">
      <w:start w:val="1"/>
      <w:numFmt w:val="bullet"/>
      <w:lvlText w:val=""/>
      <w:lvlJc w:val="left"/>
      <w:pPr>
        <w:ind w:left="1440" w:hanging="360"/>
      </w:pPr>
      <w:rPr>
        <w:rFonts w:ascii="Symbol" w:hAnsi="Symbol" w:hint="default"/>
        <w:b w:val="0"/>
        <w:w w:val="100"/>
        <w:sz w:val="22"/>
      </w:rPr>
    </w:lvl>
    <w:lvl w:ilvl="2">
      <w:start w:val="1"/>
      <w:numFmt w:val="bullet"/>
      <w:lvlText w:val=""/>
      <w:lvlJc w:val="left"/>
      <w:pPr>
        <w:ind w:left="2373" w:hanging="360"/>
      </w:pPr>
      <w:rPr>
        <w:rFonts w:ascii="Symbol" w:hAnsi="Symbol" w:hint="default"/>
      </w:rPr>
    </w:lvl>
    <w:lvl w:ilvl="3">
      <w:start w:val="1"/>
      <w:numFmt w:val="bullet"/>
      <w:lvlText w:val="o"/>
      <w:lvlJc w:val="left"/>
      <w:pPr>
        <w:ind w:left="3306" w:hanging="360"/>
      </w:pPr>
      <w:rPr>
        <w:rFonts w:ascii="Courier New" w:hAnsi="Courier New" w:cs="Courier New" w:hint="default"/>
      </w:rPr>
    </w:lvl>
    <w:lvl w:ilvl="4">
      <w:numFmt w:val="bullet"/>
      <w:lvlText w:val="•"/>
      <w:lvlJc w:val="left"/>
      <w:pPr>
        <w:ind w:left="4240" w:hanging="360"/>
      </w:pPr>
    </w:lvl>
    <w:lvl w:ilvl="5">
      <w:numFmt w:val="bullet"/>
      <w:lvlText w:val="•"/>
      <w:lvlJc w:val="left"/>
      <w:pPr>
        <w:ind w:left="5173" w:hanging="360"/>
      </w:pPr>
    </w:lvl>
    <w:lvl w:ilvl="6">
      <w:numFmt w:val="bullet"/>
      <w:lvlText w:val="•"/>
      <w:lvlJc w:val="left"/>
      <w:pPr>
        <w:ind w:left="6106" w:hanging="360"/>
      </w:pPr>
    </w:lvl>
    <w:lvl w:ilvl="7">
      <w:numFmt w:val="bullet"/>
      <w:lvlText w:val="•"/>
      <w:lvlJc w:val="left"/>
      <w:pPr>
        <w:ind w:left="7040" w:hanging="360"/>
      </w:pPr>
    </w:lvl>
    <w:lvl w:ilvl="8">
      <w:numFmt w:val="bullet"/>
      <w:lvlText w:val="•"/>
      <w:lvlJc w:val="left"/>
      <w:pPr>
        <w:ind w:left="7973" w:hanging="360"/>
      </w:pPr>
    </w:lvl>
  </w:abstractNum>
  <w:abstractNum w:abstractNumId="22" w15:restartNumberingAfterBreak="0">
    <w:nsid w:val="0876509B"/>
    <w:multiLevelType w:val="multilevel"/>
    <w:tmpl w:val="A7CA76CA"/>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w w:val="100"/>
        <w:sz w:val="22"/>
      </w:rPr>
    </w:lvl>
    <w:lvl w:ilvl="2">
      <w:start w:val="1"/>
      <w:numFmt w:val="bullet"/>
      <w:lvlText w:val=""/>
      <w:lvlJc w:val="left"/>
      <w:pPr>
        <w:ind w:left="2233" w:hanging="360"/>
      </w:pPr>
      <w:rPr>
        <w:rFonts w:ascii="Symbol" w:hAnsi="Symbol" w:hint="default"/>
      </w:r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23" w15:restartNumberingAfterBreak="0">
    <w:nsid w:val="0B1A1DE4"/>
    <w:multiLevelType w:val="multilevel"/>
    <w:tmpl w:val="77E8A374"/>
    <w:lvl w:ilvl="0">
      <w:start w:val="1"/>
      <w:numFmt w:val="decimal"/>
      <w:lvlText w:val="%1."/>
      <w:lvlJc w:val="left"/>
      <w:pPr>
        <w:ind w:left="360" w:hanging="360"/>
      </w:pPr>
      <w:rPr>
        <w:rFonts w:ascii="Arial" w:eastAsiaTheme="minorEastAsia" w:hAnsi="Arial" w:cs="Arial"/>
        <w:b/>
        <w:bCs w:val="0"/>
        <w:spacing w:val="-1"/>
        <w:w w:val="100"/>
        <w:sz w:val="22"/>
        <w:szCs w:val="22"/>
      </w:rPr>
    </w:lvl>
    <w:lvl w:ilvl="1">
      <w:start w:val="1"/>
      <w:numFmt w:val="lowerRoman"/>
      <w:lvlText w:val="%2."/>
      <w:lvlJc w:val="right"/>
      <w:pPr>
        <w:ind w:left="1080" w:hanging="360"/>
      </w:pPr>
      <w:rPr>
        <w:b w:val="0"/>
        <w:w w:val="100"/>
        <w:sz w:val="22"/>
      </w:rPr>
    </w:lvl>
    <w:lvl w:ilvl="2">
      <w:start w:val="1"/>
      <w:numFmt w:val="bullet"/>
      <w:lvlText w:val=""/>
      <w:lvlJc w:val="left"/>
      <w:pPr>
        <w:ind w:left="2013" w:hanging="360"/>
      </w:pPr>
      <w:rPr>
        <w:rFonts w:ascii="Symbol" w:hAnsi="Symbol" w:hint="default"/>
      </w:rPr>
    </w:lvl>
    <w:lvl w:ilvl="3">
      <w:start w:val="1"/>
      <w:numFmt w:val="bullet"/>
      <w:lvlText w:val="o"/>
      <w:lvlJc w:val="left"/>
      <w:pPr>
        <w:ind w:left="2946" w:hanging="360"/>
      </w:pPr>
      <w:rPr>
        <w:rFonts w:ascii="Courier New" w:hAnsi="Courier New" w:cs="Courier New" w:hint="default"/>
      </w:rPr>
    </w:lvl>
    <w:lvl w:ilvl="4">
      <w:numFmt w:val="bullet"/>
      <w:lvlText w:val="•"/>
      <w:lvlJc w:val="left"/>
      <w:pPr>
        <w:ind w:left="3880" w:hanging="360"/>
      </w:pPr>
    </w:lvl>
    <w:lvl w:ilvl="5">
      <w:numFmt w:val="bullet"/>
      <w:lvlText w:val="•"/>
      <w:lvlJc w:val="left"/>
      <w:pPr>
        <w:ind w:left="4813" w:hanging="360"/>
      </w:pPr>
    </w:lvl>
    <w:lvl w:ilvl="6">
      <w:numFmt w:val="bullet"/>
      <w:lvlText w:val="•"/>
      <w:lvlJc w:val="left"/>
      <w:pPr>
        <w:ind w:left="5746" w:hanging="360"/>
      </w:pPr>
    </w:lvl>
    <w:lvl w:ilvl="7">
      <w:numFmt w:val="bullet"/>
      <w:lvlText w:val="•"/>
      <w:lvlJc w:val="left"/>
      <w:pPr>
        <w:ind w:left="6680" w:hanging="360"/>
      </w:pPr>
    </w:lvl>
    <w:lvl w:ilvl="8">
      <w:numFmt w:val="bullet"/>
      <w:lvlText w:val="•"/>
      <w:lvlJc w:val="left"/>
      <w:pPr>
        <w:ind w:left="7613" w:hanging="360"/>
      </w:pPr>
    </w:lvl>
  </w:abstractNum>
  <w:abstractNum w:abstractNumId="24" w15:restartNumberingAfterBreak="0">
    <w:nsid w:val="0C776CBC"/>
    <w:multiLevelType w:val="hybridMultilevel"/>
    <w:tmpl w:val="8B8AD0F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5" w15:restartNumberingAfterBreak="0">
    <w:nsid w:val="0F5571DE"/>
    <w:multiLevelType w:val="hybridMultilevel"/>
    <w:tmpl w:val="5BFC6E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0F8510D5"/>
    <w:multiLevelType w:val="multilevel"/>
    <w:tmpl w:val="4C18C4DE"/>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w w:val="100"/>
        <w:sz w:val="22"/>
      </w:rPr>
    </w:lvl>
    <w:lvl w:ilvl="2">
      <w:start w:val="1"/>
      <w:numFmt w:val="bullet"/>
      <w:lvlText w:val=""/>
      <w:lvlJc w:val="left"/>
      <w:pPr>
        <w:ind w:left="2233" w:hanging="360"/>
      </w:pPr>
      <w:rPr>
        <w:rFonts w:ascii="Symbol" w:hAnsi="Symbol" w:hint="default"/>
      </w:rPr>
    </w:lvl>
    <w:lvl w:ilvl="3">
      <w:start w:val="1"/>
      <w:numFmt w:val="bullet"/>
      <w:lvlText w:val="o"/>
      <w:lvlJc w:val="left"/>
      <w:pPr>
        <w:ind w:left="3166" w:hanging="360"/>
      </w:pPr>
      <w:rPr>
        <w:rFonts w:ascii="Courier New" w:hAnsi="Courier New" w:cs="Courier New" w:hint="default"/>
      </w:r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27" w15:restartNumberingAfterBreak="0">
    <w:nsid w:val="136E074E"/>
    <w:multiLevelType w:val="multilevel"/>
    <w:tmpl w:val="A7CA76CA"/>
    <w:lvl w:ilvl="0">
      <w:start w:val="1"/>
      <w:numFmt w:val="decimal"/>
      <w:lvlText w:val="%1."/>
      <w:lvlJc w:val="left"/>
      <w:pPr>
        <w:ind w:left="580" w:hanging="360"/>
      </w:pPr>
      <w:rPr>
        <w:rFonts w:cs="Times New Roman" w:hint="default"/>
        <w:b w:val="0"/>
        <w:bCs w:val="0"/>
        <w:spacing w:val="-1"/>
        <w:w w:val="100"/>
        <w:sz w:val="22"/>
        <w:szCs w:val="22"/>
      </w:rPr>
    </w:lvl>
    <w:lvl w:ilvl="1">
      <w:start w:val="1"/>
      <w:numFmt w:val="lowerRoman"/>
      <w:lvlText w:val="%2."/>
      <w:lvlJc w:val="right"/>
      <w:pPr>
        <w:ind w:left="1300" w:hanging="360"/>
      </w:pPr>
      <w:rPr>
        <w:rFonts w:hint="default"/>
        <w:b w:val="0"/>
        <w:w w:val="100"/>
        <w:sz w:val="22"/>
      </w:rPr>
    </w:lvl>
    <w:lvl w:ilvl="2">
      <w:start w:val="1"/>
      <w:numFmt w:val="bullet"/>
      <w:lvlText w:val=""/>
      <w:lvlJc w:val="left"/>
      <w:pPr>
        <w:ind w:left="2233" w:hanging="360"/>
      </w:pPr>
      <w:rPr>
        <w:rFonts w:ascii="Symbol" w:hAnsi="Symbol" w:hint="default"/>
      </w:rPr>
    </w:lvl>
    <w:lvl w:ilvl="3">
      <w:numFmt w:val="bullet"/>
      <w:lvlText w:val="•"/>
      <w:lvlJc w:val="left"/>
      <w:pPr>
        <w:ind w:left="3166" w:hanging="360"/>
      </w:pPr>
      <w:rPr>
        <w:rFonts w:hint="default"/>
      </w:rPr>
    </w:lvl>
    <w:lvl w:ilvl="4">
      <w:numFmt w:val="bullet"/>
      <w:lvlText w:val="•"/>
      <w:lvlJc w:val="left"/>
      <w:pPr>
        <w:ind w:left="4100" w:hanging="360"/>
      </w:pPr>
      <w:rPr>
        <w:rFonts w:hint="default"/>
      </w:rPr>
    </w:lvl>
    <w:lvl w:ilvl="5">
      <w:numFmt w:val="bullet"/>
      <w:lvlText w:val="•"/>
      <w:lvlJc w:val="left"/>
      <w:pPr>
        <w:ind w:left="5033" w:hanging="360"/>
      </w:pPr>
      <w:rPr>
        <w:rFonts w:hint="default"/>
      </w:rPr>
    </w:lvl>
    <w:lvl w:ilvl="6">
      <w:numFmt w:val="bullet"/>
      <w:lvlText w:val="•"/>
      <w:lvlJc w:val="left"/>
      <w:pPr>
        <w:ind w:left="5966" w:hanging="360"/>
      </w:pPr>
      <w:rPr>
        <w:rFonts w:hint="default"/>
      </w:rPr>
    </w:lvl>
    <w:lvl w:ilvl="7">
      <w:numFmt w:val="bullet"/>
      <w:lvlText w:val="•"/>
      <w:lvlJc w:val="left"/>
      <w:pPr>
        <w:ind w:left="6900" w:hanging="360"/>
      </w:pPr>
      <w:rPr>
        <w:rFonts w:hint="default"/>
      </w:rPr>
    </w:lvl>
    <w:lvl w:ilvl="8">
      <w:numFmt w:val="bullet"/>
      <w:lvlText w:val="•"/>
      <w:lvlJc w:val="left"/>
      <w:pPr>
        <w:ind w:left="7833" w:hanging="360"/>
      </w:pPr>
      <w:rPr>
        <w:rFonts w:hint="default"/>
      </w:rPr>
    </w:lvl>
  </w:abstractNum>
  <w:abstractNum w:abstractNumId="28" w15:restartNumberingAfterBreak="0">
    <w:nsid w:val="222C3D86"/>
    <w:multiLevelType w:val="multilevel"/>
    <w:tmpl w:val="F8D497A4"/>
    <w:lvl w:ilvl="0">
      <w:start w:val="1"/>
      <w:numFmt w:val="bullet"/>
      <w:lvlText w:val=""/>
      <w:lvlJc w:val="left"/>
      <w:pPr>
        <w:ind w:left="720" w:hanging="360"/>
      </w:pPr>
      <w:rPr>
        <w:rFonts w:ascii="Symbol" w:hAnsi="Symbol" w:hint="default"/>
        <w:b w:val="0"/>
        <w:bCs w:val="0"/>
        <w:spacing w:val="-1"/>
        <w:w w:val="100"/>
        <w:sz w:val="22"/>
        <w:szCs w:val="22"/>
      </w:rPr>
    </w:lvl>
    <w:lvl w:ilvl="1">
      <w:start w:val="1"/>
      <w:numFmt w:val="bullet"/>
      <w:lvlText w:val=""/>
      <w:lvlJc w:val="left"/>
      <w:pPr>
        <w:ind w:left="1440" w:hanging="360"/>
      </w:pPr>
      <w:rPr>
        <w:rFonts w:ascii="Symbol" w:hAnsi="Symbol" w:hint="default"/>
        <w:b w:val="0"/>
        <w:w w:val="100"/>
        <w:sz w:val="22"/>
      </w:rPr>
    </w:lvl>
    <w:lvl w:ilvl="2">
      <w:start w:val="1"/>
      <w:numFmt w:val="bullet"/>
      <w:lvlText w:val=""/>
      <w:lvlJc w:val="left"/>
      <w:pPr>
        <w:ind w:left="2373" w:hanging="360"/>
      </w:pPr>
      <w:rPr>
        <w:rFonts w:ascii="Symbol" w:hAnsi="Symbol" w:hint="default"/>
      </w:rPr>
    </w:lvl>
    <w:lvl w:ilvl="3">
      <w:start w:val="1"/>
      <w:numFmt w:val="bullet"/>
      <w:lvlText w:val="o"/>
      <w:lvlJc w:val="left"/>
      <w:pPr>
        <w:ind w:left="3306" w:hanging="360"/>
      </w:pPr>
      <w:rPr>
        <w:rFonts w:ascii="Courier New" w:hAnsi="Courier New" w:cs="Courier New" w:hint="default"/>
      </w:rPr>
    </w:lvl>
    <w:lvl w:ilvl="4">
      <w:numFmt w:val="bullet"/>
      <w:lvlText w:val="•"/>
      <w:lvlJc w:val="left"/>
      <w:pPr>
        <w:ind w:left="4240" w:hanging="360"/>
      </w:pPr>
    </w:lvl>
    <w:lvl w:ilvl="5">
      <w:numFmt w:val="bullet"/>
      <w:lvlText w:val="•"/>
      <w:lvlJc w:val="left"/>
      <w:pPr>
        <w:ind w:left="5173" w:hanging="360"/>
      </w:pPr>
    </w:lvl>
    <w:lvl w:ilvl="6">
      <w:numFmt w:val="bullet"/>
      <w:lvlText w:val="•"/>
      <w:lvlJc w:val="left"/>
      <w:pPr>
        <w:ind w:left="6106" w:hanging="360"/>
      </w:pPr>
    </w:lvl>
    <w:lvl w:ilvl="7">
      <w:numFmt w:val="bullet"/>
      <w:lvlText w:val="•"/>
      <w:lvlJc w:val="left"/>
      <w:pPr>
        <w:ind w:left="7040" w:hanging="360"/>
      </w:pPr>
    </w:lvl>
    <w:lvl w:ilvl="8">
      <w:numFmt w:val="bullet"/>
      <w:lvlText w:val="•"/>
      <w:lvlJc w:val="left"/>
      <w:pPr>
        <w:ind w:left="7973" w:hanging="360"/>
      </w:pPr>
    </w:lvl>
  </w:abstractNum>
  <w:abstractNum w:abstractNumId="29" w15:restartNumberingAfterBreak="0">
    <w:nsid w:val="23FD515F"/>
    <w:multiLevelType w:val="hybridMultilevel"/>
    <w:tmpl w:val="BC46750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0" w15:restartNumberingAfterBreak="0">
    <w:nsid w:val="28270FBC"/>
    <w:multiLevelType w:val="multilevel"/>
    <w:tmpl w:val="969C784E"/>
    <w:lvl w:ilvl="0">
      <w:start w:val="1"/>
      <w:numFmt w:val="decimal"/>
      <w:lvlText w:val="%1."/>
      <w:lvlJc w:val="left"/>
      <w:pPr>
        <w:ind w:left="580" w:hanging="360"/>
      </w:pPr>
      <w:rPr>
        <w:rFonts w:cs="Times New Roman"/>
        <w:b w:val="0"/>
        <w:bCs w:val="0"/>
        <w:spacing w:val="-1"/>
        <w:w w:val="100"/>
      </w:rPr>
    </w:lvl>
    <w:lvl w:ilvl="1">
      <w:start w:val="1"/>
      <w:numFmt w:val="decimal"/>
      <w:lvlText w:val="%2."/>
      <w:lvlJc w:val="left"/>
      <w:pPr>
        <w:ind w:left="1300" w:hanging="360"/>
      </w:pPr>
      <w:rPr>
        <w:b w:val="0"/>
        <w:w w:val="100"/>
        <w:sz w:val="22"/>
      </w:rPr>
    </w:lvl>
    <w:lvl w:ilvl="2">
      <w:numFmt w:val="bullet"/>
      <w:lvlText w:val="•"/>
      <w:lvlJc w:val="left"/>
      <w:pPr>
        <w:ind w:left="2233" w:hanging="360"/>
      </w:p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31" w15:restartNumberingAfterBreak="0">
    <w:nsid w:val="28377F8C"/>
    <w:multiLevelType w:val="hybridMultilevel"/>
    <w:tmpl w:val="825474FA"/>
    <w:lvl w:ilvl="0" w:tplc="064CD2B2">
      <w:start w:val="1"/>
      <w:numFmt w:val="decimal"/>
      <w:lvlText w:val="%1."/>
      <w:lvlJc w:val="left"/>
      <w:pPr>
        <w:ind w:left="823" w:hanging="360"/>
      </w:pPr>
      <w:rPr>
        <w:rFonts w:hint="default"/>
      </w:rPr>
    </w:lvl>
    <w:lvl w:ilvl="1" w:tplc="48090019" w:tentative="1">
      <w:start w:val="1"/>
      <w:numFmt w:val="lowerLetter"/>
      <w:lvlText w:val="%2."/>
      <w:lvlJc w:val="left"/>
      <w:pPr>
        <w:ind w:left="1543" w:hanging="360"/>
      </w:pPr>
    </w:lvl>
    <w:lvl w:ilvl="2" w:tplc="4809001B" w:tentative="1">
      <w:start w:val="1"/>
      <w:numFmt w:val="lowerRoman"/>
      <w:lvlText w:val="%3."/>
      <w:lvlJc w:val="right"/>
      <w:pPr>
        <w:ind w:left="2263" w:hanging="180"/>
      </w:pPr>
    </w:lvl>
    <w:lvl w:ilvl="3" w:tplc="4809000F" w:tentative="1">
      <w:start w:val="1"/>
      <w:numFmt w:val="decimal"/>
      <w:lvlText w:val="%4."/>
      <w:lvlJc w:val="left"/>
      <w:pPr>
        <w:ind w:left="2983" w:hanging="360"/>
      </w:pPr>
    </w:lvl>
    <w:lvl w:ilvl="4" w:tplc="48090019" w:tentative="1">
      <w:start w:val="1"/>
      <w:numFmt w:val="lowerLetter"/>
      <w:lvlText w:val="%5."/>
      <w:lvlJc w:val="left"/>
      <w:pPr>
        <w:ind w:left="3703" w:hanging="360"/>
      </w:pPr>
    </w:lvl>
    <w:lvl w:ilvl="5" w:tplc="4809001B" w:tentative="1">
      <w:start w:val="1"/>
      <w:numFmt w:val="lowerRoman"/>
      <w:lvlText w:val="%6."/>
      <w:lvlJc w:val="right"/>
      <w:pPr>
        <w:ind w:left="4423" w:hanging="180"/>
      </w:pPr>
    </w:lvl>
    <w:lvl w:ilvl="6" w:tplc="4809000F" w:tentative="1">
      <w:start w:val="1"/>
      <w:numFmt w:val="decimal"/>
      <w:lvlText w:val="%7."/>
      <w:lvlJc w:val="left"/>
      <w:pPr>
        <w:ind w:left="5143" w:hanging="360"/>
      </w:pPr>
    </w:lvl>
    <w:lvl w:ilvl="7" w:tplc="48090019" w:tentative="1">
      <w:start w:val="1"/>
      <w:numFmt w:val="lowerLetter"/>
      <w:lvlText w:val="%8."/>
      <w:lvlJc w:val="left"/>
      <w:pPr>
        <w:ind w:left="5863" w:hanging="360"/>
      </w:pPr>
    </w:lvl>
    <w:lvl w:ilvl="8" w:tplc="4809001B" w:tentative="1">
      <w:start w:val="1"/>
      <w:numFmt w:val="lowerRoman"/>
      <w:lvlText w:val="%9."/>
      <w:lvlJc w:val="right"/>
      <w:pPr>
        <w:ind w:left="6583" w:hanging="180"/>
      </w:pPr>
    </w:lvl>
  </w:abstractNum>
  <w:abstractNum w:abstractNumId="32" w15:restartNumberingAfterBreak="0">
    <w:nsid w:val="2DC064B6"/>
    <w:multiLevelType w:val="multilevel"/>
    <w:tmpl w:val="A7CA76CA"/>
    <w:lvl w:ilvl="0">
      <w:start w:val="1"/>
      <w:numFmt w:val="decimal"/>
      <w:lvlText w:val="%1."/>
      <w:lvlJc w:val="left"/>
      <w:pPr>
        <w:ind w:left="580" w:hanging="360"/>
      </w:pPr>
      <w:rPr>
        <w:rFonts w:cs="Times New Roman"/>
        <w:b w:val="0"/>
        <w:bCs w:val="0"/>
        <w:spacing w:val="-1"/>
        <w:w w:val="100"/>
        <w:sz w:val="22"/>
        <w:szCs w:val="22"/>
      </w:rPr>
    </w:lvl>
    <w:lvl w:ilvl="1">
      <w:start w:val="1"/>
      <w:numFmt w:val="lowerRoman"/>
      <w:lvlText w:val="%2."/>
      <w:lvlJc w:val="right"/>
      <w:pPr>
        <w:ind w:left="1300" w:hanging="360"/>
      </w:pPr>
      <w:rPr>
        <w:b w:val="0"/>
        <w:w w:val="100"/>
        <w:sz w:val="22"/>
      </w:rPr>
    </w:lvl>
    <w:lvl w:ilvl="2">
      <w:start w:val="1"/>
      <w:numFmt w:val="bullet"/>
      <w:lvlText w:val=""/>
      <w:lvlJc w:val="left"/>
      <w:pPr>
        <w:ind w:left="2233" w:hanging="360"/>
      </w:pPr>
      <w:rPr>
        <w:rFonts w:ascii="Symbol" w:hAnsi="Symbol" w:hint="default"/>
      </w:r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33" w15:restartNumberingAfterBreak="0">
    <w:nsid w:val="301A0BEA"/>
    <w:multiLevelType w:val="hybridMultilevel"/>
    <w:tmpl w:val="72FCB64A"/>
    <w:lvl w:ilvl="0" w:tplc="48090001">
      <w:start w:val="1"/>
      <w:numFmt w:val="bullet"/>
      <w:lvlText w:val=""/>
      <w:lvlJc w:val="left"/>
      <w:pPr>
        <w:ind w:left="1300" w:hanging="360"/>
      </w:pPr>
      <w:rPr>
        <w:rFonts w:ascii="Symbol" w:hAnsi="Symbol" w:hint="default"/>
      </w:rPr>
    </w:lvl>
    <w:lvl w:ilvl="1" w:tplc="48090003" w:tentative="1">
      <w:start w:val="1"/>
      <w:numFmt w:val="bullet"/>
      <w:lvlText w:val="o"/>
      <w:lvlJc w:val="left"/>
      <w:pPr>
        <w:ind w:left="2020" w:hanging="360"/>
      </w:pPr>
      <w:rPr>
        <w:rFonts w:ascii="Courier New" w:hAnsi="Courier New" w:cs="Courier New" w:hint="default"/>
      </w:rPr>
    </w:lvl>
    <w:lvl w:ilvl="2" w:tplc="48090005" w:tentative="1">
      <w:start w:val="1"/>
      <w:numFmt w:val="bullet"/>
      <w:lvlText w:val=""/>
      <w:lvlJc w:val="left"/>
      <w:pPr>
        <w:ind w:left="2740" w:hanging="360"/>
      </w:pPr>
      <w:rPr>
        <w:rFonts w:ascii="Wingdings" w:hAnsi="Wingdings" w:hint="default"/>
      </w:rPr>
    </w:lvl>
    <w:lvl w:ilvl="3" w:tplc="48090001" w:tentative="1">
      <w:start w:val="1"/>
      <w:numFmt w:val="bullet"/>
      <w:lvlText w:val=""/>
      <w:lvlJc w:val="left"/>
      <w:pPr>
        <w:ind w:left="3460" w:hanging="360"/>
      </w:pPr>
      <w:rPr>
        <w:rFonts w:ascii="Symbol" w:hAnsi="Symbol" w:hint="default"/>
      </w:rPr>
    </w:lvl>
    <w:lvl w:ilvl="4" w:tplc="48090003" w:tentative="1">
      <w:start w:val="1"/>
      <w:numFmt w:val="bullet"/>
      <w:lvlText w:val="o"/>
      <w:lvlJc w:val="left"/>
      <w:pPr>
        <w:ind w:left="4180" w:hanging="360"/>
      </w:pPr>
      <w:rPr>
        <w:rFonts w:ascii="Courier New" w:hAnsi="Courier New" w:cs="Courier New" w:hint="default"/>
      </w:rPr>
    </w:lvl>
    <w:lvl w:ilvl="5" w:tplc="48090005" w:tentative="1">
      <w:start w:val="1"/>
      <w:numFmt w:val="bullet"/>
      <w:lvlText w:val=""/>
      <w:lvlJc w:val="left"/>
      <w:pPr>
        <w:ind w:left="4900" w:hanging="360"/>
      </w:pPr>
      <w:rPr>
        <w:rFonts w:ascii="Wingdings" w:hAnsi="Wingdings" w:hint="default"/>
      </w:rPr>
    </w:lvl>
    <w:lvl w:ilvl="6" w:tplc="48090001" w:tentative="1">
      <w:start w:val="1"/>
      <w:numFmt w:val="bullet"/>
      <w:lvlText w:val=""/>
      <w:lvlJc w:val="left"/>
      <w:pPr>
        <w:ind w:left="5620" w:hanging="360"/>
      </w:pPr>
      <w:rPr>
        <w:rFonts w:ascii="Symbol" w:hAnsi="Symbol" w:hint="default"/>
      </w:rPr>
    </w:lvl>
    <w:lvl w:ilvl="7" w:tplc="48090003" w:tentative="1">
      <w:start w:val="1"/>
      <w:numFmt w:val="bullet"/>
      <w:lvlText w:val="o"/>
      <w:lvlJc w:val="left"/>
      <w:pPr>
        <w:ind w:left="6340" w:hanging="360"/>
      </w:pPr>
      <w:rPr>
        <w:rFonts w:ascii="Courier New" w:hAnsi="Courier New" w:cs="Courier New" w:hint="default"/>
      </w:rPr>
    </w:lvl>
    <w:lvl w:ilvl="8" w:tplc="48090005" w:tentative="1">
      <w:start w:val="1"/>
      <w:numFmt w:val="bullet"/>
      <w:lvlText w:val=""/>
      <w:lvlJc w:val="left"/>
      <w:pPr>
        <w:ind w:left="7060" w:hanging="360"/>
      </w:pPr>
      <w:rPr>
        <w:rFonts w:ascii="Wingdings" w:hAnsi="Wingdings" w:hint="default"/>
      </w:rPr>
    </w:lvl>
  </w:abstractNum>
  <w:abstractNum w:abstractNumId="34" w15:restartNumberingAfterBreak="0">
    <w:nsid w:val="314F4F7D"/>
    <w:multiLevelType w:val="hybridMultilevel"/>
    <w:tmpl w:val="501EE926"/>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5" w15:restartNumberingAfterBreak="0">
    <w:nsid w:val="345720C2"/>
    <w:multiLevelType w:val="hybridMultilevel"/>
    <w:tmpl w:val="C4103396"/>
    <w:lvl w:ilvl="0" w:tplc="D45C582C">
      <w:start w:val="1"/>
      <w:numFmt w:val="bullet"/>
      <w:lvlText w:val=""/>
      <w:lvlJc w:val="left"/>
      <w:pPr>
        <w:ind w:left="824" w:hanging="360"/>
      </w:pPr>
      <w:rPr>
        <w:rFonts w:ascii="Symbol" w:hAnsi="Symbol" w:hint="default"/>
        <w:color w:val="auto"/>
      </w:rPr>
    </w:lvl>
    <w:lvl w:ilvl="1" w:tplc="48090003" w:tentative="1">
      <w:start w:val="1"/>
      <w:numFmt w:val="bullet"/>
      <w:lvlText w:val="o"/>
      <w:lvlJc w:val="left"/>
      <w:pPr>
        <w:ind w:left="1544" w:hanging="360"/>
      </w:pPr>
      <w:rPr>
        <w:rFonts w:ascii="Courier New" w:hAnsi="Courier New" w:cs="Courier New" w:hint="default"/>
      </w:rPr>
    </w:lvl>
    <w:lvl w:ilvl="2" w:tplc="48090005" w:tentative="1">
      <w:start w:val="1"/>
      <w:numFmt w:val="bullet"/>
      <w:lvlText w:val=""/>
      <w:lvlJc w:val="left"/>
      <w:pPr>
        <w:ind w:left="2264" w:hanging="360"/>
      </w:pPr>
      <w:rPr>
        <w:rFonts w:ascii="Wingdings" w:hAnsi="Wingdings" w:hint="default"/>
      </w:rPr>
    </w:lvl>
    <w:lvl w:ilvl="3" w:tplc="48090001" w:tentative="1">
      <w:start w:val="1"/>
      <w:numFmt w:val="bullet"/>
      <w:lvlText w:val=""/>
      <w:lvlJc w:val="left"/>
      <w:pPr>
        <w:ind w:left="2984" w:hanging="360"/>
      </w:pPr>
      <w:rPr>
        <w:rFonts w:ascii="Symbol" w:hAnsi="Symbol" w:hint="default"/>
      </w:rPr>
    </w:lvl>
    <w:lvl w:ilvl="4" w:tplc="48090003" w:tentative="1">
      <w:start w:val="1"/>
      <w:numFmt w:val="bullet"/>
      <w:lvlText w:val="o"/>
      <w:lvlJc w:val="left"/>
      <w:pPr>
        <w:ind w:left="3704" w:hanging="360"/>
      </w:pPr>
      <w:rPr>
        <w:rFonts w:ascii="Courier New" w:hAnsi="Courier New" w:cs="Courier New" w:hint="default"/>
      </w:rPr>
    </w:lvl>
    <w:lvl w:ilvl="5" w:tplc="48090005" w:tentative="1">
      <w:start w:val="1"/>
      <w:numFmt w:val="bullet"/>
      <w:lvlText w:val=""/>
      <w:lvlJc w:val="left"/>
      <w:pPr>
        <w:ind w:left="4424" w:hanging="360"/>
      </w:pPr>
      <w:rPr>
        <w:rFonts w:ascii="Wingdings" w:hAnsi="Wingdings" w:hint="default"/>
      </w:rPr>
    </w:lvl>
    <w:lvl w:ilvl="6" w:tplc="48090001" w:tentative="1">
      <w:start w:val="1"/>
      <w:numFmt w:val="bullet"/>
      <w:lvlText w:val=""/>
      <w:lvlJc w:val="left"/>
      <w:pPr>
        <w:ind w:left="5144" w:hanging="360"/>
      </w:pPr>
      <w:rPr>
        <w:rFonts w:ascii="Symbol" w:hAnsi="Symbol" w:hint="default"/>
      </w:rPr>
    </w:lvl>
    <w:lvl w:ilvl="7" w:tplc="48090003" w:tentative="1">
      <w:start w:val="1"/>
      <w:numFmt w:val="bullet"/>
      <w:lvlText w:val="o"/>
      <w:lvlJc w:val="left"/>
      <w:pPr>
        <w:ind w:left="5864" w:hanging="360"/>
      </w:pPr>
      <w:rPr>
        <w:rFonts w:ascii="Courier New" w:hAnsi="Courier New" w:cs="Courier New" w:hint="default"/>
      </w:rPr>
    </w:lvl>
    <w:lvl w:ilvl="8" w:tplc="48090005" w:tentative="1">
      <w:start w:val="1"/>
      <w:numFmt w:val="bullet"/>
      <w:lvlText w:val=""/>
      <w:lvlJc w:val="left"/>
      <w:pPr>
        <w:ind w:left="6584" w:hanging="360"/>
      </w:pPr>
      <w:rPr>
        <w:rFonts w:ascii="Wingdings" w:hAnsi="Wingdings" w:hint="default"/>
      </w:rPr>
    </w:lvl>
  </w:abstractNum>
  <w:abstractNum w:abstractNumId="36" w15:restartNumberingAfterBreak="0">
    <w:nsid w:val="35AB0E6A"/>
    <w:multiLevelType w:val="hybridMultilevel"/>
    <w:tmpl w:val="3FE8063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15:restartNumberingAfterBreak="0">
    <w:nsid w:val="372A7BB3"/>
    <w:multiLevelType w:val="hybridMultilevel"/>
    <w:tmpl w:val="A51A769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8" w15:restartNumberingAfterBreak="0">
    <w:nsid w:val="3A1C033B"/>
    <w:multiLevelType w:val="multilevel"/>
    <w:tmpl w:val="CCDE04EE"/>
    <w:lvl w:ilvl="0">
      <w:start w:val="4"/>
      <w:numFmt w:val="decimal"/>
      <w:lvlText w:val="%1."/>
      <w:lvlJc w:val="left"/>
      <w:pPr>
        <w:ind w:left="580" w:hanging="360"/>
      </w:pPr>
      <w:rPr>
        <w:rFonts w:cs="Times New Roman" w:hint="default"/>
        <w:b w:val="0"/>
        <w:bCs w:val="0"/>
        <w:spacing w:val="-1"/>
        <w:w w:val="100"/>
        <w:sz w:val="22"/>
        <w:szCs w:val="22"/>
      </w:rPr>
    </w:lvl>
    <w:lvl w:ilvl="1">
      <w:start w:val="1"/>
      <w:numFmt w:val="lowerRoman"/>
      <w:lvlText w:val="%2."/>
      <w:lvlJc w:val="right"/>
      <w:pPr>
        <w:ind w:left="1300" w:hanging="360"/>
      </w:pPr>
      <w:rPr>
        <w:rFonts w:hint="default"/>
        <w:b w:val="0"/>
        <w:w w:val="100"/>
        <w:sz w:val="22"/>
      </w:rPr>
    </w:lvl>
    <w:lvl w:ilvl="2">
      <w:start w:val="1"/>
      <w:numFmt w:val="bullet"/>
      <w:lvlText w:val=""/>
      <w:lvlJc w:val="left"/>
      <w:pPr>
        <w:ind w:left="2233" w:hanging="360"/>
      </w:pPr>
      <w:rPr>
        <w:rFonts w:ascii="Symbol" w:hAnsi="Symbol" w:hint="default"/>
      </w:rPr>
    </w:lvl>
    <w:lvl w:ilvl="3">
      <w:numFmt w:val="bullet"/>
      <w:lvlText w:val="•"/>
      <w:lvlJc w:val="left"/>
      <w:pPr>
        <w:ind w:left="3166" w:hanging="360"/>
      </w:pPr>
      <w:rPr>
        <w:rFonts w:hint="default"/>
      </w:rPr>
    </w:lvl>
    <w:lvl w:ilvl="4">
      <w:numFmt w:val="bullet"/>
      <w:lvlText w:val="•"/>
      <w:lvlJc w:val="left"/>
      <w:pPr>
        <w:ind w:left="4100" w:hanging="360"/>
      </w:pPr>
      <w:rPr>
        <w:rFonts w:hint="default"/>
      </w:rPr>
    </w:lvl>
    <w:lvl w:ilvl="5">
      <w:numFmt w:val="bullet"/>
      <w:lvlText w:val="•"/>
      <w:lvlJc w:val="left"/>
      <w:pPr>
        <w:ind w:left="5033" w:hanging="360"/>
      </w:pPr>
      <w:rPr>
        <w:rFonts w:hint="default"/>
      </w:rPr>
    </w:lvl>
    <w:lvl w:ilvl="6">
      <w:numFmt w:val="bullet"/>
      <w:lvlText w:val="•"/>
      <w:lvlJc w:val="left"/>
      <w:pPr>
        <w:ind w:left="5966" w:hanging="360"/>
      </w:pPr>
      <w:rPr>
        <w:rFonts w:hint="default"/>
      </w:rPr>
    </w:lvl>
    <w:lvl w:ilvl="7">
      <w:numFmt w:val="bullet"/>
      <w:lvlText w:val="•"/>
      <w:lvlJc w:val="left"/>
      <w:pPr>
        <w:ind w:left="6900" w:hanging="360"/>
      </w:pPr>
      <w:rPr>
        <w:rFonts w:hint="default"/>
      </w:rPr>
    </w:lvl>
    <w:lvl w:ilvl="8">
      <w:numFmt w:val="bullet"/>
      <w:lvlText w:val="•"/>
      <w:lvlJc w:val="left"/>
      <w:pPr>
        <w:ind w:left="7833" w:hanging="360"/>
      </w:pPr>
      <w:rPr>
        <w:rFonts w:hint="default"/>
      </w:rPr>
    </w:lvl>
  </w:abstractNum>
  <w:abstractNum w:abstractNumId="39" w15:restartNumberingAfterBreak="0">
    <w:nsid w:val="3BC7045A"/>
    <w:multiLevelType w:val="hybridMultilevel"/>
    <w:tmpl w:val="2FFEAC5A"/>
    <w:lvl w:ilvl="0" w:tplc="A2B22322">
      <w:start w:val="1"/>
      <w:numFmt w:val="decimal"/>
      <w:lvlText w:val="%1."/>
      <w:lvlJc w:val="left"/>
      <w:pPr>
        <w:ind w:left="360" w:hanging="360"/>
      </w:pPr>
      <w:rPr>
        <w:rFonts w:hint="default"/>
        <w:b/>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3D693449"/>
    <w:multiLevelType w:val="hybridMultilevel"/>
    <w:tmpl w:val="34E0F16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406F305E"/>
    <w:multiLevelType w:val="hybridMultilevel"/>
    <w:tmpl w:val="7C30CD4A"/>
    <w:lvl w:ilvl="0" w:tplc="48090001">
      <w:start w:val="1"/>
      <w:numFmt w:val="bullet"/>
      <w:lvlText w:val=""/>
      <w:lvlJc w:val="left"/>
      <w:pPr>
        <w:ind w:left="1183" w:hanging="360"/>
      </w:pPr>
      <w:rPr>
        <w:rFonts w:ascii="Symbol" w:hAnsi="Symbol" w:hint="default"/>
      </w:rPr>
    </w:lvl>
    <w:lvl w:ilvl="1" w:tplc="48090003" w:tentative="1">
      <w:start w:val="1"/>
      <w:numFmt w:val="bullet"/>
      <w:lvlText w:val="o"/>
      <w:lvlJc w:val="left"/>
      <w:pPr>
        <w:ind w:left="1903" w:hanging="360"/>
      </w:pPr>
      <w:rPr>
        <w:rFonts w:ascii="Courier New" w:hAnsi="Courier New" w:cs="Courier New" w:hint="default"/>
      </w:rPr>
    </w:lvl>
    <w:lvl w:ilvl="2" w:tplc="48090005" w:tentative="1">
      <w:start w:val="1"/>
      <w:numFmt w:val="bullet"/>
      <w:lvlText w:val=""/>
      <w:lvlJc w:val="left"/>
      <w:pPr>
        <w:ind w:left="2623" w:hanging="360"/>
      </w:pPr>
      <w:rPr>
        <w:rFonts w:ascii="Wingdings" w:hAnsi="Wingdings" w:hint="default"/>
      </w:rPr>
    </w:lvl>
    <w:lvl w:ilvl="3" w:tplc="48090001" w:tentative="1">
      <w:start w:val="1"/>
      <w:numFmt w:val="bullet"/>
      <w:lvlText w:val=""/>
      <w:lvlJc w:val="left"/>
      <w:pPr>
        <w:ind w:left="3343" w:hanging="360"/>
      </w:pPr>
      <w:rPr>
        <w:rFonts w:ascii="Symbol" w:hAnsi="Symbol" w:hint="default"/>
      </w:rPr>
    </w:lvl>
    <w:lvl w:ilvl="4" w:tplc="48090003" w:tentative="1">
      <w:start w:val="1"/>
      <w:numFmt w:val="bullet"/>
      <w:lvlText w:val="o"/>
      <w:lvlJc w:val="left"/>
      <w:pPr>
        <w:ind w:left="4063" w:hanging="360"/>
      </w:pPr>
      <w:rPr>
        <w:rFonts w:ascii="Courier New" w:hAnsi="Courier New" w:cs="Courier New" w:hint="default"/>
      </w:rPr>
    </w:lvl>
    <w:lvl w:ilvl="5" w:tplc="48090005" w:tentative="1">
      <w:start w:val="1"/>
      <w:numFmt w:val="bullet"/>
      <w:lvlText w:val=""/>
      <w:lvlJc w:val="left"/>
      <w:pPr>
        <w:ind w:left="4783" w:hanging="360"/>
      </w:pPr>
      <w:rPr>
        <w:rFonts w:ascii="Wingdings" w:hAnsi="Wingdings" w:hint="default"/>
      </w:rPr>
    </w:lvl>
    <w:lvl w:ilvl="6" w:tplc="48090001" w:tentative="1">
      <w:start w:val="1"/>
      <w:numFmt w:val="bullet"/>
      <w:lvlText w:val=""/>
      <w:lvlJc w:val="left"/>
      <w:pPr>
        <w:ind w:left="5503" w:hanging="360"/>
      </w:pPr>
      <w:rPr>
        <w:rFonts w:ascii="Symbol" w:hAnsi="Symbol" w:hint="default"/>
      </w:rPr>
    </w:lvl>
    <w:lvl w:ilvl="7" w:tplc="48090003" w:tentative="1">
      <w:start w:val="1"/>
      <w:numFmt w:val="bullet"/>
      <w:lvlText w:val="o"/>
      <w:lvlJc w:val="left"/>
      <w:pPr>
        <w:ind w:left="6223" w:hanging="360"/>
      </w:pPr>
      <w:rPr>
        <w:rFonts w:ascii="Courier New" w:hAnsi="Courier New" w:cs="Courier New" w:hint="default"/>
      </w:rPr>
    </w:lvl>
    <w:lvl w:ilvl="8" w:tplc="48090005" w:tentative="1">
      <w:start w:val="1"/>
      <w:numFmt w:val="bullet"/>
      <w:lvlText w:val=""/>
      <w:lvlJc w:val="left"/>
      <w:pPr>
        <w:ind w:left="6943" w:hanging="360"/>
      </w:pPr>
      <w:rPr>
        <w:rFonts w:ascii="Wingdings" w:hAnsi="Wingdings" w:hint="default"/>
      </w:rPr>
    </w:lvl>
  </w:abstractNum>
  <w:abstractNum w:abstractNumId="42" w15:restartNumberingAfterBreak="0">
    <w:nsid w:val="44F40344"/>
    <w:multiLevelType w:val="hybridMultilevel"/>
    <w:tmpl w:val="37700E16"/>
    <w:lvl w:ilvl="0" w:tplc="48090011">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45691AD2"/>
    <w:multiLevelType w:val="hybridMultilevel"/>
    <w:tmpl w:val="40987CEC"/>
    <w:lvl w:ilvl="0" w:tplc="D45C582C">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46F03196"/>
    <w:multiLevelType w:val="hybridMultilevel"/>
    <w:tmpl w:val="EE523DBA"/>
    <w:lvl w:ilvl="0" w:tplc="48090001">
      <w:start w:val="1"/>
      <w:numFmt w:val="bullet"/>
      <w:lvlText w:val=""/>
      <w:lvlJc w:val="left"/>
      <w:pPr>
        <w:ind w:left="824" w:hanging="360"/>
      </w:pPr>
      <w:rPr>
        <w:rFonts w:ascii="Symbol" w:hAnsi="Symbol" w:hint="default"/>
      </w:rPr>
    </w:lvl>
    <w:lvl w:ilvl="1" w:tplc="48090003" w:tentative="1">
      <w:start w:val="1"/>
      <w:numFmt w:val="bullet"/>
      <w:lvlText w:val="o"/>
      <w:lvlJc w:val="left"/>
      <w:pPr>
        <w:ind w:left="1544" w:hanging="360"/>
      </w:pPr>
      <w:rPr>
        <w:rFonts w:ascii="Courier New" w:hAnsi="Courier New" w:cs="Courier New" w:hint="default"/>
      </w:rPr>
    </w:lvl>
    <w:lvl w:ilvl="2" w:tplc="48090005" w:tentative="1">
      <w:start w:val="1"/>
      <w:numFmt w:val="bullet"/>
      <w:lvlText w:val=""/>
      <w:lvlJc w:val="left"/>
      <w:pPr>
        <w:ind w:left="2264" w:hanging="360"/>
      </w:pPr>
      <w:rPr>
        <w:rFonts w:ascii="Wingdings" w:hAnsi="Wingdings" w:hint="default"/>
      </w:rPr>
    </w:lvl>
    <w:lvl w:ilvl="3" w:tplc="48090001" w:tentative="1">
      <w:start w:val="1"/>
      <w:numFmt w:val="bullet"/>
      <w:lvlText w:val=""/>
      <w:lvlJc w:val="left"/>
      <w:pPr>
        <w:ind w:left="2984" w:hanging="360"/>
      </w:pPr>
      <w:rPr>
        <w:rFonts w:ascii="Symbol" w:hAnsi="Symbol" w:hint="default"/>
      </w:rPr>
    </w:lvl>
    <w:lvl w:ilvl="4" w:tplc="48090003" w:tentative="1">
      <w:start w:val="1"/>
      <w:numFmt w:val="bullet"/>
      <w:lvlText w:val="o"/>
      <w:lvlJc w:val="left"/>
      <w:pPr>
        <w:ind w:left="3704" w:hanging="360"/>
      </w:pPr>
      <w:rPr>
        <w:rFonts w:ascii="Courier New" w:hAnsi="Courier New" w:cs="Courier New" w:hint="default"/>
      </w:rPr>
    </w:lvl>
    <w:lvl w:ilvl="5" w:tplc="48090005" w:tentative="1">
      <w:start w:val="1"/>
      <w:numFmt w:val="bullet"/>
      <w:lvlText w:val=""/>
      <w:lvlJc w:val="left"/>
      <w:pPr>
        <w:ind w:left="4424" w:hanging="360"/>
      </w:pPr>
      <w:rPr>
        <w:rFonts w:ascii="Wingdings" w:hAnsi="Wingdings" w:hint="default"/>
      </w:rPr>
    </w:lvl>
    <w:lvl w:ilvl="6" w:tplc="48090001" w:tentative="1">
      <w:start w:val="1"/>
      <w:numFmt w:val="bullet"/>
      <w:lvlText w:val=""/>
      <w:lvlJc w:val="left"/>
      <w:pPr>
        <w:ind w:left="5144" w:hanging="360"/>
      </w:pPr>
      <w:rPr>
        <w:rFonts w:ascii="Symbol" w:hAnsi="Symbol" w:hint="default"/>
      </w:rPr>
    </w:lvl>
    <w:lvl w:ilvl="7" w:tplc="48090003" w:tentative="1">
      <w:start w:val="1"/>
      <w:numFmt w:val="bullet"/>
      <w:lvlText w:val="o"/>
      <w:lvlJc w:val="left"/>
      <w:pPr>
        <w:ind w:left="5864" w:hanging="360"/>
      </w:pPr>
      <w:rPr>
        <w:rFonts w:ascii="Courier New" w:hAnsi="Courier New" w:cs="Courier New" w:hint="default"/>
      </w:rPr>
    </w:lvl>
    <w:lvl w:ilvl="8" w:tplc="48090005" w:tentative="1">
      <w:start w:val="1"/>
      <w:numFmt w:val="bullet"/>
      <w:lvlText w:val=""/>
      <w:lvlJc w:val="left"/>
      <w:pPr>
        <w:ind w:left="6584" w:hanging="360"/>
      </w:pPr>
      <w:rPr>
        <w:rFonts w:ascii="Wingdings" w:hAnsi="Wingdings" w:hint="default"/>
      </w:rPr>
    </w:lvl>
  </w:abstractNum>
  <w:abstractNum w:abstractNumId="45" w15:restartNumberingAfterBreak="0">
    <w:nsid w:val="47DE6004"/>
    <w:multiLevelType w:val="hybridMultilevel"/>
    <w:tmpl w:val="10E21810"/>
    <w:lvl w:ilvl="0" w:tplc="A72A92A0">
      <w:start w:val="1"/>
      <w:numFmt w:val="decimal"/>
      <w:lvlText w:val="%1."/>
      <w:lvlJc w:val="left"/>
      <w:pPr>
        <w:ind w:left="360" w:hanging="360"/>
      </w:pPr>
      <w:rPr>
        <w:b/>
        <w:color w:val="auto"/>
        <w:sz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6" w15:restartNumberingAfterBreak="0">
    <w:nsid w:val="4DA63104"/>
    <w:multiLevelType w:val="hybridMultilevel"/>
    <w:tmpl w:val="8768229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4FC90B4F"/>
    <w:multiLevelType w:val="hybridMultilevel"/>
    <w:tmpl w:val="2AFC5AB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8" w15:restartNumberingAfterBreak="0">
    <w:nsid w:val="504F266B"/>
    <w:multiLevelType w:val="hybridMultilevel"/>
    <w:tmpl w:val="323ECBB2"/>
    <w:lvl w:ilvl="0" w:tplc="48090001">
      <w:start w:val="1"/>
      <w:numFmt w:val="bullet"/>
      <w:lvlText w:val=""/>
      <w:lvlJc w:val="left"/>
      <w:pPr>
        <w:ind w:left="1189" w:hanging="360"/>
      </w:pPr>
      <w:rPr>
        <w:rFonts w:ascii="Symbol" w:hAnsi="Symbol" w:hint="default"/>
      </w:rPr>
    </w:lvl>
    <w:lvl w:ilvl="1" w:tplc="48090003" w:tentative="1">
      <w:start w:val="1"/>
      <w:numFmt w:val="bullet"/>
      <w:lvlText w:val="o"/>
      <w:lvlJc w:val="left"/>
      <w:pPr>
        <w:ind w:left="1909" w:hanging="360"/>
      </w:pPr>
      <w:rPr>
        <w:rFonts w:ascii="Courier New" w:hAnsi="Courier New" w:cs="Courier New" w:hint="default"/>
      </w:rPr>
    </w:lvl>
    <w:lvl w:ilvl="2" w:tplc="48090005" w:tentative="1">
      <w:start w:val="1"/>
      <w:numFmt w:val="bullet"/>
      <w:lvlText w:val=""/>
      <w:lvlJc w:val="left"/>
      <w:pPr>
        <w:ind w:left="2629" w:hanging="360"/>
      </w:pPr>
      <w:rPr>
        <w:rFonts w:ascii="Wingdings" w:hAnsi="Wingdings" w:hint="default"/>
      </w:rPr>
    </w:lvl>
    <w:lvl w:ilvl="3" w:tplc="48090001" w:tentative="1">
      <w:start w:val="1"/>
      <w:numFmt w:val="bullet"/>
      <w:lvlText w:val=""/>
      <w:lvlJc w:val="left"/>
      <w:pPr>
        <w:ind w:left="3349" w:hanging="360"/>
      </w:pPr>
      <w:rPr>
        <w:rFonts w:ascii="Symbol" w:hAnsi="Symbol" w:hint="default"/>
      </w:rPr>
    </w:lvl>
    <w:lvl w:ilvl="4" w:tplc="48090003" w:tentative="1">
      <w:start w:val="1"/>
      <w:numFmt w:val="bullet"/>
      <w:lvlText w:val="o"/>
      <w:lvlJc w:val="left"/>
      <w:pPr>
        <w:ind w:left="4069" w:hanging="360"/>
      </w:pPr>
      <w:rPr>
        <w:rFonts w:ascii="Courier New" w:hAnsi="Courier New" w:cs="Courier New" w:hint="default"/>
      </w:rPr>
    </w:lvl>
    <w:lvl w:ilvl="5" w:tplc="48090005" w:tentative="1">
      <w:start w:val="1"/>
      <w:numFmt w:val="bullet"/>
      <w:lvlText w:val=""/>
      <w:lvlJc w:val="left"/>
      <w:pPr>
        <w:ind w:left="4789" w:hanging="360"/>
      </w:pPr>
      <w:rPr>
        <w:rFonts w:ascii="Wingdings" w:hAnsi="Wingdings" w:hint="default"/>
      </w:rPr>
    </w:lvl>
    <w:lvl w:ilvl="6" w:tplc="48090001" w:tentative="1">
      <w:start w:val="1"/>
      <w:numFmt w:val="bullet"/>
      <w:lvlText w:val=""/>
      <w:lvlJc w:val="left"/>
      <w:pPr>
        <w:ind w:left="5509" w:hanging="360"/>
      </w:pPr>
      <w:rPr>
        <w:rFonts w:ascii="Symbol" w:hAnsi="Symbol" w:hint="default"/>
      </w:rPr>
    </w:lvl>
    <w:lvl w:ilvl="7" w:tplc="48090003" w:tentative="1">
      <w:start w:val="1"/>
      <w:numFmt w:val="bullet"/>
      <w:lvlText w:val="o"/>
      <w:lvlJc w:val="left"/>
      <w:pPr>
        <w:ind w:left="6229" w:hanging="360"/>
      </w:pPr>
      <w:rPr>
        <w:rFonts w:ascii="Courier New" w:hAnsi="Courier New" w:cs="Courier New" w:hint="default"/>
      </w:rPr>
    </w:lvl>
    <w:lvl w:ilvl="8" w:tplc="48090005" w:tentative="1">
      <w:start w:val="1"/>
      <w:numFmt w:val="bullet"/>
      <w:lvlText w:val=""/>
      <w:lvlJc w:val="left"/>
      <w:pPr>
        <w:ind w:left="6949" w:hanging="360"/>
      </w:pPr>
      <w:rPr>
        <w:rFonts w:ascii="Wingdings" w:hAnsi="Wingdings" w:hint="default"/>
      </w:rPr>
    </w:lvl>
  </w:abstractNum>
  <w:abstractNum w:abstractNumId="49" w15:restartNumberingAfterBreak="0">
    <w:nsid w:val="508071C1"/>
    <w:multiLevelType w:val="hybridMultilevel"/>
    <w:tmpl w:val="9F2491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0" w15:restartNumberingAfterBreak="0">
    <w:nsid w:val="519050CF"/>
    <w:multiLevelType w:val="hybridMultilevel"/>
    <w:tmpl w:val="C06A2E4E"/>
    <w:lvl w:ilvl="0" w:tplc="D45C582C">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530A68F7"/>
    <w:multiLevelType w:val="hybridMultilevel"/>
    <w:tmpl w:val="9EEC6BD8"/>
    <w:lvl w:ilvl="0" w:tplc="B068FDA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2" w15:restartNumberingAfterBreak="0">
    <w:nsid w:val="59683DC6"/>
    <w:multiLevelType w:val="hybridMultilevel"/>
    <w:tmpl w:val="3D50851E"/>
    <w:lvl w:ilvl="0" w:tplc="48090001">
      <w:start w:val="1"/>
      <w:numFmt w:val="bullet"/>
      <w:lvlText w:val=""/>
      <w:lvlJc w:val="left"/>
      <w:pPr>
        <w:ind w:left="1183" w:hanging="360"/>
      </w:pPr>
      <w:rPr>
        <w:rFonts w:ascii="Symbol" w:hAnsi="Symbol" w:hint="default"/>
      </w:rPr>
    </w:lvl>
    <w:lvl w:ilvl="1" w:tplc="48090003" w:tentative="1">
      <w:start w:val="1"/>
      <w:numFmt w:val="bullet"/>
      <w:lvlText w:val="o"/>
      <w:lvlJc w:val="left"/>
      <w:pPr>
        <w:ind w:left="1903" w:hanging="360"/>
      </w:pPr>
      <w:rPr>
        <w:rFonts w:ascii="Courier New" w:hAnsi="Courier New" w:cs="Courier New" w:hint="default"/>
      </w:rPr>
    </w:lvl>
    <w:lvl w:ilvl="2" w:tplc="48090005" w:tentative="1">
      <w:start w:val="1"/>
      <w:numFmt w:val="bullet"/>
      <w:lvlText w:val=""/>
      <w:lvlJc w:val="left"/>
      <w:pPr>
        <w:ind w:left="2623" w:hanging="360"/>
      </w:pPr>
      <w:rPr>
        <w:rFonts w:ascii="Wingdings" w:hAnsi="Wingdings" w:hint="default"/>
      </w:rPr>
    </w:lvl>
    <w:lvl w:ilvl="3" w:tplc="48090001" w:tentative="1">
      <w:start w:val="1"/>
      <w:numFmt w:val="bullet"/>
      <w:lvlText w:val=""/>
      <w:lvlJc w:val="left"/>
      <w:pPr>
        <w:ind w:left="3343" w:hanging="360"/>
      </w:pPr>
      <w:rPr>
        <w:rFonts w:ascii="Symbol" w:hAnsi="Symbol" w:hint="default"/>
      </w:rPr>
    </w:lvl>
    <w:lvl w:ilvl="4" w:tplc="48090003" w:tentative="1">
      <w:start w:val="1"/>
      <w:numFmt w:val="bullet"/>
      <w:lvlText w:val="o"/>
      <w:lvlJc w:val="left"/>
      <w:pPr>
        <w:ind w:left="4063" w:hanging="360"/>
      </w:pPr>
      <w:rPr>
        <w:rFonts w:ascii="Courier New" w:hAnsi="Courier New" w:cs="Courier New" w:hint="default"/>
      </w:rPr>
    </w:lvl>
    <w:lvl w:ilvl="5" w:tplc="48090005" w:tentative="1">
      <w:start w:val="1"/>
      <w:numFmt w:val="bullet"/>
      <w:lvlText w:val=""/>
      <w:lvlJc w:val="left"/>
      <w:pPr>
        <w:ind w:left="4783" w:hanging="360"/>
      </w:pPr>
      <w:rPr>
        <w:rFonts w:ascii="Wingdings" w:hAnsi="Wingdings" w:hint="default"/>
      </w:rPr>
    </w:lvl>
    <w:lvl w:ilvl="6" w:tplc="48090001" w:tentative="1">
      <w:start w:val="1"/>
      <w:numFmt w:val="bullet"/>
      <w:lvlText w:val=""/>
      <w:lvlJc w:val="left"/>
      <w:pPr>
        <w:ind w:left="5503" w:hanging="360"/>
      </w:pPr>
      <w:rPr>
        <w:rFonts w:ascii="Symbol" w:hAnsi="Symbol" w:hint="default"/>
      </w:rPr>
    </w:lvl>
    <w:lvl w:ilvl="7" w:tplc="48090003" w:tentative="1">
      <w:start w:val="1"/>
      <w:numFmt w:val="bullet"/>
      <w:lvlText w:val="o"/>
      <w:lvlJc w:val="left"/>
      <w:pPr>
        <w:ind w:left="6223" w:hanging="360"/>
      </w:pPr>
      <w:rPr>
        <w:rFonts w:ascii="Courier New" w:hAnsi="Courier New" w:cs="Courier New" w:hint="default"/>
      </w:rPr>
    </w:lvl>
    <w:lvl w:ilvl="8" w:tplc="48090005" w:tentative="1">
      <w:start w:val="1"/>
      <w:numFmt w:val="bullet"/>
      <w:lvlText w:val=""/>
      <w:lvlJc w:val="left"/>
      <w:pPr>
        <w:ind w:left="6943" w:hanging="360"/>
      </w:pPr>
      <w:rPr>
        <w:rFonts w:ascii="Wingdings" w:hAnsi="Wingdings" w:hint="default"/>
      </w:rPr>
    </w:lvl>
  </w:abstractNum>
  <w:abstractNum w:abstractNumId="53" w15:restartNumberingAfterBreak="0">
    <w:nsid w:val="5CA02AC4"/>
    <w:multiLevelType w:val="multilevel"/>
    <w:tmpl w:val="C35E66E2"/>
    <w:lvl w:ilvl="0">
      <w:start w:val="1"/>
      <w:numFmt w:val="decimal"/>
      <w:lvlText w:val="%1."/>
      <w:lvlJc w:val="left"/>
      <w:pPr>
        <w:ind w:left="580" w:hanging="360"/>
      </w:pPr>
      <w:rPr>
        <w:rFonts w:cs="Times New Roman"/>
        <w:b w:val="0"/>
        <w:bCs w:val="0"/>
        <w:spacing w:val="-1"/>
        <w:w w:val="100"/>
      </w:rPr>
    </w:lvl>
    <w:lvl w:ilvl="1">
      <w:start w:val="1"/>
      <w:numFmt w:val="decimal"/>
      <w:lvlText w:val="%2)"/>
      <w:lvlJc w:val="left"/>
      <w:pPr>
        <w:ind w:left="1300" w:hanging="360"/>
      </w:pPr>
      <w:rPr>
        <w:b w:val="0"/>
        <w:w w:val="100"/>
        <w:sz w:val="22"/>
      </w:rPr>
    </w:lvl>
    <w:lvl w:ilvl="2">
      <w:numFmt w:val="bullet"/>
      <w:lvlText w:val="•"/>
      <w:lvlJc w:val="left"/>
      <w:pPr>
        <w:ind w:left="2233" w:hanging="360"/>
      </w:p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54" w15:restartNumberingAfterBreak="0">
    <w:nsid w:val="63736EEA"/>
    <w:multiLevelType w:val="hybridMultilevel"/>
    <w:tmpl w:val="A4F2860E"/>
    <w:lvl w:ilvl="0" w:tplc="100E2714">
      <w:start w:val="1"/>
      <w:numFmt w:val="lowerRoman"/>
      <w:lvlText w:val="%1)"/>
      <w:lvlJc w:val="left"/>
      <w:pPr>
        <w:ind w:left="1300" w:hanging="720"/>
      </w:pPr>
      <w:rPr>
        <w:rFonts w:hint="default"/>
      </w:rPr>
    </w:lvl>
    <w:lvl w:ilvl="1" w:tplc="48090019" w:tentative="1">
      <w:start w:val="1"/>
      <w:numFmt w:val="lowerLetter"/>
      <w:lvlText w:val="%2."/>
      <w:lvlJc w:val="left"/>
      <w:pPr>
        <w:ind w:left="1660" w:hanging="360"/>
      </w:pPr>
    </w:lvl>
    <w:lvl w:ilvl="2" w:tplc="4809001B" w:tentative="1">
      <w:start w:val="1"/>
      <w:numFmt w:val="lowerRoman"/>
      <w:lvlText w:val="%3."/>
      <w:lvlJc w:val="right"/>
      <w:pPr>
        <w:ind w:left="2380" w:hanging="180"/>
      </w:pPr>
    </w:lvl>
    <w:lvl w:ilvl="3" w:tplc="4809000F" w:tentative="1">
      <w:start w:val="1"/>
      <w:numFmt w:val="decimal"/>
      <w:lvlText w:val="%4."/>
      <w:lvlJc w:val="left"/>
      <w:pPr>
        <w:ind w:left="3100" w:hanging="360"/>
      </w:pPr>
    </w:lvl>
    <w:lvl w:ilvl="4" w:tplc="48090019" w:tentative="1">
      <w:start w:val="1"/>
      <w:numFmt w:val="lowerLetter"/>
      <w:lvlText w:val="%5."/>
      <w:lvlJc w:val="left"/>
      <w:pPr>
        <w:ind w:left="3820" w:hanging="360"/>
      </w:pPr>
    </w:lvl>
    <w:lvl w:ilvl="5" w:tplc="4809001B" w:tentative="1">
      <w:start w:val="1"/>
      <w:numFmt w:val="lowerRoman"/>
      <w:lvlText w:val="%6."/>
      <w:lvlJc w:val="right"/>
      <w:pPr>
        <w:ind w:left="4540" w:hanging="180"/>
      </w:pPr>
    </w:lvl>
    <w:lvl w:ilvl="6" w:tplc="4809000F" w:tentative="1">
      <w:start w:val="1"/>
      <w:numFmt w:val="decimal"/>
      <w:lvlText w:val="%7."/>
      <w:lvlJc w:val="left"/>
      <w:pPr>
        <w:ind w:left="5260" w:hanging="360"/>
      </w:pPr>
    </w:lvl>
    <w:lvl w:ilvl="7" w:tplc="48090019" w:tentative="1">
      <w:start w:val="1"/>
      <w:numFmt w:val="lowerLetter"/>
      <w:lvlText w:val="%8."/>
      <w:lvlJc w:val="left"/>
      <w:pPr>
        <w:ind w:left="5980" w:hanging="360"/>
      </w:pPr>
    </w:lvl>
    <w:lvl w:ilvl="8" w:tplc="4809001B" w:tentative="1">
      <w:start w:val="1"/>
      <w:numFmt w:val="lowerRoman"/>
      <w:lvlText w:val="%9."/>
      <w:lvlJc w:val="right"/>
      <w:pPr>
        <w:ind w:left="6700" w:hanging="180"/>
      </w:pPr>
    </w:lvl>
  </w:abstractNum>
  <w:abstractNum w:abstractNumId="55" w15:restartNumberingAfterBreak="0">
    <w:nsid w:val="6532032B"/>
    <w:multiLevelType w:val="multilevel"/>
    <w:tmpl w:val="00000886"/>
    <w:lvl w:ilvl="0">
      <w:start w:val="1"/>
      <w:numFmt w:val="decimal"/>
      <w:lvlText w:val="%1."/>
      <w:lvlJc w:val="left"/>
      <w:pPr>
        <w:ind w:left="580" w:hanging="360"/>
      </w:pPr>
      <w:rPr>
        <w:rFonts w:cs="Times New Roman"/>
        <w:b w:val="0"/>
        <w:bCs w:val="0"/>
        <w:spacing w:val="-1"/>
        <w:w w:val="100"/>
      </w:rPr>
    </w:lvl>
    <w:lvl w:ilvl="1">
      <w:numFmt w:val="bullet"/>
      <w:lvlText w:val=""/>
      <w:lvlJc w:val="left"/>
      <w:pPr>
        <w:ind w:left="1300" w:hanging="360"/>
      </w:pPr>
      <w:rPr>
        <w:rFonts w:ascii="Symbol" w:hAnsi="Symbol"/>
        <w:b w:val="0"/>
        <w:w w:val="100"/>
        <w:sz w:val="22"/>
      </w:rPr>
    </w:lvl>
    <w:lvl w:ilvl="2">
      <w:numFmt w:val="bullet"/>
      <w:lvlText w:val="•"/>
      <w:lvlJc w:val="left"/>
      <w:pPr>
        <w:ind w:left="2233" w:hanging="360"/>
      </w:pPr>
    </w:lvl>
    <w:lvl w:ilvl="3">
      <w:numFmt w:val="bullet"/>
      <w:lvlText w:val="•"/>
      <w:lvlJc w:val="left"/>
      <w:pPr>
        <w:ind w:left="3166" w:hanging="360"/>
      </w:pPr>
    </w:lvl>
    <w:lvl w:ilvl="4">
      <w:numFmt w:val="bullet"/>
      <w:lvlText w:val="•"/>
      <w:lvlJc w:val="left"/>
      <w:pPr>
        <w:ind w:left="4100" w:hanging="360"/>
      </w:pPr>
    </w:lvl>
    <w:lvl w:ilvl="5">
      <w:numFmt w:val="bullet"/>
      <w:lvlText w:val="•"/>
      <w:lvlJc w:val="left"/>
      <w:pPr>
        <w:ind w:left="5033" w:hanging="360"/>
      </w:pPr>
    </w:lvl>
    <w:lvl w:ilvl="6">
      <w:numFmt w:val="bullet"/>
      <w:lvlText w:val="•"/>
      <w:lvlJc w:val="left"/>
      <w:pPr>
        <w:ind w:left="5966" w:hanging="360"/>
      </w:pPr>
    </w:lvl>
    <w:lvl w:ilvl="7">
      <w:numFmt w:val="bullet"/>
      <w:lvlText w:val="•"/>
      <w:lvlJc w:val="left"/>
      <w:pPr>
        <w:ind w:left="6900" w:hanging="360"/>
      </w:pPr>
    </w:lvl>
    <w:lvl w:ilvl="8">
      <w:numFmt w:val="bullet"/>
      <w:lvlText w:val="•"/>
      <w:lvlJc w:val="left"/>
      <w:pPr>
        <w:ind w:left="7833" w:hanging="360"/>
      </w:pPr>
    </w:lvl>
  </w:abstractNum>
  <w:abstractNum w:abstractNumId="56" w15:restartNumberingAfterBreak="0">
    <w:nsid w:val="663A18CA"/>
    <w:multiLevelType w:val="hybridMultilevel"/>
    <w:tmpl w:val="A190827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7" w15:restartNumberingAfterBreak="0">
    <w:nsid w:val="6717327F"/>
    <w:multiLevelType w:val="hybridMultilevel"/>
    <w:tmpl w:val="C53C1B0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8" w15:restartNumberingAfterBreak="0">
    <w:nsid w:val="67B011D3"/>
    <w:multiLevelType w:val="hybridMultilevel"/>
    <w:tmpl w:val="E6F62B0E"/>
    <w:lvl w:ilvl="0" w:tplc="48090003">
      <w:start w:val="1"/>
      <w:numFmt w:val="bullet"/>
      <w:lvlText w:val="o"/>
      <w:lvlJc w:val="left"/>
      <w:pPr>
        <w:ind w:left="2160" w:hanging="360"/>
      </w:pPr>
      <w:rPr>
        <w:rFonts w:ascii="Courier New" w:hAnsi="Courier New" w:cs="Courier New"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59" w15:restartNumberingAfterBreak="0">
    <w:nsid w:val="68793E7E"/>
    <w:multiLevelType w:val="hybridMultilevel"/>
    <w:tmpl w:val="365CCD16"/>
    <w:lvl w:ilvl="0" w:tplc="242E7FCC">
      <w:start w:val="1"/>
      <w:numFmt w:val="bullet"/>
      <w:lvlText w:val=""/>
      <w:lvlJc w:val="left"/>
      <w:pPr>
        <w:ind w:left="1080" w:hanging="360"/>
      </w:pPr>
      <w:rPr>
        <w:rFonts w:ascii="Symbol" w:hAnsi="Symbol" w:hint="default"/>
        <w:sz w:val="20"/>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0" w15:restartNumberingAfterBreak="0">
    <w:nsid w:val="6CDF67FA"/>
    <w:multiLevelType w:val="hybridMultilevel"/>
    <w:tmpl w:val="5914E70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1" w15:restartNumberingAfterBreak="0">
    <w:nsid w:val="713C561E"/>
    <w:multiLevelType w:val="hybridMultilevel"/>
    <w:tmpl w:val="5660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2511BC"/>
    <w:multiLevelType w:val="hybridMultilevel"/>
    <w:tmpl w:val="392A8E18"/>
    <w:lvl w:ilvl="0" w:tplc="A8E6F168">
      <w:start w:val="1"/>
      <w:numFmt w:val="bullet"/>
      <w:lvlText w:val="•"/>
      <w:lvlJc w:val="left"/>
      <w:pPr>
        <w:tabs>
          <w:tab w:val="num" w:pos="720"/>
        </w:tabs>
        <w:ind w:left="720" w:hanging="360"/>
      </w:pPr>
      <w:rPr>
        <w:rFonts w:ascii="Arial" w:hAnsi="Arial" w:hint="default"/>
      </w:rPr>
    </w:lvl>
    <w:lvl w:ilvl="1" w:tplc="DAF22A94" w:tentative="1">
      <w:start w:val="1"/>
      <w:numFmt w:val="bullet"/>
      <w:lvlText w:val="•"/>
      <w:lvlJc w:val="left"/>
      <w:pPr>
        <w:tabs>
          <w:tab w:val="num" w:pos="1440"/>
        </w:tabs>
        <w:ind w:left="1440" w:hanging="360"/>
      </w:pPr>
      <w:rPr>
        <w:rFonts w:ascii="Arial" w:hAnsi="Arial" w:hint="default"/>
      </w:rPr>
    </w:lvl>
    <w:lvl w:ilvl="2" w:tplc="EA9A945E" w:tentative="1">
      <w:start w:val="1"/>
      <w:numFmt w:val="bullet"/>
      <w:lvlText w:val="•"/>
      <w:lvlJc w:val="left"/>
      <w:pPr>
        <w:tabs>
          <w:tab w:val="num" w:pos="2160"/>
        </w:tabs>
        <w:ind w:left="2160" w:hanging="360"/>
      </w:pPr>
      <w:rPr>
        <w:rFonts w:ascii="Arial" w:hAnsi="Arial" w:hint="default"/>
      </w:rPr>
    </w:lvl>
    <w:lvl w:ilvl="3" w:tplc="6AB40ADC" w:tentative="1">
      <w:start w:val="1"/>
      <w:numFmt w:val="bullet"/>
      <w:lvlText w:val="•"/>
      <w:lvlJc w:val="left"/>
      <w:pPr>
        <w:tabs>
          <w:tab w:val="num" w:pos="2880"/>
        </w:tabs>
        <w:ind w:left="2880" w:hanging="360"/>
      </w:pPr>
      <w:rPr>
        <w:rFonts w:ascii="Arial" w:hAnsi="Arial" w:hint="default"/>
      </w:rPr>
    </w:lvl>
    <w:lvl w:ilvl="4" w:tplc="1EF050D4" w:tentative="1">
      <w:start w:val="1"/>
      <w:numFmt w:val="bullet"/>
      <w:lvlText w:val="•"/>
      <w:lvlJc w:val="left"/>
      <w:pPr>
        <w:tabs>
          <w:tab w:val="num" w:pos="3600"/>
        </w:tabs>
        <w:ind w:left="3600" w:hanging="360"/>
      </w:pPr>
      <w:rPr>
        <w:rFonts w:ascii="Arial" w:hAnsi="Arial" w:hint="default"/>
      </w:rPr>
    </w:lvl>
    <w:lvl w:ilvl="5" w:tplc="40CC5DC2" w:tentative="1">
      <w:start w:val="1"/>
      <w:numFmt w:val="bullet"/>
      <w:lvlText w:val="•"/>
      <w:lvlJc w:val="left"/>
      <w:pPr>
        <w:tabs>
          <w:tab w:val="num" w:pos="4320"/>
        </w:tabs>
        <w:ind w:left="4320" w:hanging="360"/>
      </w:pPr>
      <w:rPr>
        <w:rFonts w:ascii="Arial" w:hAnsi="Arial" w:hint="default"/>
      </w:rPr>
    </w:lvl>
    <w:lvl w:ilvl="6" w:tplc="54ACAD10" w:tentative="1">
      <w:start w:val="1"/>
      <w:numFmt w:val="bullet"/>
      <w:lvlText w:val="•"/>
      <w:lvlJc w:val="left"/>
      <w:pPr>
        <w:tabs>
          <w:tab w:val="num" w:pos="5040"/>
        </w:tabs>
        <w:ind w:left="5040" w:hanging="360"/>
      </w:pPr>
      <w:rPr>
        <w:rFonts w:ascii="Arial" w:hAnsi="Arial" w:hint="default"/>
      </w:rPr>
    </w:lvl>
    <w:lvl w:ilvl="7" w:tplc="C2BC5AA8" w:tentative="1">
      <w:start w:val="1"/>
      <w:numFmt w:val="bullet"/>
      <w:lvlText w:val="•"/>
      <w:lvlJc w:val="left"/>
      <w:pPr>
        <w:tabs>
          <w:tab w:val="num" w:pos="5760"/>
        </w:tabs>
        <w:ind w:left="5760" w:hanging="360"/>
      </w:pPr>
      <w:rPr>
        <w:rFonts w:ascii="Arial" w:hAnsi="Arial" w:hint="default"/>
      </w:rPr>
    </w:lvl>
    <w:lvl w:ilvl="8" w:tplc="6C1248D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7775B9F"/>
    <w:multiLevelType w:val="hybridMultilevel"/>
    <w:tmpl w:val="9ACC1A7C"/>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4" w15:restartNumberingAfterBreak="0">
    <w:nsid w:val="78680789"/>
    <w:multiLevelType w:val="hybridMultilevel"/>
    <w:tmpl w:val="9CAAD0CC"/>
    <w:lvl w:ilvl="0" w:tplc="F0BE6080">
      <w:start w:val="2"/>
      <w:numFmt w:val="bullet"/>
      <w:lvlText w:val="-"/>
      <w:lvlJc w:val="left"/>
      <w:pPr>
        <w:ind w:left="1233" w:hanging="360"/>
      </w:pPr>
      <w:rPr>
        <w:rFonts w:ascii="Arial" w:eastAsiaTheme="minorEastAsia" w:hAnsi="Arial" w:cs="Arial" w:hint="default"/>
      </w:rPr>
    </w:lvl>
    <w:lvl w:ilvl="1" w:tplc="48090003" w:tentative="1">
      <w:start w:val="1"/>
      <w:numFmt w:val="bullet"/>
      <w:lvlText w:val="o"/>
      <w:lvlJc w:val="left"/>
      <w:pPr>
        <w:ind w:left="1953" w:hanging="360"/>
      </w:pPr>
      <w:rPr>
        <w:rFonts w:ascii="Courier New" w:hAnsi="Courier New" w:cs="Courier New" w:hint="default"/>
      </w:rPr>
    </w:lvl>
    <w:lvl w:ilvl="2" w:tplc="48090005" w:tentative="1">
      <w:start w:val="1"/>
      <w:numFmt w:val="bullet"/>
      <w:lvlText w:val=""/>
      <w:lvlJc w:val="left"/>
      <w:pPr>
        <w:ind w:left="2673" w:hanging="360"/>
      </w:pPr>
      <w:rPr>
        <w:rFonts w:ascii="Wingdings" w:hAnsi="Wingdings" w:hint="default"/>
      </w:rPr>
    </w:lvl>
    <w:lvl w:ilvl="3" w:tplc="48090001" w:tentative="1">
      <w:start w:val="1"/>
      <w:numFmt w:val="bullet"/>
      <w:lvlText w:val=""/>
      <w:lvlJc w:val="left"/>
      <w:pPr>
        <w:ind w:left="3393" w:hanging="360"/>
      </w:pPr>
      <w:rPr>
        <w:rFonts w:ascii="Symbol" w:hAnsi="Symbol" w:hint="default"/>
      </w:rPr>
    </w:lvl>
    <w:lvl w:ilvl="4" w:tplc="48090003" w:tentative="1">
      <w:start w:val="1"/>
      <w:numFmt w:val="bullet"/>
      <w:lvlText w:val="o"/>
      <w:lvlJc w:val="left"/>
      <w:pPr>
        <w:ind w:left="4113" w:hanging="360"/>
      </w:pPr>
      <w:rPr>
        <w:rFonts w:ascii="Courier New" w:hAnsi="Courier New" w:cs="Courier New" w:hint="default"/>
      </w:rPr>
    </w:lvl>
    <w:lvl w:ilvl="5" w:tplc="48090005" w:tentative="1">
      <w:start w:val="1"/>
      <w:numFmt w:val="bullet"/>
      <w:lvlText w:val=""/>
      <w:lvlJc w:val="left"/>
      <w:pPr>
        <w:ind w:left="4833" w:hanging="360"/>
      </w:pPr>
      <w:rPr>
        <w:rFonts w:ascii="Wingdings" w:hAnsi="Wingdings" w:hint="default"/>
      </w:rPr>
    </w:lvl>
    <w:lvl w:ilvl="6" w:tplc="48090001" w:tentative="1">
      <w:start w:val="1"/>
      <w:numFmt w:val="bullet"/>
      <w:lvlText w:val=""/>
      <w:lvlJc w:val="left"/>
      <w:pPr>
        <w:ind w:left="5553" w:hanging="360"/>
      </w:pPr>
      <w:rPr>
        <w:rFonts w:ascii="Symbol" w:hAnsi="Symbol" w:hint="default"/>
      </w:rPr>
    </w:lvl>
    <w:lvl w:ilvl="7" w:tplc="48090003" w:tentative="1">
      <w:start w:val="1"/>
      <w:numFmt w:val="bullet"/>
      <w:lvlText w:val="o"/>
      <w:lvlJc w:val="left"/>
      <w:pPr>
        <w:ind w:left="6273" w:hanging="360"/>
      </w:pPr>
      <w:rPr>
        <w:rFonts w:ascii="Courier New" w:hAnsi="Courier New" w:cs="Courier New" w:hint="default"/>
      </w:rPr>
    </w:lvl>
    <w:lvl w:ilvl="8" w:tplc="48090005" w:tentative="1">
      <w:start w:val="1"/>
      <w:numFmt w:val="bullet"/>
      <w:lvlText w:val=""/>
      <w:lvlJc w:val="left"/>
      <w:pPr>
        <w:ind w:left="6993" w:hanging="360"/>
      </w:pPr>
      <w:rPr>
        <w:rFonts w:ascii="Wingdings" w:hAnsi="Wingdings" w:hint="default"/>
      </w:rPr>
    </w:lvl>
  </w:abstractNum>
  <w:abstractNum w:abstractNumId="65" w15:restartNumberingAfterBreak="0">
    <w:nsid w:val="7C477FC3"/>
    <w:multiLevelType w:val="hybridMultilevel"/>
    <w:tmpl w:val="5B56725A"/>
    <w:lvl w:ilvl="0" w:tplc="C3788F54">
      <w:start w:val="1"/>
      <w:numFmt w:val="decimal"/>
      <w:lvlText w:val="%1."/>
      <w:lvlJc w:val="left"/>
      <w:pPr>
        <w:ind w:left="36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7DD94E3F"/>
    <w:multiLevelType w:val="multilevel"/>
    <w:tmpl w:val="164A614C"/>
    <w:lvl w:ilvl="0">
      <w:start w:val="1"/>
      <w:numFmt w:val="decimal"/>
      <w:lvlText w:val="%1."/>
      <w:lvlJc w:val="left"/>
      <w:pPr>
        <w:ind w:left="580" w:hanging="360"/>
      </w:pPr>
      <w:rPr>
        <w:rFonts w:cs="Times New Roman" w:hint="default"/>
        <w:b w:val="0"/>
        <w:bCs w:val="0"/>
        <w:spacing w:val="-1"/>
        <w:w w:val="100"/>
        <w:sz w:val="22"/>
        <w:szCs w:val="22"/>
      </w:rPr>
    </w:lvl>
    <w:lvl w:ilvl="1">
      <w:start w:val="1"/>
      <w:numFmt w:val="lowerRoman"/>
      <w:lvlText w:val="%2."/>
      <w:lvlJc w:val="right"/>
      <w:pPr>
        <w:ind w:left="1300" w:hanging="360"/>
      </w:pPr>
      <w:rPr>
        <w:rFonts w:hint="default"/>
        <w:b w:val="0"/>
        <w:w w:val="100"/>
        <w:sz w:val="22"/>
      </w:rPr>
    </w:lvl>
    <w:lvl w:ilvl="2">
      <w:start w:val="1"/>
      <w:numFmt w:val="lowerLetter"/>
      <w:lvlText w:val="%3)"/>
      <w:lvlJc w:val="left"/>
      <w:pPr>
        <w:ind w:left="2233" w:hanging="360"/>
      </w:pPr>
      <w:rPr>
        <w:rFonts w:hint="default"/>
      </w:rPr>
    </w:lvl>
    <w:lvl w:ilvl="3">
      <w:numFmt w:val="bullet"/>
      <w:lvlText w:val="•"/>
      <w:lvlJc w:val="left"/>
      <w:pPr>
        <w:ind w:left="3166" w:hanging="360"/>
      </w:pPr>
      <w:rPr>
        <w:rFonts w:hint="default"/>
      </w:rPr>
    </w:lvl>
    <w:lvl w:ilvl="4">
      <w:numFmt w:val="bullet"/>
      <w:lvlText w:val="•"/>
      <w:lvlJc w:val="left"/>
      <w:pPr>
        <w:ind w:left="4100" w:hanging="360"/>
      </w:pPr>
      <w:rPr>
        <w:rFonts w:hint="default"/>
      </w:rPr>
    </w:lvl>
    <w:lvl w:ilvl="5">
      <w:numFmt w:val="bullet"/>
      <w:lvlText w:val="•"/>
      <w:lvlJc w:val="left"/>
      <w:pPr>
        <w:ind w:left="5033" w:hanging="360"/>
      </w:pPr>
      <w:rPr>
        <w:rFonts w:hint="default"/>
      </w:rPr>
    </w:lvl>
    <w:lvl w:ilvl="6">
      <w:numFmt w:val="bullet"/>
      <w:lvlText w:val="•"/>
      <w:lvlJc w:val="left"/>
      <w:pPr>
        <w:ind w:left="5966" w:hanging="360"/>
      </w:pPr>
      <w:rPr>
        <w:rFonts w:hint="default"/>
      </w:rPr>
    </w:lvl>
    <w:lvl w:ilvl="7">
      <w:numFmt w:val="bullet"/>
      <w:lvlText w:val="•"/>
      <w:lvlJc w:val="left"/>
      <w:pPr>
        <w:ind w:left="6900" w:hanging="360"/>
      </w:pPr>
      <w:rPr>
        <w:rFonts w:hint="default"/>
      </w:rPr>
    </w:lvl>
    <w:lvl w:ilvl="8">
      <w:numFmt w:val="bullet"/>
      <w:lvlText w:val="•"/>
      <w:lvlJc w:val="left"/>
      <w:pPr>
        <w:ind w:left="7833" w:hanging="360"/>
      </w:pPr>
      <w:rPr>
        <w:rFont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55"/>
  </w:num>
  <w:num w:numId="18">
    <w:abstractNumId w:val="16"/>
  </w:num>
  <w:num w:numId="19">
    <w:abstractNumId w:val="54"/>
  </w:num>
  <w:num w:numId="20">
    <w:abstractNumId w:val="51"/>
  </w:num>
  <w:num w:numId="21">
    <w:abstractNumId w:val="48"/>
  </w:num>
  <w:num w:numId="22">
    <w:abstractNumId w:val="57"/>
  </w:num>
  <w:num w:numId="23">
    <w:abstractNumId w:val="29"/>
  </w:num>
  <w:num w:numId="24">
    <w:abstractNumId w:val="40"/>
  </w:num>
  <w:num w:numId="25">
    <w:abstractNumId w:val="47"/>
  </w:num>
  <w:num w:numId="26">
    <w:abstractNumId w:val="56"/>
  </w:num>
  <w:num w:numId="27">
    <w:abstractNumId w:val="37"/>
  </w:num>
  <w:num w:numId="28">
    <w:abstractNumId w:val="60"/>
  </w:num>
  <w:num w:numId="29">
    <w:abstractNumId w:val="59"/>
  </w:num>
  <w:num w:numId="30">
    <w:abstractNumId w:val="30"/>
  </w:num>
  <w:num w:numId="31">
    <w:abstractNumId w:val="53"/>
  </w:num>
  <w:num w:numId="32">
    <w:abstractNumId w:val="61"/>
  </w:num>
  <w:num w:numId="33">
    <w:abstractNumId w:val="64"/>
  </w:num>
  <w:num w:numId="34">
    <w:abstractNumId w:val="31"/>
  </w:num>
  <w:num w:numId="35">
    <w:abstractNumId w:val="43"/>
  </w:num>
  <w:num w:numId="36">
    <w:abstractNumId w:val="19"/>
  </w:num>
  <w:num w:numId="37">
    <w:abstractNumId w:val="36"/>
  </w:num>
  <w:num w:numId="38">
    <w:abstractNumId w:val="49"/>
  </w:num>
  <w:num w:numId="39">
    <w:abstractNumId w:val="24"/>
  </w:num>
  <w:num w:numId="40">
    <w:abstractNumId w:val="41"/>
  </w:num>
  <w:num w:numId="41">
    <w:abstractNumId w:val="52"/>
  </w:num>
  <w:num w:numId="42">
    <w:abstractNumId w:val="45"/>
  </w:num>
  <w:num w:numId="43">
    <w:abstractNumId w:val="50"/>
  </w:num>
  <w:num w:numId="44">
    <w:abstractNumId w:val="62"/>
  </w:num>
  <w:num w:numId="45">
    <w:abstractNumId w:val="35"/>
  </w:num>
  <w:num w:numId="46">
    <w:abstractNumId w:val="65"/>
  </w:num>
  <w:num w:numId="47">
    <w:abstractNumId w:val="33"/>
  </w:num>
  <w:num w:numId="48">
    <w:abstractNumId w:val="42"/>
  </w:num>
  <w:num w:numId="49">
    <w:abstractNumId w:val="27"/>
  </w:num>
  <w:num w:numId="50">
    <w:abstractNumId w:val="32"/>
  </w:num>
  <w:num w:numId="51">
    <w:abstractNumId w:val="66"/>
  </w:num>
  <w:num w:numId="52">
    <w:abstractNumId w:val="38"/>
  </w:num>
  <w:num w:numId="53">
    <w:abstractNumId w:val="22"/>
  </w:num>
  <w:num w:numId="54">
    <w:abstractNumId w:val="17"/>
  </w:num>
  <w:num w:numId="55">
    <w:abstractNumId w:val="26"/>
  </w:num>
  <w:num w:numId="56">
    <w:abstractNumId w:val="39"/>
  </w:num>
  <w:num w:numId="57">
    <w:abstractNumId w:val="20"/>
  </w:num>
  <w:num w:numId="58">
    <w:abstractNumId w:val="46"/>
  </w:num>
  <w:num w:numId="59">
    <w:abstractNumId w:val="18"/>
  </w:num>
  <w:num w:numId="60">
    <w:abstractNumId w:val="23"/>
  </w:num>
  <w:num w:numId="61">
    <w:abstractNumId w:val="21"/>
  </w:num>
  <w:num w:numId="62">
    <w:abstractNumId w:val="28"/>
  </w:num>
  <w:num w:numId="63">
    <w:abstractNumId w:val="58"/>
  </w:num>
  <w:num w:numId="64">
    <w:abstractNumId w:val="63"/>
  </w:num>
  <w:num w:numId="65">
    <w:abstractNumId w:val="25"/>
  </w:num>
  <w:num w:numId="66">
    <w:abstractNumId w:val="34"/>
  </w:num>
  <w:num w:numId="67">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F"/>
    <w:rsid w:val="00000B13"/>
    <w:rsid w:val="000013D4"/>
    <w:rsid w:val="00002B9B"/>
    <w:rsid w:val="00002EB7"/>
    <w:rsid w:val="0000474F"/>
    <w:rsid w:val="00004DFF"/>
    <w:rsid w:val="000059E0"/>
    <w:rsid w:val="0000797B"/>
    <w:rsid w:val="000142A7"/>
    <w:rsid w:val="000161F1"/>
    <w:rsid w:val="00016EED"/>
    <w:rsid w:val="0001783E"/>
    <w:rsid w:val="0003180F"/>
    <w:rsid w:val="00032651"/>
    <w:rsid w:val="000343B4"/>
    <w:rsid w:val="00045055"/>
    <w:rsid w:val="00046ED0"/>
    <w:rsid w:val="00050E7F"/>
    <w:rsid w:val="0005736F"/>
    <w:rsid w:val="000576D9"/>
    <w:rsid w:val="00057B93"/>
    <w:rsid w:val="00057D42"/>
    <w:rsid w:val="0006002B"/>
    <w:rsid w:val="00065838"/>
    <w:rsid w:val="00073B55"/>
    <w:rsid w:val="000749BE"/>
    <w:rsid w:val="000774F8"/>
    <w:rsid w:val="00092479"/>
    <w:rsid w:val="00093197"/>
    <w:rsid w:val="00093ABE"/>
    <w:rsid w:val="00095766"/>
    <w:rsid w:val="000A257F"/>
    <w:rsid w:val="000A43F7"/>
    <w:rsid w:val="000A7989"/>
    <w:rsid w:val="000B1E12"/>
    <w:rsid w:val="000B2E60"/>
    <w:rsid w:val="000B3256"/>
    <w:rsid w:val="000B3B1B"/>
    <w:rsid w:val="000B6935"/>
    <w:rsid w:val="000B6C88"/>
    <w:rsid w:val="000C07E2"/>
    <w:rsid w:val="000C329D"/>
    <w:rsid w:val="000C5BBF"/>
    <w:rsid w:val="000D02A4"/>
    <w:rsid w:val="000D7DA7"/>
    <w:rsid w:val="000E0967"/>
    <w:rsid w:val="000E2D33"/>
    <w:rsid w:val="000E588B"/>
    <w:rsid w:val="000F443C"/>
    <w:rsid w:val="00106FFF"/>
    <w:rsid w:val="001104E7"/>
    <w:rsid w:val="0011445E"/>
    <w:rsid w:val="00115353"/>
    <w:rsid w:val="00120967"/>
    <w:rsid w:val="00120E6D"/>
    <w:rsid w:val="001232AE"/>
    <w:rsid w:val="00123E3F"/>
    <w:rsid w:val="00124C4A"/>
    <w:rsid w:val="001253D3"/>
    <w:rsid w:val="001359EB"/>
    <w:rsid w:val="00136410"/>
    <w:rsid w:val="00136703"/>
    <w:rsid w:val="00150464"/>
    <w:rsid w:val="00150EA2"/>
    <w:rsid w:val="00151BE4"/>
    <w:rsid w:val="00152CD0"/>
    <w:rsid w:val="0015750F"/>
    <w:rsid w:val="0016208E"/>
    <w:rsid w:val="00167F66"/>
    <w:rsid w:val="00167F9F"/>
    <w:rsid w:val="00170D86"/>
    <w:rsid w:val="00170E3D"/>
    <w:rsid w:val="0017194B"/>
    <w:rsid w:val="001723D2"/>
    <w:rsid w:val="00172A2B"/>
    <w:rsid w:val="00173FE8"/>
    <w:rsid w:val="0017777F"/>
    <w:rsid w:val="001820C0"/>
    <w:rsid w:val="001840FE"/>
    <w:rsid w:val="00185A44"/>
    <w:rsid w:val="00191923"/>
    <w:rsid w:val="00193548"/>
    <w:rsid w:val="00193C66"/>
    <w:rsid w:val="0019524B"/>
    <w:rsid w:val="0019536F"/>
    <w:rsid w:val="001977CC"/>
    <w:rsid w:val="001A53A5"/>
    <w:rsid w:val="001A6AC6"/>
    <w:rsid w:val="001B0489"/>
    <w:rsid w:val="001B4CB4"/>
    <w:rsid w:val="001B5E66"/>
    <w:rsid w:val="001B699F"/>
    <w:rsid w:val="001C1400"/>
    <w:rsid w:val="001C273C"/>
    <w:rsid w:val="001C51E5"/>
    <w:rsid w:val="001D12E7"/>
    <w:rsid w:val="001D3066"/>
    <w:rsid w:val="001D3929"/>
    <w:rsid w:val="001D3E07"/>
    <w:rsid w:val="001D53E4"/>
    <w:rsid w:val="001D76D1"/>
    <w:rsid w:val="001D7833"/>
    <w:rsid w:val="001E2EE0"/>
    <w:rsid w:val="001E3547"/>
    <w:rsid w:val="001E3CDE"/>
    <w:rsid w:val="001E68D4"/>
    <w:rsid w:val="001F05C1"/>
    <w:rsid w:val="001F3A80"/>
    <w:rsid w:val="001F5F5B"/>
    <w:rsid w:val="002029E0"/>
    <w:rsid w:val="00202FF1"/>
    <w:rsid w:val="002032CD"/>
    <w:rsid w:val="00203745"/>
    <w:rsid w:val="00204DE2"/>
    <w:rsid w:val="00205419"/>
    <w:rsid w:val="00207024"/>
    <w:rsid w:val="00210C5D"/>
    <w:rsid w:val="0021105D"/>
    <w:rsid w:val="00212080"/>
    <w:rsid w:val="00212EC3"/>
    <w:rsid w:val="002136EB"/>
    <w:rsid w:val="0021481E"/>
    <w:rsid w:val="00215CD7"/>
    <w:rsid w:val="00222846"/>
    <w:rsid w:val="00223726"/>
    <w:rsid w:val="002262BC"/>
    <w:rsid w:val="002265E0"/>
    <w:rsid w:val="00226A70"/>
    <w:rsid w:val="00230047"/>
    <w:rsid w:val="0023696B"/>
    <w:rsid w:val="0024187C"/>
    <w:rsid w:val="00246C48"/>
    <w:rsid w:val="00251B99"/>
    <w:rsid w:val="002536CC"/>
    <w:rsid w:val="002544C0"/>
    <w:rsid w:val="0025587F"/>
    <w:rsid w:val="00256542"/>
    <w:rsid w:val="002574ED"/>
    <w:rsid w:val="00263FFC"/>
    <w:rsid w:val="002644B0"/>
    <w:rsid w:val="0027028D"/>
    <w:rsid w:val="00270EE1"/>
    <w:rsid w:val="002743DA"/>
    <w:rsid w:val="00274725"/>
    <w:rsid w:val="0028565F"/>
    <w:rsid w:val="002858B9"/>
    <w:rsid w:val="00287B53"/>
    <w:rsid w:val="0029171C"/>
    <w:rsid w:val="002950A9"/>
    <w:rsid w:val="002964F1"/>
    <w:rsid w:val="002A21E0"/>
    <w:rsid w:val="002A3427"/>
    <w:rsid w:val="002A4A98"/>
    <w:rsid w:val="002B2E1E"/>
    <w:rsid w:val="002B49C6"/>
    <w:rsid w:val="002C19AA"/>
    <w:rsid w:val="002D0181"/>
    <w:rsid w:val="002D17D2"/>
    <w:rsid w:val="002D5392"/>
    <w:rsid w:val="002D7EDC"/>
    <w:rsid w:val="002E5FEC"/>
    <w:rsid w:val="002F332C"/>
    <w:rsid w:val="002F408E"/>
    <w:rsid w:val="002F4C7E"/>
    <w:rsid w:val="00300BD9"/>
    <w:rsid w:val="00301C0C"/>
    <w:rsid w:val="0030254C"/>
    <w:rsid w:val="00303232"/>
    <w:rsid w:val="0030335F"/>
    <w:rsid w:val="00304FE9"/>
    <w:rsid w:val="00307668"/>
    <w:rsid w:val="003103EE"/>
    <w:rsid w:val="00313DD0"/>
    <w:rsid w:val="003164BF"/>
    <w:rsid w:val="0031689F"/>
    <w:rsid w:val="00320AA8"/>
    <w:rsid w:val="00324150"/>
    <w:rsid w:val="00336913"/>
    <w:rsid w:val="0033691C"/>
    <w:rsid w:val="003471F4"/>
    <w:rsid w:val="00351659"/>
    <w:rsid w:val="003517D7"/>
    <w:rsid w:val="00352EE9"/>
    <w:rsid w:val="00354DCB"/>
    <w:rsid w:val="003565AB"/>
    <w:rsid w:val="003573BE"/>
    <w:rsid w:val="0035769D"/>
    <w:rsid w:val="00364379"/>
    <w:rsid w:val="0036612B"/>
    <w:rsid w:val="0036614C"/>
    <w:rsid w:val="00366E7D"/>
    <w:rsid w:val="00371492"/>
    <w:rsid w:val="00372F65"/>
    <w:rsid w:val="00374519"/>
    <w:rsid w:val="00377783"/>
    <w:rsid w:val="0037792C"/>
    <w:rsid w:val="00383B48"/>
    <w:rsid w:val="0038492D"/>
    <w:rsid w:val="003857DD"/>
    <w:rsid w:val="003859F3"/>
    <w:rsid w:val="00390832"/>
    <w:rsid w:val="003917D0"/>
    <w:rsid w:val="00391825"/>
    <w:rsid w:val="00392E0E"/>
    <w:rsid w:val="00392EF6"/>
    <w:rsid w:val="0039743D"/>
    <w:rsid w:val="003A1378"/>
    <w:rsid w:val="003A5F43"/>
    <w:rsid w:val="003A6B51"/>
    <w:rsid w:val="003B166C"/>
    <w:rsid w:val="003B2325"/>
    <w:rsid w:val="003B75F9"/>
    <w:rsid w:val="003C1E67"/>
    <w:rsid w:val="003C4DAA"/>
    <w:rsid w:val="003D2428"/>
    <w:rsid w:val="003D4308"/>
    <w:rsid w:val="003E4F21"/>
    <w:rsid w:val="003E7675"/>
    <w:rsid w:val="003E7E4C"/>
    <w:rsid w:val="003F1A9B"/>
    <w:rsid w:val="003F6ED0"/>
    <w:rsid w:val="003F6F2C"/>
    <w:rsid w:val="004031EA"/>
    <w:rsid w:val="00403A37"/>
    <w:rsid w:val="00406F25"/>
    <w:rsid w:val="00413556"/>
    <w:rsid w:val="00415FCD"/>
    <w:rsid w:val="00423DC3"/>
    <w:rsid w:val="00424497"/>
    <w:rsid w:val="0042467E"/>
    <w:rsid w:val="004261CD"/>
    <w:rsid w:val="00426EED"/>
    <w:rsid w:val="004324AC"/>
    <w:rsid w:val="00433116"/>
    <w:rsid w:val="00443A2B"/>
    <w:rsid w:val="00446ED2"/>
    <w:rsid w:val="0044704E"/>
    <w:rsid w:val="00450146"/>
    <w:rsid w:val="00457205"/>
    <w:rsid w:val="0046025B"/>
    <w:rsid w:val="004610D1"/>
    <w:rsid w:val="00464462"/>
    <w:rsid w:val="00464976"/>
    <w:rsid w:val="00465DC6"/>
    <w:rsid w:val="00470611"/>
    <w:rsid w:val="004763DB"/>
    <w:rsid w:val="00484D52"/>
    <w:rsid w:val="004909D9"/>
    <w:rsid w:val="00491C75"/>
    <w:rsid w:val="00491F0E"/>
    <w:rsid w:val="004938D1"/>
    <w:rsid w:val="0049586C"/>
    <w:rsid w:val="004A0049"/>
    <w:rsid w:val="004A577B"/>
    <w:rsid w:val="004B2C1B"/>
    <w:rsid w:val="004B66A9"/>
    <w:rsid w:val="004C03D4"/>
    <w:rsid w:val="004C150C"/>
    <w:rsid w:val="004C41EE"/>
    <w:rsid w:val="004C4A0F"/>
    <w:rsid w:val="004C73F7"/>
    <w:rsid w:val="004C7D32"/>
    <w:rsid w:val="004D2553"/>
    <w:rsid w:val="004D2683"/>
    <w:rsid w:val="004D54C2"/>
    <w:rsid w:val="004E2B43"/>
    <w:rsid w:val="004E2E52"/>
    <w:rsid w:val="004E5418"/>
    <w:rsid w:val="004E7825"/>
    <w:rsid w:val="004F19BD"/>
    <w:rsid w:val="004F3494"/>
    <w:rsid w:val="004F7E38"/>
    <w:rsid w:val="005007B0"/>
    <w:rsid w:val="0050136B"/>
    <w:rsid w:val="00504557"/>
    <w:rsid w:val="005147CA"/>
    <w:rsid w:val="00517579"/>
    <w:rsid w:val="005211A5"/>
    <w:rsid w:val="00525834"/>
    <w:rsid w:val="005320D7"/>
    <w:rsid w:val="00532B42"/>
    <w:rsid w:val="00536503"/>
    <w:rsid w:val="005405E5"/>
    <w:rsid w:val="00540FD4"/>
    <w:rsid w:val="00543739"/>
    <w:rsid w:val="0055146D"/>
    <w:rsid w:val="00551725"/>
    <w:rsid w:val="00562FBE"/>
    <w:rsid w:val="005662A6"/>
    <w:rsid w:val="0057562B"/>
    <w:rsid w:val="005774A6"/>
    <w:rsid w:val="00577BCE"/>
    <w:rsid w:val="00581083"/>
    <w:rsid w:val="00581100"/>
    <w:rsid w:val="00581EF5"/>
    <w:rsid w:val="0058289F"/>
    <w:rsid w:val="0058464A"/>
    <w:rsid w:val="005849B1"/>
    <w:rsid w:val="00587C3B"/>
    <w:rsid w:val="0059170B"/>
    <w:rsid w:val="00591BD1"/>
    <w:rsid w:val="005945E9"/>
    <w:rsid w:val="00596DE1"/>
    <w:rsid w:val="005A17F6"/>
    <w:rsid w:val="005A2039"/>
    <w:rsid w:val="005A2B92"/>
    <w:rsid w:val="005A742A"/>
    <w:rsid w:val="005B7760"/>
    <w:rsid w:val="005C2070"/>
    <w:rsid w:val="005D181A"/>
    <w:rsid w:val="005D471E"/>
    <w:rsid w:val="005E713A"/>
    <w:rsid w:val="005F05A7"/>
    <w:rsid w:val="005F168F"/>
    <w:rsid w:val="005F636D"/>
    <w:rsid w:val="005F6856"/>
    <w:rsid w:val="006005C4"/>
    <w:rsid w:val="00601FCD"/>
    <w:rsid w:val="00602B19"/>
    <w:rsid w:val="00605F10"/>
    <w:rsid w:val="006076E5"/>
    <w:rsid w:val="00614F93"/>
    <w:rsid w:val="00617E08"/>
    <w:rsid w:val="00620F48"/>
    <w:rsid w:val="006220B1"/>
    <w:rsid w:val="00622662"/>
    <w:rsid w:val="00623425"/>
    <w:rsid w:val="006273F1"/>
    <w:rsid w:val="00627852"/>
    <w:rsid w:val="006306B1"/>
    <w:rsid w:val="00634331"/>
    <w:rsid w:val="006349B0"/>
    <w:rsid w:val="00634DD6"/>
    <w:rsid w:val="006412E1"/>
    <w:rsid w:val="00642661"/>
    <w:rsid w:val="00647351"/>
    <w:rsid w:val="0064746F"/>
    <w:rsid w:val="0065094D"/>
    <w:rsid w:val="00651FF8"/>
    <w:rsid w:val="00653EC7"/>
    <w:rsid w:val="00656B40"/>
    <w:rsid w:val="006578DB"/>
    <w:rsid w:val="0067371F"/>
    <w:rsid w:val="006755D3"/>
    <w:rsid w:val="006757EB"/>
    <w:rsid w:val="00676868"/>
    <w:rsid w:val="00677731"/>
    <w:rsid w:val="00690F6F"/>
    <w:rsid w:val="00693544"/>
    <w:rsid w:val="00694650"/>
    <w:rsid w:val="006A1521"/>
    <w:rsid w:val="006A2730"/>
    <w:rsid w:val="006A2E0D"/>
    <w:rsid w:val="006A3FA5"/>
    <w:rsid w:val="006A5BE8"/>
    <w:rsid w:val="006A6FF2"/>
    <w:rsid w:val="006A7AC6"/>
    <w:rsid w:val="006B1AA0"/>
    <w:rsid w:val="006B1D29"/>
    <w:rsid w:val="006B7276"/>
    <w:rsid w:val="006B72F2"/>
    <w:rsid w:val="006C48CA"/>
    <w:rsid w:val="006C6701"/>
    <w:rsid w:val="006D3C62"/>
    <w:rsid w:val="006D5632"/>
    <w:rsid w:val="006E111A"/>
    <w:rsid w:val="006E1922"/>
    <w:rsid w:val="006F42AD"/>
    <w:rsid w:val="006F5F3E"/>
    <w:rsid w:val="00702AF8"/>
    <w:rsid w:val="007030A3"/>
    <w:rsid w:val="00704A74"/>
    <w:rsid w:val="00707166"/>
    <w:rsid w:val="00710504"/>
    <w:rsid w:val="007150BC"/>
    <w:rsid w:val="0072419D"/>
    <w:rsid w:val="00732C5B"/>
    <w:rsid w:val="00735A99"/>
    <w:rsid w:val="007452D4"/>
    <w:rsid w:val="00750385"/>
    <w:rsid w:val="007507CA"/>
    <w:rsid w:val="00751D0A"/>
    <w:rsid w:val="00755C5F"/>
    <w:rsid w:val="007604CF"/>
    <w:rsid w:val="00766586"/>
    <w:rsid w:val="00770127"/>
    <w:rsid w:val="00770B44"/>
    <w:rsid w:val="00771286"/>
    <w:rsid w:val="007747B6"/>
    <w:rsid w:val="00775B52"/>
    <w:rsid w:val="007804E2"/>
    <w:rsid w:val="00782D1C"/>
    <w:rsid w:val="00783284"/>
    <w:rsid w:val="00783B45"/>
    <w:rsid w:val="00787777"/>
    <w:rsid w:val="00794418"/>
    <w:rsid w:val="007A27C0"/>
    <w:rsid w:val="007B07C5"/>
    <w:rsid w:val="007B5682"/>
    <w:rsid w:val="007B799F"/>
    <w:rsid w:val="007C64BC"/>
    <w:rsid w:val="007C75CE"/>
    <w:rsid w:val="007E1761"/>
    <w:rsid w:val="007E19EB"/>
    <w:rsid w:val="007E1AC2"/>
    <w:rsid w:val="007E4D43"/>
    <w:rsid w:val="007F31C5"/>
    <w:rsid w:val="007F560D"/>
    <w:rsid w:val="008017BF"/>
    <w:rsid w:val="0080278C"/>
    <w:rsid w:val="008113CC"/>
    <w:rsid w:val="0081372E"/>
    <w:rsid w:val="0081649F"/>
    <w:rsid w:val="00817A7F"/>
    <w:rsid w:val="00820A17"/>
    <w:rsid w:val="0082251E"/>
    <w:rsid w:val="008244A6"/>
    <w:rsid w:val="00826924"/>
    <w:rsid w:val="008303E3"/>
    <w:rsid w:val="00830902"/>
    <w:rsid w:val="00830DF9"/>
    <w:rsid w:val="00834012"/>
    <w:rsid w:val="008411A7"/>
    <w:rsid w:val="00842BD4"/>
    <w:rsid w:val="0084734C"/>
    <w:rsid w:val="008475CF"/>
    <w:rsid w:val="00851D0C"/>
    <w:rsid w:val="008529D2"/>
    <w:rsid w:val="00853023"/>
    <w:rsid w:val="00856960"/>
    <w:rsid w:val="00857A1B"/>
    <w:rsid w:val="008619E4"/>
    <w:rsid w:val="008629EE"/>
    <w:rsid w:val="00863C86"/>
    <w:rsid w:val="00864785"/>
    <w:rsid w:val="0086732A"/>
    <w:rsid w:val="008741C6"/>
    <w:rsid w:val="008802E8"/>
    <w:rsid w:val="008808F6"/>
    <w:rsid w:val="00881363"/>
    <w:rsid w:val="0088305A"/>
    <w:rsid w:val="0088361D"/>
    <w:rsid w:val="00883800"/>
    <w:rsid w:val="00885DFA"/>
    <w:rsid w:val="0089033E"/>
    <w:rsid w:val="008925AC"/>
    <w:rsid w:val="00893E7E"/>
    <w:rsid w:val="008A0F7A"/>
    <w:rsid w:val="008A24EA"/>
    <w:rsid w:val="008A752E"/>
    <w:rsid w:val="008B21A4"/>
    <w:rsid w:val="008C1D9A"/>
    <w:rsid w:val="008C6E05"/>
    <w:rsid w:val="008C70CE"/>
    <w:rsid w:val="008D2564"/>
    <w:rsid w:val="008E4419"/>
    <w:rsid w:val="008E4F8C"/>
    <w:rsid w:val="008F345B"/>
    <w:rsid w:val="008F3812"/>
    <w:rsid w:val="008F40EB"/>
    <w:rsid w:val="008F4317"/>
    <w:rsid w:val="008F4349"/>
    <w:rsid w:val="00903A49"/>
    <w:rsid w:val="009052BD"/>
    <w:rsid w:val="00905B63"/>
    <w:rsid w:val="009061AB"/>
    <w:rsid w:val="0091476A"/>
    <w:rsid w:val="00916210"/>
    <w:rsid w:val="00917214"/>
    <w:rsid w:val="009176AB"/>
    <w:rsid w:val="009202CD"/>
    <w:rsid w:val="00921844"/>
    <w:rsid w:val="00927549"/>
    <w:rsid w:val="00935BAD"/>
    <w:rsid w:val="009417A3"/>
    <w:rsid w:val="00942960"/>
    <w:rsid w:val="009464C9"/>
    <w:rsid w:val="00951C35"/>
    <w:rsid w:val="00956E6B"/>
    <w:rsid w:val="00961E57"/>
    <w:rsid w:val="009632FB"/>
    <w:rsid w:val="00964C91"/>
    <w:rsid w:val="009657F8"/>
    <w:rsid w:val="009671F0"/>
    <w:rsid w:val="009732BF"/>
    <w:rsid w:val="009741FD"/>
    <w:rsid w:val="0097495C"/>
    <w:rsid w:val="009758CA"/>
    <w:rsid w:val="0097757E"/>
    <w:rsid w:val="00986BEE"/>
    <w:rsid w:val="009910D9"/>
    <w:rsid w:val="00992EA9"/>
    <w:rsid w:val="009A0E56"/>
    <w:rsid w:val="009A2042"/>
    <w:rsid w:val="009A22B4"/>
    <w:rsid w:val="009A3185"/>
    <w:rsid w:val="009A364C"/>
    <w:rsid w:val="009B3D41"/>
    <w:rsid w:val="009B4DF4"/>
    <w:rsid w:val="009C1A02"/>
    <w:rsid w:val="009C339B"/>
    <w:rsid w:val="009D0863"/>
    <w:rsid w:val="009D271A"/>
    <w:rsid w:val="009D3227"/>
    <w:rsid w:val="009D3252"/>
    <w:rsid w:val="009D3A13"/>
    <w:rsid w:val="009E36BE"/>
    <w:rsid w:val="009E4C5F"/>
    <w:rsid w:val="009E5359"/>
    <w:rsid w:val="009E6B42"/>
    <w:rsid w:val="009F1420"/>
    <w:rsid w:val="009F7DAD"/>
    <w:rsid w:val="00A0094D"/>
    <w:rsid w:val="00A04813"/>
    <w:rsid w:val="00A059CF"/>
    <w:rsid w:val="00A06684"/>
    <w:rsid w:val="00A110BB"/>
    <w:rsid w:val="00A130F6"/>
    <w:rsid w:val="00A1426E"/>
    <w:rsid w:val="00A20643"/>
    <w:rsid w:val="00A2188A"/>
    <w:rsid w:val="00A240B8"/>
    <w:rsid w:val="00A247C2"/>
    <w:rsid w:val="00A308F5"/>
    <w:rsid w:val="00A315A1"/>
    <w:rsid w:val="00A31D33"/>
    <w:rsid w:val="00A33873"/>
    <w:rsid w:val="00A353F3"/>
    <w:rsid w:val="00A36999"/>
    <w:rsid w:val="00A431F3"/>
    <w:rsid w:val="00A443AB"/>
    <w:rsid w:val="00A50991"/>
    <w:rsid w:val="00A5154E"/>
    <w:rsid w:val="00A53869"/>
    <w:rsid w:val="00A55D1D"/>
    <w:rsid w:val="00A57E43"/>
    <w:rsid w:val="00A67872"/>
    <w:rsid w:val="00A701CF"/>
    <w:rsid w:val="00A74140"/>
    <w:rsid w:val="00A747C0"/>
    <w:rsid w:val="00A76742"/>
    <w:rsid w:val="00A7711F"/>
    <w:rsid w:val="00A80B5F"/>
    <w:rsid w:val="00A8425B"/>
    <w:rsid w:val="00A90CC8"/>
    <w:rsid w:val="00A91DFF"/>
    <w:rsid w:val="00A95F23"/>
    <w:rsid w:val="00A97F8D"/>
    <w:rsid w:val="00AA4F4A"/>
    <w:rsid w:val="00AA6FFA"/>
    <w:rsid w:val="00AA7387"/>
    <w:rsid w:val="00AA74F9"/>
    <w:rsid w:val="00AB648A"/>
    <w:rsid w:val="00AB7803"/>
    <w:rsid w:val="00AC2C4F"/>
    <w:rsid w:val="00AC5D4B"/>
    <w:rsid w:val="00AC6CCB"/>
    <w:rsid w:val="00AD3890"/>
    <w:rsid w:val="00AD591F"/>
    <w:rsid w:val="00AD5BF8"/>
    <w:rsid w:val="00AE027F"/>
    <w:rsid w:val="00AE61E9"/>
    <w:rsid w:val="00AF0F0C"/>
    <w:rsid w:val="00AF1CD9"/>
    <w:rsid w:val="00B064DA"/>
    <w:rsid w:val="00B07417"/>
    <w:rsid w:val="00B1088B"/>
    <w:rsid w:val="00B10A5C"/>
    <w:rsid w:val="00B11DF8"/>
    <w:rsid w:val="00B12291"/>
    <w:rsid w:val="00B20037"/>
    <w:rsid w:val="00B2301D"/>
    <w:rsid w:val="00B25A1A"/>
    <w:rsid w:val="00B266B6"/>
    <w:rsid w:val="00B268D8"/>
    <w:rsid w:val="00B27D20"/>
    <w:rsid w:val="00B3194A"/>
    <w:rsid w:val="00B340D2"/>
    <w:rsid w:val="00B3533D"/>
    <w:rsid w:val="00B422B6"/>
    <w:rsid w:val="00B42D3E"/>
    <w:rsid w:val="00B45FB9"/>
    <w:rsid w:val="00B46BD3"/>
    <w:rsid w:val="00B5158A"/>
    <w:rsid w:val="00B54687"/>
    <w:rsid w:val="00B6041C"/>
    <w:rsid w:val="00B61EDE"/>
    <w:rsid w:val="00B63736"/>
    <w:rsid w:val="00B638CB"/>
    <w:rsid w:val="00B64CB0"/>
    <w:rsid w:val="00B7353A"/>
    <w:rsid w:val="00B7760E"/>
    <w:rsid w:val="00B82432"/>
    <w:rsid w:val="00B83850"/>
    <w:rsid w:val="00B856FD"/>
    <w:rsid w:val="00B876B6"/>
    <w:rsid w:val="00B91A51"/>
    <w:rsid w:val="00B92E78"/>
    <w:rsid w:val="00B957B7"/>
    <w:rsid w:val="00B9601A"/>
    <w:rsid w:val="00B963F9"/>
    <w:rsid w:val="00B96D23"/>
    <w:rsid w:val="00B972DD"/>
    <w:rsid w:val="00BA0B78"/>
    <w:rsid w:val="00BB1070"/>
    <w:rsid w:val="00BB295F"/>
    <w:rsid w:val="00BB3AE7"/>
    <w:rsid w:val="00BB3AF4"/>
    <w:rsid w:val="00BB3D9E"/>
    <w:rsid w:val="00BB5FB7"/>
    <w:rsid w:val="00BC0F6A"/>
    <w:rsid w:val="00BC3401"/>
    <w:rsid w:val="00BC6C23"/>
    <w:rsid w:val="00BD0472"/>
    <w:rsid w:val="00BD2432"/>
    <w:rsid w:val="00BD2DB3"/>
    <w:rsid w:val="00BD6AAA"/>
    <w:rsid w:val="00BD7EDD"/>
    <w:rsid w:val="00BE1907"/>
    <w:rsid w:val="00BE39F7"/>
    <w:rsid w:val="00BE3BA3"/>
    <w:rsid w:val="00BE428B"/>
    <w:rsid w:val="00BF228A"/>
    <w:rsid w:val="00C00445"/>
    <w:rsid w:val="00C072D9"/>
    <w:rsid w:val="00C102C4"/>
    <w:rsid w:val="00C107F6"/>
    <w:rsid w:val="00C122F0"/>
    <w:rsid w:val="00C219A6"/>
    <w:rsid w:val="00C24350"/>
    <w:rsid w:val="00C30ADB"/>
    <w:rsid w:val="00C32781"/>
    <w:rsid w:val="00C355D5"/>
    <w:rsid w:val="00C371C7"/>
    <w:rsid w:val="00C372D2"/>
    <w:rsid w:val="00C50EC6"/>
    <w:rsid w:val="00C50F11"/>
    <w:rsid w:val="00C51AF5"/>
    <w:rsid w:val="00C53193"/>
    <w:rsid w:val="00C537AA"/>
    <w:rsid w:val="00C55C79"/>
    <w:rsid w:val="00C56BB9"/>
    <w:rsid w:val="00C57785"/>
    <w:rsid w:val="00C6086A"/>
    <w:rsid w:val="00C61526"/>
    <w:rsid w:val="00C62E84"/>
    <w:rsid w:val="00C66653"/>
    <w:rsid w:val="00C66DC3"/>
    <w:rsid w:val="00C70C72"/>
    <w:rsid w:val="00C72762"/>
    <w:rsid w:val="00C74FD3"/>
    <w:rsid w:val="00C77A9B"/>
    <w:rsid w:val="00C8222E"/>
    <w:rsid w:val="00C871C7"/>
    <w:rsid w:val="00C87684"/>
    <w:rsid w:val="00C87F84"/>
    <w:rsid w:val="00C91600"/>
    <w:rsid w:val="00C94EA5"/>
    <w:rsid w:val="00C956AA"/>
    <w:rsid w:val="00C95F24"/>
    <w:rsid w:val="00C96CCA"/>
    <w:rsid w:val="00C96DAF"/>
    <w:rsid w:val="00CA09EF"/>
    <w:rsid w:val="00CA203D"/>
    <w:rsid w:val="00CA59E6"/>
    <w:rsid w:val="00CB0557"/>
    <w:rsid w:val="00CB17C7"/>
    <w:rsid w:val="00CB3183"/>
    <w:rsid w:val="00CB3F5A"/>
    <w:rsid w:val="00CB4DD4"/>
    <w:rsid w:val="00CC1224"/>
    <w:rsid w:val="00CC1D1E"/>
    <w:rsid w:val="00CC6EA0"/>
    <w:rsid w:val="00CD380B"/>
    <w:rsid w:val="00CD5955"/>
    <w:rsid w:val="00CD61FD"/>
    <w:rsid w:val="00CD7643"/>
    <w:rsid w:val="00CF288A"/>
    <w:rsid w:val="00CF4A09"/>
    <w:rsid w:val="00CF5CE4"/>
    <w:rsid w:val="00CF657F"/>
    <w:rsid w:val="00D00B95"/>
    <w:rsid w:val="00D04788"/>
    <w:rsid w:val="00D0794C"/>
    <w:rsid w:val="00D126D6"/>
    <w:rsid w:val="00D127AF"/>
    <w:rsid w:val="00D1364D"/>
    <w:rsid w:val="00D228DC"/>
    <w:rsid w:val="00D2504F"/>
    <w:rsid w:val="00D35CE5"/>
    <w:rsid w:val="00D35EBA"/>
    <w:rsid w:val="00D443B2"/>
    <w:rsid w:val="00D45FD1"/>
    <w:rsid w:val="00D46484"/>
    <w:rsid w:val="00D50586"/>
    <w:rsid w:val="00D50AC7"/>
    <w:rsid w:val="00D54957"/>
    <w:rsid w:val="00D5662A"/>
    <w:rsid w:val="00D60971"/>
    <w:rsid w:val="00D62AF0"/>
    <w:rsid w:val="00D63695"/>
    <w:rsid w:val="00D63960"/>
    <w:rsid w:val="00D70279"/>
    <w:rsid w:val="00D7309E"/>
    <w:rsid w:val="00D73736"/>
    <w:rsid w:val="00D82353"/>
    <w:rsid w:val="00D8325D"/>
    <w:rsid w:val="00D86770"/>
    <w:rsid w:val="00D8688C"/>
    <w:rsid w:val="00D87294"/>
    <w:rsid w:val="00D927C1"/>
    <w:rsid w:val="00D9280C"/>
    <w:rsid w:val="00DA3E35"/>
    <w:rsid w:val="00DA7C46"/>
    <w:rsid w:val="00DB0F51"/>
    <w:rsid w:val="00DB3C0B"/>
    <w:rsid w:val="00DB3DA1"/>
    <w:rsid w:val="00DB6AA2"/>
    <w:rsid w:val="00DC2228"/>
    <w:rsid w:val="00DC36D6"/>
    <w:rsid w:val="00DC447A"/>
    <w:rsid w:val="00DC47C4"/>
    <w:rsid w:val="00DC5D0C"/>
    <w:rsid w:val="00DC5E45"/>
    <w:rsid w:val="00DC611A"/>
    <w:rsid w:val="00DC6AF7"/>
    <w:rsid w:val="00DD249B"/>
    <w:rsid w:val="00DE185D"/>
    <w:rsid w:val="00DE260B"/>
    <w:rsid w:val="00DF78A6"/>
    <w:rsid w:val="00E0138F"/>
    <w:rsid w:val="00E07E6F"/>
    <w:rsid w:val="00E12ECC"/>
    <w:rsid w:val="00E15ABD"/>
    <w:rsid w:val="00E16DCE"/>
    <w:rsid w:val="00E16FB6"/>
    <w:rsid w:val="00E20947"/>
    <w:rsid w:val="00E215BF"/>
    <w:rsid w:val="00E225FB"/>
    <w:rsid w:val="00E35AEF"/>
    <w:rsid w:val="00E4360B"/>
    <w:rsid w:val="00E4498F"/>
    <w:rsid w:val="00E4584A"/>
    <w:rsid w:val="00E46493"/>
    <w:rsid w:val="00E464F9"/>
    <w:rsid w:val="00E4725E"/>
    <w:rsid w:val="00E504DB"/>
    <w:rsid w:val="00E5236C"/>
    <w:rsid w:val="00E56D29"/>
    <w:rsid w:val="00E62E51"/>
    <w:rsid w:val="00E7176F"/>
    <w:rsid w:val="00E74D0B"/>
    <w:rsid w:val="00E75E0D"/>
    <w:rsid w:val="00E77188"/>
    <w:rsid w:val="00E8110F"/>
    <w:rsid w:val="00E81DFC"/>
    <w:rsid w:val="00E9786A"/>
    <w:rsid w:val="00EA1639"/>
    <w:rsid w:val="00EA4851"/>
    <w:rsid w:val="00EA59F0"/>
    <w:rsid w:val="00EB25C5"/>
    <w:rsid w:val="00EB38EA"/>
    <w:rsid w:val="00EB5695"/>
    <w:rsid w:val="00EB735A"/>
    <w:rsid w:val="00EC0238"/>
    <w:rsid w:val="00EC1355"/>
    <w:rsid w:val="00ED06DD"/>
    <w:rsid w:val="00ED0B11"/>
    <w:rsid w:val="00ED0D61"/>
    <w:rsid w:val="00ED1D68"/>
    <w:rsid w:val="00ED48D0"/>
    <w:rsid w:val="00ED79EE"/>
    <w:rsid w:val="00EE05EE"/>
    <w:rsid w:val="00EE1BEA"/>
    <w:rsid w:val="00EE6E4A"/>
    <w:rsid w:val="00EF1640"/>
    <w:rsid w:val="00EF55A7"/>
    <w:rsid w:val="00EF7041"/>
    <w:rsid w:val="00F0118F"/>
    <w:rsid w:val="00F02E4B"/>
    <w:rsid w:val="00F04CE4"/>
    <w:rsid w:val="00F101F5"/>
    <w:rsid w:val="00F10A28"/>
    <w:rsid w:val="00F1482E"/>
    <w:rsid w:val="00F17281"/>
    <w:rsid w:val="00F21A6B"/>
    <w:rsid w:val="00F22B2B"/>
    <w:rsid w:val="00F23092"/>
    <w:rsid w:val="00F24954"/>
    <w:rsid w:val="00F27F37"/>
    <w:rsid w:val="00F35071"/>
    <w:rsid w:val="00F4095D"/>
    <w:rsid w:val="00F42C50"/>
    <w:rsid w:val="00F50554"/>
    <w:rsid w:val="00F52D03"/>
    <w:rsid w:val="00F559DC"/>
    <w:rsid w:val="00F5646C"/>
    <w:rsid w:val="00F606C1"/>
    <w:rsid w:val="00F613FB"/>
    <w:rsid w:val="00F76958"/>
    <w:rsid w:val="00F81644"/>
    <w:rsid w:val="00F843D6"/>
    <w:rsid w:val="00F86029"/>
    <w:rsid w:val="00F90467"/>
    <w:rsid w:val="00F915E5"/>
    <w:rsid w:val="00F921A7"/>
    <w:rsid w:val="00F92222"/>
    <w:rsid w:val="00F96E35"/>
    <w:rsid w:val="00FA48ED"/>
    <w:rsid w:val="00FA4FA2"/>
    <w:rsid w:val="00FA5FD1"/>
    <w:rsid w:val="00FB15E6"/>
    <w:rsid w:val="00FB1C5C"/>
    <w:rsid w:val="00FB2993"/>
    <w:rsid w:val="00FB2CB4"/>
    <w:rsid w:val="00FB6DFE"/>
    <w:rsid w:val="00FC0134"/>
    <w:rsid w:val="00FC09DE"/>
    <w:rsid w:val="00FC1422"/>
    <w:rsid w:val="00FC4C95"/>
    <w:rsid w:val="00FC70A7"/>
    <w:rsid w:val="00FE15C2"/>
    <w:rsid w:val="00FF0B39"/>
    <w:rsid w:val="00FF44B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9306CA"/>
  <w15:docId w15:val="{A828D7F4-4B8F-4ECF-AA4C-F990EA21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10D1"/>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rsid w:val="004610D1"/>
    <w:pPr>
      <w:spacing w:before="74"/>
      <w:ind w:left="220" w:hanging="3039"/>
      <w:outlineLvl w:val="0"/>
    </w:pPr>
    <w:rPr>
      <w:b/>
      <w:bCs/>
      <w:sz w:val="36"/>
      <w:szCs w:val="36"/>
    </w:rPr>
  </w:style>
  <w:style w:type="paragraph" w:styleId="Heading2">
    <w:name w:val="heading 2"/>
    <w:basedOn w:val="Normal"/>
    <w:next w:val="Normal"/>
    <w:link w:val="Heading2Char"/>
    <w:uiPriority w:val="1"/>
    <w:qFormat/>
    <w:rsid w:val="004610D1"/>
    <w:pPr>
      <w:ind w:left="2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0D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4610D1"/>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sid w:val="004610D1"/>
    <w:rPr>
      <w:sz w:val="22"/>
      <w:szCs w:val="22"/>
    </w:rPr>
  </w:style>
  <w:style w:type="character" w:customStyle="1" w:styleId="BodyTextChar">
    <w:name w:val="Body Text Char"/>
    <w:basedOn w:val="DefaultParagraphFont"/>
    <w:link w:val="BodyText"/>
    <w:uiPriority w:val="99"/>
    <w:semiHidden/>
    <w:locked/>
    <w:rsid w:val="004610D1"/>
    <w:rPr>
      <w:rFonts w:ascii="Arial" w:hAnsi="Arial" w:cs="Arial"/>
      <w:sz w:val="24"/>
      <w:szCs w:val="24"/>
    </w:rPr>
  </w:style>
  <w:style w:type="paragraph" w:styleId="ListParagraph">
    <w:name w:val="List Paragraph"/>
    <w:basedOn w:val="Normal"/>
    <w:uiPriority w:val="34"/>
    <w:qFormat/>
    <w:rsid w:val="004610D1"/>
    <w:pPr>
      <w:ind w:left="580" w:hanging="360"/>
      <w:jc w:val="both"/>
    </w:pPr>
  </w:style>
  <w:style w:type="paragraph" w:customStyle="1" w:styleId="TableParagraph">
    <w:name w:val="Table Paragraph"/>
    <w:basedOn w:val="Normal"/>
    <w:uiPriority w:val="1"/>
    <w:qFormat/>
    <w:rsid w:val="004610D1"/>
    <w:pPr>
      <w:ind w:left="463"/>
    </w:pPr>
  </w:style>
  <w:style w:type="paragraph" w:styleId="Header">
    <w:name w:val="header"/>
    <w:basedOn w:val="Normal"/>
    <w:link w:val="HeaderChar"/>
    <w:uiPriority w:val="99"/>
    <w:unhideWhenUsed/>
    <w:rsid w:val="00916210"/>
    <w:pPr>
      <w:tabs>
        <w:tab w:val="center" w:pos="4513"/>
        <w:tab w:val="right" w:pos="9026"/>
      </w:tabs>
    </w:pPr>
  </w:style>
  <w:style w:type="character" w:customStyle="1" w:styleId="HeaderChar">
    <w:name w:val="Header Char"/>
    <w:basedOn w:val="DefaultParagraphFont"/>
    <w:link w:val="Header"/>
    <w:uiPriority w:val="99"/>
    <w:locked/>
    <w:rsid w:val="00916210"/>
    <w:rPr>
      <w:rFonts w:ascii="Arial" w:hAnsi="Arial" w:cs="Arial"/>
      <w:sz w:val="24"/>
      <w:szCs w:val="24"/>
    </w:rPr>
  </w:style>
  <w:style w:type="paragraph" w:styleId="Footer">
    <w:name w:val="footer"/>
    <w:basedOn w:val="Normal"/>
    <w:link w:val="FooterChar"/>
    <w:uiPriority w:val="99"/>
    <w:unhideWhenUsed/>
    <w:rsid w:val="00916210"/>
    <w:pPr>
      <w:tabs>
        <w:tab w:val="center" w:pos="4513"/>
        <w:tab w:val="right" w:pos="9026"/>
      </w:tabs>
    </w:pPr>
  </w:style>
  <w:style w:type="character" w:customStyle="1" w:styleId="FooterChar">
    <w:name w:val="Footer Char"/>
    <w:basedOn w:val="DefaultParagraphFont"/>
    <w:link w:val="Footer"/>
    <w:uiPriority w:val="99"/>
    <w:locked/>
    <w:rsid w:val="00916210"/>
    <w:rPr>
      <w:rFonts w:ascii="Arial" w:hAnsi="Arial" w:cs="Arial"/>
      <w:sz w:val="24"/>
      <w:szCs w:val="24"/>
    </w:rPr>
  </w:style>
  <w:style w:type="paragraph" w:styleId="BalloonText">
    <w:name w:val="Balloon Text"/>
    <w:basedOn w:val="Normal"/>
    <w:link w:val="BalloonTextChar"/>
    <w:uiPriority w:val="99"/>
    <w:semiHidden/>
    <w:unhideWhenUsed/>
    <w:rsid w:val="0091621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16210"/>
    <w:rPr>
      <w:rFonts w:ascii="Segoe UI" w:hAnsi="Segoe UI" w:cs="Segoe UI"/>
      <w:sz w:val="18"/>
      <w:szCs w:val="18"/>
    </w:rPr>
  </w:style>
  <w:style w:type="character" w:styleId="CommentReference">
    <w:name w:val="annotation reference"/>
    <w:basedOn w:val="DefaultParagraphFont"/>
    <w:uiPriority w:val="99"/>
    <w:semiHidden/>
    <w:unhideWhenUsed/>
    <w:rsid w:val="00A431F3"/>
    <w:rPr>
      <w:rFonts w:cs="Times New Roman"/>
      <w:sz w:val="16"/>
      <w:szCs w:val="16"/>
    </w:rPr>
  </w:style>
  <w:style w:type="paragraph" w:styleId="CommentText">
    <w:name w:val="annotation text"/>
    <w:basedOn w:val="Normal"/>
    <w:link w:val="CommentTextChar"/>
    <w:uiPriority w:val="99"/>
    <w:semiHidden/>
    <w:unhideWhenUsed/>
    <w:rsid w:val="00A431F3"/>
    <w:rPr>
      <w:sz w:val="20"/>
      <w:szCs w:val="20"/>
    </w:rPr>
  </w:style>
  <w:style w:type="character" w:customStyle="1" w:styleId="CommentTextChar">
    <w:name w:val="Comment Text Char"/>
    <w:basedOn w:val="DefaultParagraphFont"/>
    <w:link w:val="CommentText"/>
    <w:uiPriority w:val="99"/>
    <w:semiHidden/>
    <w:locked/>
    <w:rsid w:val="00A431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31F3"/>
    <w:rPr>
      <w:b/>
      <w:bCs/>
    </w:rPr>
  </w:style>
  <w:style w:type="character" w:customStyle="1" w:styleId="CommentSubjectChar">
    <w:name w:val="Comment Subject Char"/>
    <w:basedOn w:val="CommentTextChar"/>
    <w:link w:val="CommentSubject"/>
    <w:uiPriority w:val="99"/>
    <w:semiHidden/>
    <w:locked/>
    <w:rsid w:val="00A431F3"/>
    <w:rPr>
      <w:rFonts w:ascii="Arial" w:hAnsi="Arial" w:cs="Arial"/>
      <w:b/>
      <w:bCs/>
      <w:sz w:val="20"/>
      <w:szCs w:val="20"/>
    </w:rPr>
  </w:style>
  <w:style w:type="character" w:styleId="Hyperlink">
    <w:name w:val="Hyperlink"/>
    <w:basedOn w:val="DefaultParagraphFont"/>
    <w:uiPriority w:val="99"/>
    <w:unhideWhenUsed/>
    <w:rsid w:val="00AC2C4F"/>
    <w:rPr>
      <w:color w:val="0563C1" w:themeColor="hyperlink"/>
      <w:u w:val="single"/>
    </w:rPr>
  </w:style>
  <w:style w:type="paragraph" w:customStyle="1" w:styleId="Default">
    <w:name w:val="Default"/>
    <w:basedOn w:val="Normal"/>
    <w:rsid w:val="00A74140"/>
    <w:pPr>
      <w:widowControl/>
      <w:adjustRightInd/>
    </w:pPr>
    <w:rPr>
      <w:rFonts w:eastAsiaTheme="minorHAnsi"/>
      <w:color w:val="000000"/>
    </w:rPr>
  </w:style>
  <w:style w:type="table" w:styleId="TableGrid">
    <w:name w:val="Table Grid"/>
    <w:basedOn w:val="TableNormal"/>
    <w:uiPriority w:val="39"/>
    <w:rsid w:val="00491C75"/>
    <w:pPr>
      <w:spacing w:after="0" w:line="240" w:lineRule="auto"/>
    </w:pPr>
    <w:rPr>
      <w:rFonts w:cstheme="min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C1D1E"/>
    <w:pPr>
      <w:spacing w:after="0" w:line="240" w:lineRule="auto"/>
    </w:pPr>
    <w:rPr>
      <w:rFonts w:eastAsiaTheme="minorHAnsi" w:cstheme="minorBidi"/>
      <w:lang w:eastAsia="en-US"/>
    </w:rPr>
  </w:style>
  <w:style w:type="paragraph" w:styleId="FootnoteText">
    <w:name w:val="footnote text"/>
    <w:basedOn w:val="Normal"/>
    <w:link w:val="FootnoteTextChar"/>
    <w:uiPriority w:val="99"/>
    <w:semiHidden/>
    <w:unhideWhenUsed/>
    <w:rsid w:val="00E75E0D"/>
    <w:rPr>
      <w:sz w:val="20"/>
      <w:szCs w:val="20"/>
    </w:rPr>
  </w:style>
  <w:style w:type="character" w:customStyle="1" w:styleId="FootnoteTextChar">
    <w:name w:val="Footnote Text Char"/>
    <w:basedOn w:val="DefaultParagraphFont"/>
    <w:link w:val="FootnoteText"/>
    <w:uiPriority w:val="99"/>
    <w:semiHidden/>
    <w:rsid w:val="00E75E0D"/>
    <w:rPr>
      <w:rFonts w:ascii="Arial" w:hAnsi="Arial" w:cs="Arial"/>
      <w:sz w:val="20"/>
      <w:szCs w:val="20"/>
    </w:rPr>
  </w:style>
  <w:style w:type="character" w:styleId="FootnoteReference">
    <w:name w:val="footnote reference"/>
    <w:basedOn w:val="DefaultParagraphFont"/>
    <w:uiPriority w:val="99"/>
    <w:semiHidden/>
    <w:unhideWhenUsed/>
    <w:rsid w:val="00E75E0D"/>
    <w:rPr>
      <w:vertAlign w:val="superscript"/>
    </w:rPr>
  </w:style>
  <w:style w:type="paragraph" w:styleId="Revision">
    <w:name w:val="Revision"/>
    <w:hidden/>
    <w:uiPriority w:val="99"/>
    <w:semiHidden/>
    <w:rsid w:val="004031EA"/>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2750">
      <w:bodyDiv w:val="1"/>
      <w:marLeft w:val="0"/>
      <w:marRight w:val="0"/>
      <w:marTop w:val="0"/>
      <w:marBottom w:val="0"/>
      <w:divBdr>
        <w:top w:val="none" w:sz="0" w:space="0" w:color="auto"/>
        <w:left w:val="none" w:sz="0" w:space="0" w:color="auto"/>
        <w:bottom w:val="none" w:sz="0" w:space="0" w:color="auto"/>
        <w:right w:val="none" w:sz="0" w:space="0" w:color="auto"/>
      </w:divBdr>
      <w:divsChild>
        <w:div w:id="1077943979">
          <w:marLeft w:val="274"/>
          <w:marRight w:val="0"/>
          <w:marTop w:val="0"/>
          <w:marBottom w:val="0"/>
          <w:divBdr>
            <w:top w:val="none" w:sz="0" w:space="0" w:color="auto"/>
            <w:left w:val="none" w:sz="0" w:space="0" w:color="auto"/>
            <w:bottom w:val="none" w:sz="0" w:space="0" w:color="auto"/>
            <w:right w:val="none" w:sz="0" w:space="0" w:color="auto"/>
          </w:divBdr>
        </w:div>
        <w:div w:id="511989139">
          <w:marLeft w:val="274"/>
          <w:marRight w:val="0"/>
          <w:marTop w:val="0"/>
          <w:marBottom w:val="0"/>
          <w:divBdr>
            <w:top w:val="none" w:sz="0" w:space="0" w:color="auto"/>
            <w:left w:val="none" w:sz="0" w:space="0" w:color="auto"/>
            <w:bottom w:val="none" w:sz="0" w:space="0" w:color="auto"/>
            <w:right w:val="none" w:sz="0" w:space="0" w:color="auto"/>
          </w:divBdr>
        </w:div>
      </w:divsChild>
    </w:div>
    <w:div w:id="592862950">
      <w:bodyDiv w:val="1"/>
      <w:marLeft w:val="0"/>
      <w:marRight w:val="0"/>
      <w:marTop w:val="0"/>
      <w:marBottom w:val="0"/>
      <w:divBdr>
        <w:top w:val="none" w:sz="0" w:space="0" w:color="auto"/>
        <w:left w:val="none" w:sz="0" w:space="0" w:color="auto"/>
        <w:bottom w:val="none" w:sz="0" w:space="0" w:color="auto"/>
        <w:right w:val="none" w:sz="0" w:space="0" w:color="auto"/>
      </w:divBdr>
    </w:div>
    <w:div w:id="1421683496">
      <w:bodyDiv w:val="1"/>
      <w:marLeft w:val="0"/>
      <w:marRight w:val="0"/>
      <w:marTop w:val="0"/>
      <w:marBottom w:val="0"/>
      <w:divBdr>
        <w:top w:val="none" w:sz="0" w:space="0" w:color="auto"/>
        <w:left w:val="none" w:sz="0" w:space="0" w:color="auto"/>
        <w:bottom w:val="none" w:sz="0" w:space="0" w:color="auto"/>
        <w:right w:val="none" w:sz="0" w:space="0" w:color="auto"/>
      </w:divBdr>
    </w:div>
    <w:div w:id="20148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ip@chi.sg"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ip@chi.sg" TargetMode="External"/><Relationship Id="rId24"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hyperlink" Target="mailto:nhip@chi.sg" TargetMode="External"/><Relationship Id="rId4" Type="http://schemas.openxmlformats.org/officeDocument/2006/relationships/settings" Target="settings.xml"/><Relationship Id="rId9" Type="http://schemas.openxmlformats.org/officeDocument/2006/relationships/hyperlink" Target="mailto:nhip@chi.sg" TargetMode="External"/><Relationship Id="rId14" Type="http://schemas.openxmlformats.org/officeDocument/2006/relationships/theme" Target="theme/theme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21088-79C2-4C10-9835-642C1C3119FA}">
  <ds:schemaRefs>
    <ds:schemaRef ds:uri="http://schemas.openxmlformats.org/officeDocument/2006/bibliography"/>
  </ds:schemaRefs>
</ds:datastoreItem>
</file>

<file path=customXml/itemProps2.xml><?xml version="1.0" encoding="utf-8"?>
<ds:datastoreItem xmlns:ds="http://schemas.openxmlformats.org/officeDocument/2006/customXml" ds:itemID="{E8C11F9B-210E-470F-8220-B9E1E9207CF1}"/>
</file>

<file path=customXml/itemProps3.xml><?xml version="1.0" encoding="utf-8"?>
<ds:datastoreItem xmlns:ds="http://schemas.openxmlformats.org/officeDocument/2006/customXml" ds:itemID="{698A5C00-6EB5-434B-9BC8-A8FBCA889F95}"/>
</file>

<file path=customXml/itemProps4.xml><?xml version="1.0" encoding="utf-8"?>
<ds:datastoreItem xmlns:ds="http://schemas.openxmlformats.org/officeDocument/2006/customXml" ds:itemID="{A07FF434-6FDF-474C-82BA-AF27E7116CFB}"/>
</file>

<file path=docProps/app.xml><?xml version="1.0" encoding="utf-8"?>
<Properties xmlns="http://schemas.openxmlformats.org/officeDocument/2006/extended-properties" xmlns:vt="http://schemas.openxmlformats.org/officeDocument/2006/docPropsVTypes">
  <Template>Normal.dotm</Template>
  <TotalTime>3</TotalTime>
  <Pages>11</Pages>
  <Words>2829</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National HIP Medals</vt:lpstr>
    </vt:vector>
  </TitlesOfParts>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HIP Medals</dc:title>
  <dc:creator>Lynn Chiam</dc:creator>
  <cp:lastModifiedBy>CHIAM HUI YUN (ZHAN HUIYUN)</cp:lastModifiedBy>
  <cp:revision>3</cp:revision>
  <dcterms:created xsi:type="dcterms:W3CDTF">2022-06-01T01:33:00Z</dcterms:created>
  <dcterms:modified xsi:type="dcterms:W3CDTF">2022-06-01T01:36:00Z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0x0101005ACFA8861FA3BA4A8F54DCA60C27DCD5</vt:lpwstr>
  </property>
</Properties>
</file>