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8980"/>
      </w:tblGrid>
      <w:tr w:rsidR="00AA3232" w:rsidRPr="00DE0B2E" w14:paraId="4790861E" w14:textId="77777777" w:rsidTr="009850D6">
        <w:tc>
          <w:tcPr>
            <w:tcW w:w="8980" w:type="dxa"/>
            <w:shd w:val="clear" w:color="auto" w:fill="FFE599" w:themeFill="accent4" w:themeFillTint="66"/>
          </w:tcPr>
          <w:p w14:paraId="1DEBB75E" w14:textId="77777777" w:rsidR="00AA3232" w:rsidRDefault="00AA3232" w:rsidP="009850D6">
            <w:pPr>
              <w:rPr>
                <w:rFonts w:ascii="Verdana" w:hAnsi="Verdana" w:cs="Arial"/>
              </w:rPr>
            </w:pPr>
            <w:r>
              <w:rPr>
                <w:rFonts w:ascii="Arial" w:hAnsi="Arial" w:cs="Arial"/>
                <w:b/>
                <w:sz w:val="28"/>
              </w:rPr>
              <w:br w:type="page"/>
            </w:r>
          </w:p>
          <w:p w14:paraId="57F31B16" w14:textId="77777777" w:rsidR="00D7609F" w:rsidRDefault="00AA3232" w:rsidP="009850D6">
            <w:pPr>
              <w:pStyle w:val="Header1"/>
              <w:jc w:val="center"/>
              <w:rPr>
                <w:sz w:val="28"/>
                <w:szCs w:val="28"/>
              </w:rPr>
            </w:pPr>
            <w:r w:rsidRPr="0010344D">
              <w:rPr>
                <w:sz w:val="28"/>
                <w:szCs w:val="28"/>
              </w:rPr>
              <w:t xml:space="preserve">TEMPLATE FOR </w:t>
            </w:r>
          </w:p>
          <w:p w14:paraId="76E65DA6" w14:textId="581FD31E" w:rsidR="00AA3232" w:rsidRPr="0010344D" w:rsidRDefault="00AA3232" w:rsidP="009850D6">
            <w:pPr>
              <w:pStyle w:val="Header1"/>
              <w:jc w:val="center"/>
              <w:rPr>
                <w:sz w:val="28"/>
                <w:szCs w:val="28"/>
              </w:rPr>
            </w:pPr>
            <w:r w:rsidRPr="0010344D">
              <w:rPr>
                <w:sz w:val="28"/>
                <w:szCs w:val="28"/>
              </w:rPr>
              <w:t>PARTICIPANT INFORMATION SHEET AND CONSENT FORM</w:t>
            </w:r>
          </w:p>
          <w:p w14:paraId="7EA39499" w14:textId="77777777" w:rsidR="00AA3232" w:rsidRPr="0010344D" w:rsidRDefault="00AA3232" w:rsidP="009850D6">
            <w:pPr>
              <w:jc w:val="center"/>
              <w:rPr>
                <w:rFonts w:ascii="Arial" w:hAnsi="Arial" w:cs="Arial"/>
                <w:color w:val="0000CC"/>
              </w:rPr>
            </w:pPr>
            <w:r w:rsidRPr="0010344D">
              <w:rPr>
                <w:rFonts w:ascii="Arial" w:hAnsi="Arial" w:cs="Arial"/>
                <w:color w:val="0000CC"/>
              </w:rPr>
              <w:t>Please remove this text box when finalizing the document</w:t>
            </w:r>
          </w:p>
          <w:p w14:paraId="6488B5FA" w14:textId="7915E889" w:rsidR="00AA3232" w:rsidRDefault="00AA3232" w:rsidP="009850D6">
            <w:pPr>
              <w:jc w:val="center"/>
              <w:rPr>
                <w:rFonts w:ascii="Arial" w:hAnsi="Arial" w:cs="Arial"/>
              </w:rPr>
            </w:pPr>
          </w:p>
          <w:p w14:paraId="65049FF1" w14:textId="77777777" w:rsidR="00AA3232" w:rsidRPr="0010344D" w:rsidRDefault="00AA3232" w:rsidP="009850D6">
            <w:pPr>
              <w:spacing w:line="360" w:lineRule="auto"/>
              <w:rPr>
                <w:rFonts w:ascii="Arial" w:hAnsi="Arial" w:cs="Arial"/>
                <w:b/>
                <w:bCs/>
                <w:u w:val="single"/>
              </w:rPr>
            </w:pPr>
            <w:r w:rsidRPr="0010344D">
              <w:rPr>
                <w:rFonts w:ascii="Arial" w:hAnsi="Arial" w:cs="Arial"/>
                <w:b/>
                <w:bCs/>
                <w:u w:val="single"/>
              </w:rPr>
              <w:t>GUIDELINES:</w:t>
            </w:r>
          </w:p>
          <w:p w14:paraId="75387835" w14:textId="72E6989F" w:rsidR="00E26FDC" w:rsidRPr="00691061" w:rsidRDefault="00E26FDC" w:rsidP="00E26FDC">
            <w:pPr>
              <w:ind w:right="139"/>
              <w:jc w:val="both"/>
              <w:rPr>
                <w:rFonts w:ascii="Arial" w:hAnsi="Arial" w:cs="Arial"/>
              </w:rPr>
            </w:pPr>
            <w:r w:rsidRPr="00CA2C13">
              <w:rPr>
                <w:rFonts w:ascii="Arial" w:hAnsi="Arial"/>
              </w:rPr>
              <w:t xml:space="preserve">With effect from </w:t>
            </w:r>
            <w:r w:rsidR="000506FA">
              <w:rPr>
                <w:rFonts w:ascii="Arial" w:hAnsi="Arial"/>
              </w:rPr>
              <w:t xml:space="preserve">01 </w:t>
            </w:r>
            <w:r w:rsidRPr="00CA2C13">
              <w:rPr>
                <w:rFonts w:ascii="Arial" w:hAnsi="Arial"/>
              </w:rPr>
              <w:t>August 2024</w:t>
            </w:r>
            <w:r w:rsidRPr="00CA2C13">
              <w:rPr>
                <w:rFonts w:ascii="Arial" w:hAnsi="Arial" w:cs="Arial"/>
              </w:rPr>
              <w:t>, all</w:t>
            </w:r>
            <w:r w:rsidRPr="00691061">
              <w:rPr>
                <w:rFonts w:ascii="Arial" w:hAnsi="Arial" w:cs="Arial"/>
              </w:rPr>
              <w:t xml:space="preserve"> new IRB applications (for research studies, which involves obtaining informed consent from the research participants), are required to use this </w:t>
            </w:r>
            <w:r>
              <w:rPr>
                <w:rFonts w:ascii="Arial" w:hAnsi="Arial" w:cs="Arial"/>
              </w:rPr>
              <w:t>Participation Information Sheet and Consent Form (“Informed Consent Document (“</w:t>
            </w:r>
            <w:r w:rsidRPr="00691061">
              <w:rPr>
                <w:rFonts w:ascii="Arial" w:hAnsi="Arial" w:cs="Arial"/>
              </w:rPr>
              <w:t>ICD</w:t>
            </w:r>
            <w:r>
              <w:rPr>
                <w:rFonts w:ascii="Arial" w:hAnsi="Arial" w:cs="Arial"/>
              </w:rPr>
              <w:t>”))</w:t>
            </w:r>
            <w:r w:rsidRPr="00691061">
              <w:rPr>
                <w:rFonts w:ascii="Arial" w:hAnsi="Arial" w:cs="Arial"/>
              </w:rPr>
              <w:t xml:space="preserve"> template. </w:t>
            </w:r>
          </w:p>
          <w:p w14:paraId="12688018" w14:textId="77777777" w:rsidR="00E26FDC" w:rsidRPr="00CF68EA" w:rsidRDefault="00E26FDC" w:rsidP="00E26FDC">
            <w:pPr>
              <w:pStyle w:val="ListParagraph"/>
              <w:ind w:right="139"/>
              <w:jc w:val="both"/>
              <w:rPr>
                <w:rFonts w:ascii="Arial" w:hAnsi="Arial" w:cs="Arial"/>
                <w:highlight w:val="lightGray"/>
              </w:rPr>
            </w:pPr>
          </w:p>
          <w:p w14:paraId="4E06CF7E" w14:textId="77777777" w:rsidR="00E26FDC" w:rsidRPr="00691061" w:rsidRDefault="00E26FDC" w:rsidP="00E26FDC">
            <w:pPr>
              <w:ind w:right="139"/>
              <w:jc w:val="both"/>
              <w:rPr>
                <w:rFonts w:ascii="Arial" w:hAnsi="Arial" w:cs="Arial"/>
              </w:rPr>
            </w:pPr>
            <w:r w:rsidRPr="00691061">
              <w:rPr>
                <w:rFonts w:ascii="Arial" w:hAnsi="Arial" w:cs="Arial"/>
              </w:rPr>
              <w:t xml:space="preserve">For ongoing research studies, where the ICDs are already in compliance with the applicable consent requirements; as stipulated in the Human Biomedical Research Act (HBRA), Health Product Act (HPA), and Medicine Act (MA), the researchers can continue to use </w:t>
            </w:r>
            <w:r w:rsidRPr="003D5B81">
              <w:rPr>
                <w:rFonts w:ascii="Arial" w:hAnsi="Arial" w:cs="Arial"/>
              </w:rPr>
              <w:t>the current approved ICDs w</w:t>
            </w:r>
            <w:r w:rsidRPr="00691061">
              <w:rPr>
                <w:rFonts w:ascii="Arial" w:hAnsi="Arial" w:cs="Arial"/>
              </w:rPr>
              <w:t xml:space="preserve">ithout further modification. </w:t>
            </w:r>
          </w:p>
          <w:p w14:paraId="7652E624" w14:textId="77777777" w:rsidR="00E26FDC" w:rsidRDefault="00E26FDC" w:rsidP="00E26FDC">
            <w:pPr>
              <w:ind w:right="139"/>
              <w:jc w:val="both"/>
              <w:rPr>
                <w:rFonts w:ascii="Arial" w:hAnsi="Arial" w:cs="Arial"/>
                <w:b/>
                <w:color w:val="FF0000"/>
                <w:sz w:val="24"/>
                <w:szCs w:val="24"/>
              </w:rPr>
            </w:pPr>
          </w:p>
          <w:p w14:paraId="6553FD52" w14:textId="77777777" w:rsidR="00E26FDC" w:rsidRDefault="00E26FDC" w:rsidP="00E26FDC">
            <w:pPr>
              <w:ind w:right="139"/>
              <w:jc w:val="both"/>
              <w:rPr>
                <w:rFonts w:ascii="Arial" w:hAnsi="Arial" w:cs="Arial"/>
                <w:b/>
              </w:rPr>
            </w:pPr>
            <w:r>
              <w:rPr>
                <w:rFonts w:ascii="Arial" w:hAnsi="Arial" w:cs="Arial"/>
                <w:b/>
                <w:color w:val="FF0000"/>
                <w:sz w:val="24"/>
                <w:szCs w:val="24"/>
              </w:rPr>
              <w:t>Latest Update</w:t>
            </w:r>
            <w:r w:rsidRPr="00550807">
              <w:rPr>
                <w:rFonts w:ascii="Arial" w:hAnsi="Arial" w:cs="Arial"/>
                <w:b/>
                <w:color w:val="FF0000"/>
                <w:sz w:val="24"/>
                <w:szCs w:val="24"/>
              </w:rPr>
              <w:t>:</w:t>
            </w:r>
            <w:r>
              <w:rPr>
                <w:rFonts w:ascii="Arial" w:hAnsi="Arial" w:cs="Arial"/>
                <w:b/>
                <w:color w:val="FF0000"/>
              </w:rPr>
              <w:t xml:space="preserve"> </w:t>
            </w:r>
            <w:r w:rsidRPr="00BD4E2C">
              <w:rPr>
                <w:rFonts w:ascii="Arial" w:hAnsi="Arial" w:cs="Arial"/>
                <w:b/>
              </w:rPr>
              <w:t xml:space="preserve">Major change has been made to this </w:t>
            </w:r>
            <w:r>
              <w:rPr>
                <w:rFonts w:ascii="Arial" w:hAnsi="Arial" w:cs="Arial"/>
                <w:b/>
              </w:rPr>
              <w:t xml:space="preserve">template to provide guidance and examples of consent language to fulfil consent element specified under section 12(2)(c) of the HBRA. Other minor changes are described in a separate document - </w:t>
            </w:r>
            <w:r w:rsidRPr="00BD34BD">
              <w:rPr>
                <w:rFonts w:ascii="Arial" w:hAnsi="Arial" w:cs="Arial"/>
                <w:b/>
              </w:rPr>
              <w:t>Summary of Changes: Participant Information Sheet &amp; Consent Form (version 1</w:t>
            </w:r>
            <w:r>
              <w:rPr>
                <w:rFonts w:ascii="Arial" w:hAnsi="Arial" w:cs="Arial"/>
                <w:b/>
              </w:rPr>
              <w:t>3</w:t>
            </w:r>
            <w:r w:rsidRPr="00BD34BD">
              <w:rPr>
                <w:rFonts w:ascii="Arial" w:hAnsi="Arial" w:cs="Arial"/>
                <w:b/>
              </w:rPr>
              <w:t xml:space="preserve"> to </w:t>
            </w:r>
            <w:r>
              <w:rPr>
                <w:rFonts w:ascii="Arial" w:hAnsi="Arial" w:cs="Arial"/>
                <w:b/>
              </w:rPr>
              <w:t>14</w:t>
            </w:r>
            <w:r w:rsidRPr="00BD34BD">
              <w:rPr>
                <w:rFonts w:ascii="Arial" w:hAnsi="Arial" w:cs="Arial"/>
                <w:b/>
              </w:rPr>
              <w:t>)</w:t>
            </w:r>
            <w:r>
              <w:rPr>
                <w:rFonts w:ascii="Arial" w:hAnsi="Arial" w:cs="Arial"/>
                <w:b/>
              </w:rPr>
              <w:t>.</w:t>
            </w:r>
          </w:p>
          <w:p w14:paraId="622A1192" w14:textId="77777777" w:rsidR="00E26FDC" w:rsidRDefault="00E26FDC" w:rsidP="00E26FDC">
            <w:pPr>
              <w:ind w:right="139"/>
              <w:jc w:val="both"/>
              <w:rPr>
                <w:rFonts w:ascii="Arial" w:hAnsi="Arial" w:cs="Arial"/>
                <w:b/>
              </w:rPr>
            </w:pPr>
          </w:p>
          <w:p w14:paraId="02F105A1" w14:textId="77777777" w:rsidR="00E26FDC" w:rsidRPr="0087656C" w:rsidRDefault="00E26FDC" w:rsidP="00E26FDC">
            <w:pPr>
              <w:pStyle w:val="ListParagraph"/>
              <w:ind w:right="139"/>
              <w:jc w:val="both"/>
              <w:rPr>
                <w:rFonts w:ascii="Arial" w:hAnsi="Arial"/>
                <w:b/>
              </w:rPr>
            </w:pPr>
            <w:r>
              <w:rPr>
                <w:rFonts w:ascii="Arial" w:hAnsi="Arial" w:cs="Arial"/>
                <w:b/>
              </w:rPr>
              <w:t xml:space="preserve">Section 12(2)(c) of the HBRA that states </w:t>
            </w:r>
          </w:p>
          <w:p w14:paraId="7371A111" w14:textId="77777777" w:rsidR="00E26FDC" w:rsidRPr="0087656C" w:rsidRDefault="00E26FDC" w:rsidP="00E26FDC">
            <w:pPr>
              <w:ind w:right="139"/>
              <w:jc w:val="both"/>
              <w:rPr>
                <w:rFonts w:ascii="Arial" w:hAnsi="Arial"/>
                <w:b/>
              </w:rPr>
            </w:pPr>
          </w:p>
          <w:p w14:paraId="693CF021" w14:textId="77777777" w:rsidR="00E26FDC" w:rsidRPr="0087656C" w:rsidRDefault="00E26FDC" w:rsidP="00E26FDC">
            <w:pPr>
              <w:tabs>
                <w:tab w:val="left" w:pos="8147"/>
              </w:tabs>
              <w:ind w:left="947" w:right="341"/>
              <w:rPr>
                <w:rFonts w:ascii="Arial" w:hAnsi="Arial"/>
                <w:i/>
              </w:rPr>
            </w:pPr>
            <w:r w:rsidRPr="004F1DC6">
              <w:rPr>
                <w:rFonts w:ascii="Arial" w:hAnsi="Arial" w:cs="Arial"/>
                <w:i/>
                <w:iCs/>
              </w:rPr>
              <w:t>“the proposed areas</w:t>
            </w:r>
            <w:r w:rsidRPr="0087656C">
              <w:rPr>
                <w:rFonts w:ascii="Arial" w:hAnsi="Arial"/>
                <w:i/>
              </w:rPr>
              <w:t xml:space="preserve"> of research </w:t>
            </w:r>
            <w:r w:rsidRPr="004F1DC6">
              <w:rPr>
                <w:rFonts w:ascii="Arial" w:hAnsi="Arial" w:cs="Arial"/>
                <w:i/>
                <w:iCs/>
              </w:rPr>
              <w:t xml:space="preserve">approved </w:t>
            </w:r>
            <w:r w:rsidRPr="0087656C">
              <w:rPr>
                <w:rFonts w:ascii="Arial" w:hAnsi="Arial"/>
                <w:i/>
              </w:rPr>
              <w:t xml:space="preserve">by the </w:t>
            </w:r>
            <w:r w:rsidRPr="004F1DC6">
              <w:rPr>
                <w:rFonts w:ascii="Arial" w:hAnsi="Arial" w:cs="Arial"/>
                <w:i/>
                <w:iCs/>
              </w:rPr>
              <w:t>institutional review board</w:t>
            </w:r>
            <w:r w:rsidRPr="0087656C">
              <w:rPr>
                <w:rFonts w:ascii="Arial" w:hAnsi="Arial"/>
                <w:i/>
              </w:rPr>
              <w:t xml:space="preserve"> in </w:t>
            </w:r>
            <w:r w:rsidRPr="004F1DC6">
              <w:rPr>
                <w:rFonts w:ascii="Arial" w:hAnsi="Arial" w:cs="Arial"/>
                <w:i/>
                <w:iCs/>
              </w:rPr>
              <w:t xml:space="preserve">a case where it has waived the </w:t>
            </w:r>
            <w:r w:rsidRPr="0087656C">
              <w:rPr>
                <w:rFonts w:ascii="Arial" w:hAnsi="Arial"/>
                <w:i/>
              </w:rPr>
              <w:t xml:space="preserve">requirement </w:t>
            </w:r>
            <w:r w:rsidRPr="004F1DC6">
              <w:rPr>
                <w:rFonts w:ascii="Arial" w:hAnsi="Arial" w:cs="Arial"/>
                <w:i/>
                <w:iCs/>
              </w:rPr>
              <w:t xml:space="preserve">that the removal of the tissue </w:t>
            </w:r>
            <w:r w:rsidRPr="0087656C">
              <w:rPr>
                <w:rFonts w:ascii="Arial" w:hAnsi="Arial"/>
                <w:i/>
              </w:rPr>
              <w:t xml:space="preserve">is </w:t>
            </w:r>
            <w:r w:rsidRPr="004F1DC6">
              <w:rPr>
                <w:rFonts w:ascii="Arial" w:hAnsi="Arial" w:cs="Arial"/>
                <w:i/>
                <w:iCs/>
              </w:rPr>
              <w:t>primarily for a therapeutic or diagnostic</w:t>
            </w:r>
            <w:r w:rsidRPr="0087656C">
              <w:rPr>
                <w:rFonts w:ascii="Arial" w:hAnsi="Arial"/>
                <w:i/>
              </w:rPr>
              <w:t xml:space="preserve"> purpose </w:t>
            </w:r>
            <w:r w:rsidRPr="004F1DC6">
              <w:rPr>
                <w:rFonts w:ascii="Arial" w:hAnsi="Arial" w:cs="Arial"/>
                <w:i/>
                <w:iCs/>
              </w:rPr>
              <w:t>under section 37(3)”</w:t>
            </w:r>
          </w:p>
          <w:p w14:paraId="61D50292" w14:textId="77777777" w:rsidR="00E26FDC" w:rsidRDefault="00E26FDC" w:rsidP="00E26FDC">
            <w:pPr>
              <w:pStyle w:val="ListParagraph"/>
              <w:ind w:right="139"/>
              <w:jc w:val="both"/>
              <w:rPr>
                <w:rFonts w:ascii="Arial" w:hAnsi="Arial" w:cs="Arial"/>
              </w:rPr>
            </w:pPr>
          </w:p>
          <w:p w14:paraId="43D07A0C" w14:textId="77777777" w:rsidR="00E26FDC" w:rsidRPr="002031F3" w:rsidRDefault="00E26FDC" w:rsidP="00E26FDC">
            <w:pPr>
              <w:tabs>
                <w:tab w:val="left" w:pos="8147"/>
              </w:tabs>
              <w:ind w:left="947" w:right="341"/>
              <w:rPr>
                <w:rFonts w:ascii="Arial" w:hAnsi="Arial" w:cs="Arial"/>
                <w:b/>
                <w:bCs/>
              </w:rPr>
            </w:pPr>
            <w:r w:rsidRPr="002031F3">
              <w:rPr>
                <w:rFonts w:ascii="Arial" w:hAnsi="Arial" w:cs="Arial"/>
                <w:b/>
                <w:bCs/>
              </w:rPr>
              <w:t xml:space="preserve">where section 37 </w:t>
            </w:r>
            <w:r w:rsidRPr="00C12A27">
              <w:rPr>
                <w:rFonts w:ascii="Arial" w:hAnsi="Arial" w:cs="Arial"/>
                <w:b/>
                <w:bCs/>
                <w:i/>
                <w:iCs/>
              </w:rPr>
              <w:t xml:space="preserve">Restrictions on activities relating to </w:t>
            </w:r>
            <w:r w:rsidRPr="00D373B8">
              <w:rPr>
                <w:rFonts w:ascii="Arial" w:hAnsi="Arial" w:cs="Arial"/>
                <w:b/>
                <w:bCs/>
                <w:i/>
                <w:iCs/>
                <w:u w:val="single"/>
              </w:rPr>
              <w:t>human tissue</w:t>
            </w:r>
            <w:r w:rsidRPr="002031F3">
              <w:rPr>
                <w:rFonts w:ascii="Arial" w:hAnsi="Arial" w:cs="Arial"/>
                <w:b/>
                <w:bCs/>
              </w:rPr>
              <w:t xml:space="preserve"> of the HBRA states</w:t>
            </w:r>
          </w:p>
          <w:p w14:paraId="2FE7047D" w14:textId="77777777" w:rsidR="00E26FDC" w:rsidRDefault="00E26FDC" w:rsidP="00E26FDC">
            <w:pPr>
              <w:pStyle w:val="ListParagraph"/>
              <w:tabs>
                <w:tab w:val="left" w:pos="1726"/>
              </w:tabs>
              <w:ind w:left="1307" w:right="139" w:hanging="90"/>
              <w:jc w:val="both"/>
              <w:rPr>
                <w:rFonts w:ascii="Arial" w:hAnsi="Arial" w:cs="Arial"/>
              </w:rPr>
            </w:pPr>
          </w:p>
          <w:p w14:paraId="4CA3F8FD" w14:textId="77777777" w:rsidR="00E26FDC" w:rsidRPr="002031F3" w:rsidRDefault="00E26FDC" w:rsidP="00E26FDC">
            <w:pPr>
              <w:pStyle w:val="ListParagraph"/>
              <w:tabs>
                <w:tab w:val="left" w:pos="1726"/>
                <w:tab w:val="left" w:pos="8147"/>
              </w:tabs>
              <w:ind w:left="1307" w:right="701"/>
              <w:jc w:val="both"/>
              <w:rPr>
                <w:rFonts w:ascii="Arial" w:hAnsi="Arial" w:cs="Arial"/>
                <w:i/>
                <w:iCs/>
              </w:rPr>
            </w:pPr>
            <w:r>
              <w:rPr>
                <w:rFonts w:ascii="Arial" w:hAnsi="Arial" w:cs="Arial"/>
                <w:i/>
                <w:iCs/>
              </w:rPr>
              <w:t>37.</w:t>
            </w:r>
            <w:r w:rsidRPr="002031F3">
              <w:rPr>
                <w:rFonts w:ascii="Arial" w:hAnsi="Arial" w:cs="Arial"/>
                <w:i/>
                <w:iCs/>
              </w:rPr>
              <w:t>–(2) No person may remove any human tissue from any of the following persons unless the removal of the tissue was primarily for a therapeutic or diagnostic purpose:</w:t>
            </w:r>
          </w:p>
          <w:p w14:paraId="4993E9FC" w14:textId="77777777" w:rsidR="00E26FDC" w:rsidRPr="002031F3" w:rsidRDefault="00E26FDC" w:rsidP="00E26FDC">
            <w:pPr>
              <w:pStyle w:val="ListParagraph"/>
              <w:numPr>
                <w:ilvl w:val="0"/>
                <w:numId w:val="32"/>
              </w:numPr>
              <w:ind w:right="139"/>
              <w:jc w:val="both"/>
              <w:rPr>
                <w:rFonts w:ascii="Arial" w:hAnsi="Arial" w:cs="Arial"/>
                <w:i/>
                <w:iCs/>
              </w:rPr>
            </w:pPr>
            <w:r w:rsidRPr="002031F3">
              <w:rPr>
                <w:rFonts w:ascii="Arial" w:hAnsi="Arial" w:cs="Arial"/>
                <w:i/>
                <w:iCs/>
              </w:rPr>
              <w:t>an adult who lacks mental capacity;</w:t>
            </w:r>
          </w:p>
          <w:p w14:paraId="4A844DD9" w14:textId="77777777" w:rsidR="00E26FDC" w:rsidRPr="002031F3" w:rsidRDefault="00E26FDC" w:rsidP="00E26FDC">
            <w:pPr>
              <w:pStyle w:val="ListParagraph"/>
              <w:numPr>
                <w:ilvl w:val="0"/>
                <w:numId w:val="32"/>
              </w:numPr>
              <w:ind w:right="139"/>
              <w:jc w:val="both"/>
              <w:rPr>
                <w:rFonts w:ascii="Arial" w:hAnsi="Arial" w:cs="Arial"/>
                <w:i/>
                <w:iCs/>
              </w:rPr>
            </w:pPr>
            <w:r w:rsidRPr="002031F3">
              <w:rPr>
                <w:rFonts w:ascii="Arial" w:hAnsi="Arial" w:cs="Arial"/>
                <w:i/>
                <w:iCs/>
              </w:rPr>
              <w:t>a minor who lacks mental capacity;</w:t>
            </w:r>
          </w:p>
          <w:p w14:paraId="50AB6DD9" w14:textId="77777777" w:rsidR="00E26FDC" w:rsidRPr="002031F3" w:rsidRDefault="00E26FDC" w:rsidP="00E26FDC">
            <w:pPr>
              <w:pStyle w:val="ListParagraph"/>
              <w:numPr>
                <w:ilvl w:val="0"/>
                <w:numId w:val="32"/>
              </w:numPr>
              <w:tabs>
                <w:tab w:val="left" w:pos="7607"/>
              </w:tabs>
              <w:ind w:right="1151"/>
              <w:jc w:val="both"/>
              <w:rPr>
                <w:rFonts w:ascii="Arial" w:hAnsi="Arial" w:cs="Arial"/>
                <w:i/>
                <w:iCs/>
              </w:rPr>
            </w:pPr>
            <w:r w:rsidRPr="002031F3">
              <w:rPr>
                <w:rFonts w:ascii="Arial" w:hAnsi="Arial" w:cs="Arial"/>
                <w:i/>
                <w:iCs/>
              </w:rPr>
              <w:t>a minor who lacks sufficient understanding and intelligence to give consent.</w:t>
            </w:r>
          </w:p>
          <w:p w14:paraId="5BA20CE0" w14:textId="77777777" w:rsidR="00E26FDC" w:rsidRPr="002031F3" w:rsidRDefault="00E26FDC" w:rsidP="00E26FDC">
            <w:pPr>
              <w:pStyle w:val="ListParagraph"/>
              <w:ind w:left="2160" w:right="139"/>
              <w:jc w:val="both"/>
              <w:rPr>
                <w:rFonts w:ascii="Arial" w:hAnsi="Arial" w:cs="Arial"/>
                <w:i/>
                <w:iCs/>
              </w:rPr>
            </w:pPr>
          </w:p>
          <w:p w14:paraId="72D4CE8E" w14:textId="77777777" w:rsidR="00E26FDC" w:rsidRPr="002031F3" w:rsidRDefault="00E26FDC" w:rsidP="00E26FDC">
            <w:pPr>
              <w:pStyle w:val="ListParagraph"/>
              <w:tabs>
                <w:tab w:val="left" w:pos="1726"/>
                <w:tab w:val="left" w:pos="8147"/>
              </w:tabs>
              <w:ind w:left="1307" w:right="701"/>
              <w:jc w:val="both"/>
              <w:rPr>
                <w:rFonts w:ascii="Arial" w:hAnsi="Arial" w:cs="Arial"/>
                <w:i/>
                <w:iCs/>
              </w:rPr>
            </w:pPr>
            <w:r>
              <w:rPr>
                <w:rFonts w:ascii="Arial" w:hAnsi="Arial" w:cs="Arial"/>
                <w:i/>
                <w:iCs/>
              </w:rPr>
              <w:t>37.</w:t>
            </w:r>
            <w:r w:rsidRPr="00FF7F7D">
              <w:rPr>
                <w:rFonts w:ascii="Arial" w:hAnsi="Arial" w:cs="Arial"/>
                <w:i/>
                <w:iCs/>
              </w:rPr>
              <w:t>–</w:t>
            </w:r>
            <w:r w:rsidRPr="002031F3">
              <w:rPr>
                <w:rFonts w:ascii="Arial" w:hAnsi="Arial" w:cs="Arial"/>
                <w:i/>
                <w:iCs/>
              </w:rPr>
              <w:t>(3) Despite subsection (2), an institutional review board may waive the requirement that the tissue be removed, from any person referred to in that subsection, primarily for a therapeutic or diagnostic purpose if the board is satisfied that –</w:t>
            </w:r>
          </w:p>
          <w:p w14:paraId="69050DFA" w14:textId="77777777" w:rsidR="00E26FDC" w:rsidRPr="002031F3" w:rsidRDefault="00E26FDC" w:rsidP="00E26FDC">
            <w:pPr>
              <w:pStyle w:val="ListParagraph"/>
              <w:numPr>
                <w:ilvl w:val="0"/>
                <w:numId w:val="36"/>
              </w:numPr>
              <w:tabs>
                <w:tab w:val="left" w:pos="7607"/>
              </w:tabs>
              <w:ind w:right="1151"/>
              <w:jc w:val="both"/>
              <w:rPr>
                <w:rFonts w:ascii="Arial" w:hAnsi="Arial" w:cs="Arial"/>
                <w:i/>
                <w:iCs/>
              </w:rPr>
            </w:pPr>
            <w:r w:rsidRPr="002031F3">
              <w:rPr>
                <w:rFonts w:ascii="Arial" w:hAnsi="Arial" w:cs="Arial"/>
                <w:i/>
                <w:iCs/>
              </w:rPr>
              <w:t>the removal of the tissue involves no more than minimal risk to that person; and</w:t>
            </w:r>
          </w:p>
          <w:p w14:paraId="01F61B59" w14:textId="77777777" w:rsidR="00E26FDC" w:rsidRPr="002031F3" w:rsidRDefault="00E26FDC" w:rsidP="00E26FDC">
            <w:pPr>
              <w:pStyle w:val="ListParagraph"/>
              <w:numPr>
                <w:ilvl w:val="0"/>
                <w:numId w:val="36"/>
              </w:numPr>
              <w:tabs>
                <w:tab w:val="left" w:pos="7607"/>
              </w:tabs>
              <w:ind w:right="1151"/>
              <w:jc w:val="both"/>
              <w:rPr>
                <w:rFonts w:ascii="Arial" w:hAnsi="Arial" w:cs="Arial"/>
                <w:i/>
                <w:iCs/>
              </w:rPr>
            </w:pPr>
            <w:r w:rsidRPr="002031F3">
              <w:rPr>
                <w:rFonts w:ascii="Arial" w:hAnsi="Arial" w:cs="Arial"/>
                <w:i/>
                <w:iCs/>
              </w:rPr>
              <w:t>there are reasonable grounds for believing that the proposed areas of research cannot be carried out without the use of the tissue from the class of persons to which that person belongs to.</w:t>
            </w:r>
          </w:p>
          <w:p w14:paraId="5983CB8B" w14:textId="77777777" w:rsidR="00E26FDC" w:rsidRDefault="00E26FDC" w:rsidP="00E26FDC">
            <w:pPr>
              <w:pStyle w:val="ListParagraph"/>
              <w:ind w:right="139"/>
              <w:jc w:val="both"/>
              <w:rPr>
                <w:rFonts w:ascii="Arial" w:hAnsi="Arial" w:cs="Arial"/>
              </w:rPr>
            </w:pPr>
          </w:p>
          <w:p w14:paraId="302485C4" w14:textId="77777777" w:rsidR="00E26FDC" w:rsidRDefault="00E26FDC" w:rsidP="00E26FDC">
            <w:pPr>
              <w:pStyle w:val="ListParagraph"/>
              <w:ind w:right="139"/>
              <w:jc w:val="both"/>
              <w:rPr>
                <w:rFonts w:ascii="Arial" w:hAnsi="Arial" w:cs="Arial"/>
              </w:rPr>
            </w:pPr>
            <w:r w:rsidRPr="00D373B8">
              <w:rPr>
                <w:rFonts w:ascii="Arial" w:hAnsi="Arial" w:cs="Arial"/>
                <w:b/>
                <w:bCs/>
                <w:u w:val="single"/>
              </w:rPr>
              <w:t>Human tissue</w:t>
            </w:r>
            <w:r w:rsidRPr="00D373B8">
              <w:rPr>
                <w:rFonts w:ascii="Arial" w:hAnsi="Arial" w:cs="Arial"/>
              </w:rPr>
              <w:t xml:space="preserve"> means any human biological material but excludes human biological material specified in the HBRA First Schedule. </w:t>
            </w:r>
          </w:p>
          <w:p w14:paraId="042C7AC3" w14:textId="77777777" w:rsidR="00E26FDC" w:rsidRDefault="00E26FDC" w:rsidP="00E26FDC">
            <w:pPr>
              <w:pStyle w:val="ListParagraph"/>
              <w:ind w:right="139"/>
              <w:jc w:val="both"/>
              <w:rPr>
                <w:rFonts w:ascii="Arial" w:hAnsi="Arial" w:cs="Arial"/>
              </w:rPr>
            </w:pPr>
          </w:p>
          <w:p w14:paraId="396E340D" w14:textId="77777777" w:rsidR="00E26FDC" w:rsidRDefault="00E26FDC" w:rsidP="00E26FDC">
            <w:pPr>
              <w:pStyle w:val="ListParagraph"/>
              <w:spacing w:line="276" w:lineRule="auto"/>
              <w:ind w:right="139"/>
              <w:jc w:val="both"/>
              <w:rPr>
                <w:rFonts w:ascii="Arial" w:hAnsi="Arial" w:cs="Arial"/>
                <w:b/>
                <w:bCs/>
                <w:lang w:val="en-SG"/>
              </w:rPr>
            </w:pPr>
          </w:p>
          <w:p w14:paraId="53CFACD0" w14:textId="58CAF67C" w:rsidR="00E26FDC" w:rsidRPr="00FD10C3" w:rsidRDefault="003D2CBA" w:rsidP="00E26FDC">
            <w:pPr>
              <w:pStyle w:val="ListParagraph"/>
              <w:spacing w:line="276" w:lineRule="auto"/>
              <w:ind w:right="139"/>
              <w:jc w:val="both"/>
              <w:rPr>
                <w:rFonts w:ascii="Arial" w:hAnsi="Arial" w:cs="Arial"/>
                <w:b/>
                <w:bCs/>
                <w:lang w:val="en-SG"/>
              </w:rPr>
            </w:pPr>
            <w:r w:rsidRPr="00FD10C3">
              <w:rPr>
                <w:rFonts w:ascii="Arial" w:hAnsi="Arial" w:cs="Arial"/>
                <w:b/>
                <w:bCs/>
                <w:lang w:val="en-SG"/>
              </w:rPr>
              <w:t xml:space="preserve">Table 1: </w:t>
            </w:r>
            <w:r>
              <w:rPr>
                <w:rFonts w:ascii="Arial" w:hAnsi="Arial" w:cs="Arial"/>
                <w:b/>
                <w:bCs/>
                <w:lang w:val="en-SG"/>
              </w:rPr>
              <w:t xml:space="preserve">Management &amp; </w:t>
            </w:r>
            <w:r w:rsidRPr="00FD10C3">
              <w:rPr>
                <w:rFonts w:ascii="Arial" w:hAnsi="Arial" w:cs="Arial"/>
                <w:b/>
                <w:bCs/>
                <w:lang w:val="en-SG"/>
              </w:rPr>
              <w:t>Implementation Plan for</w:t>
            </w:r>
            <w:r>
              <w:rPr>
                <w:rFonts w:ascii="Arial" w:hAnsi="Arial" w:cs="Arial"/>
                <w:b/>
                <w:bCs/>
                <w:lang w:val="en-SG"/>
              </w:rPr>
              <w:t xml:space="preserve"> The Affected</w:t>
            </w:r>
            <w:r w:rsidRPr="00FD10C3">
              <w:rPr>
                <w:rFonts w:ascii="Arial" w:hAnsi="Arial" w:cs="Arial"/>
                <w:b/>
                <w:bCs/>
                <w:lang w:val="en-SG"/>
              </w:rPr>
              <w:t xml:space="preserve"> </w:t>
            </w:r>
            <w:r>
              <w:rPr>
                <w:rFonts w:ascii="Arial" w:hAnsi="Arial" w:cs="Arial"/>
                <w:b/>
                <w:bCs/>
                <w:lang w:val="en-SG"/>
              </w:rPr>
              <w:t>S</w:t>
            </w:r>
            <w:r w:rsidRPr="00FD10C3">
              <w:rPr>
                <w:rFonts w:ascii="Arial" w:hAnsi="Arial" w:cs="Arial"/>
                <w:b/>
                <w:bCs/>
                <w:lang w:val="en-SG"/>
              </w:rPr>
              <w:t>tudies</w:t>
            </w:r>
          </w:p>
          <w:tbl>
            <w:tblPr>
              <w:tblStyle w:val="TableGrid"/>
              <w:tblW w:w="8050" w:type="dxa"/>
              <w:tblInd w:w="720" w:type="dxa"/>
              <w:tblLook w:val="04A0" w:firstRow="1" w:lastRow="0" w:firstColumn="1" w:lastColumn="0" w:noHBand="0" w:noVBand="1"/>
            </w:tblPr>
            <w:tblGrid>
              <w:gridCol w:w="2927"/>
              <w:gridCol w:w="2876"/>
              <w:gridCol w:w="2247"/>
            </w:tblGrid>
            <w:tr w:rsidR="003D2CBA" w14:paraId="23399D99" w14:textId="77777777" w:rsidTr="00F61DC6">
              <w:trPr>
                <w:trHeight w:val="432"/>
              </w:trPr>
              <w:tc>
                <w:tcPr>
                  <w:tcW w:w="2927" w:type="dxa"/>
                  <w:shd w:val="clear" w:color="auto" w:fill="F7CAAC" w:themeFill="accent2" w:themeFillTint="66"/>
                </w:tcPr>
                <w:p w14:paraId="30490F78" w14:textId="77777777" w:rsidR="003D2CBA" w:rsidRPr="00CD0FC8" w:rsidRDefault="003D2CBA" w:rsidP="003D2CBA">
                  <w:pPr>
                    <w:pStyle w:val="ListParagraph"/>
                    <w:ind w:left="0" w:right="139"/>
                    <w:rPr>
                      <w:rFonts w:ascii="Arial" w:hAnsi="Arial" w:cs="Arial"/>
                      <w:b/>
                      <w:bCs/>
                      <w:sz w:val="24"/>
                      <w:szCs w:val="24"/>
                    </w:rPr>
                  </w:pPr>
                  <w:r w:rsidRPr="00CD0FC8">
                    <w:rPr>
                      <w:rFonts w:ascii="Arial" w:hAnsi="Arial" w:cs="Arial"/>
                      <w:b/>
                      <w:bCs/>
                      <w:sz w:val="24"/>
                      <w:szCs w:val="24"/>
                    </w:rPr>
                    <w:t>Affected research study</w:t>
                  </w:r>
                </w:p>
                <w:p w14:paraId="7DE32A75" w14:textId="77777777" w:rsidR="003D2CBA" w:rsidRPr="00CD0FC8" w:rsidRDefault="003D2CBA" w:rsidP="003D2CBA">
                  <w:pPr>
                    <w:pStyle w:val="ListParagraph"/>
                    <w:ind w:left="0" w:right="139"/>
                    <w:jc w:val="both"/>
                    <w:rPr>
                      <w:rFonts w:ascii="Arial" w:hAnsi="Arial" w:cs="Arial"/>
                      <w:b/>
                      <w:bCs/>
                      <w:sz w:val="24"/>
                      <w:szCs w:val="24"/>
                    </w:rPr>
                  </w:pPr>
                </w:p>
              </w:tc>
              <w:tc>
                <w:tcPr>
                  <w:tcW w:w="5123" w:type="dxa"/>
                  <w:gridSpan w:val="2"/>
                  <w:shd w:val="clear" w:color="auto" w:fill="F7CAAC" w:themeFill="accent2" w:themeFillTint="66"/>
                </w:tcPr>
                <w:p w14:paraId="0EE0CFBB" w14:textId="77777777" w:rsidR="003D2CBA" w:rsidRPr="00D21137" w:rsidRDefault="003D2CBA" w:rsidP="003D2CBA">
                  <w:pPr>
                    <w:ind w:right="139"/>
                    <w:rPr>
                      <w:rFonts w:ascii="Arial" w:hAnsi="Arial" w:cs="Arial"/>
                    </w:rPr>
                  </w:pPr>
                  <w:r w:rsidRPr="00FD10C3">
                    <w:rPr>
                      <w:rFonts w:ascii="Arial" w:hAnsi="Arial" w:cs="Arial"/>
                    </w:rPr>
                    <w:t>•</w:t>
                  </w:r>
                  <w:r>
                    <w:rPr>
                      <w:rFonts w:ascii="Arial" w:hAnsi="Arial" w:cs="Arial"/>
                    </w:rPr>
                    <w:t xml:space="preserve"> </w:t>
                  </w:r>
                  <w:r w:rsidRPr="00D21137">
                    <w:rPr>
                      <w:rFonts w:ascii="Arial" w:hAnsi="Arial" w:cs="Arial"/>
                    </w:rPr>
                    <w:t xml:space="preserve">Ongoing, approved HBR study involving removal of </w:t>
                  </w:r>
                  <w:r w:rsidRPr="00D21137">
                    <w:rPr>
                      <w:rFonts w:ascii="Arial" w:hAnsi="Arial" w:cs="Arial"/>
                      <w:u w:val="single"/>
                    </w:rPr>
                    <w:t>human tissue</w:t>
                  </w:r>
                </w:p>
                <w:p w14:paraId="618DEAE9" w14:textId="77777777" w:rsidR="003D2CBA" w:rsidRDefault="003D2CBA" w:rsidP="003D2CBA">
                  <w:pPr>
                    <w:ind w:right="139"/>
                    <w:rPr>
                      <w:rFonts w:ascii="Arial" w:hAnsi="Arial" w:cs="Arial"/>
                    </w:rPr>
                  </w:pPr>
                </w:p>
                <w:p w14:paraId="1C79CC68" w14:textId="77777777" w:rsidR="003D2CBA" w:rsidRPr="00D21137" w:rsidRDefault="003D2CBA" w:rsidP="003D2CBA">
                  <w:pPr>
                    <w:ind w:right="139"/>
                    <w:rPr>
                      <w:rFonts w:ascii="Arial" w:hAnsi="Arial" w:cs="Arial"/>
                    </w:rPr>
                  </w:pPr>
                  <w:r w:rsidRPr="00FD10C3">
                    <w:rPr>
                      <w:rFonts w:ascii="Arial" w:hAnsi="Arial" w:cs="Arial"/>
                    </w:rPr>
                    <w:t>•</w:t>
                  </w:r>
                  <w:r>
                    <w:rPr>
                      <w:rFonts w:ascii="Arial" w:hAnsi="Arial" w:cs="Arial"/>
                    </w:rPr>
                    <w:t xml:space="preserve"> </w:t>
                  </w:r>
                  <w:r w:rsidRPr="00D21137">
                    <w:rPr>
                      <w:rFonts w:ascii="Arial" w:hAnsi="Arial" w:cs="Arial"/>
                    </w:rPr>
                    <w:t xml:space="preserve">Ongoing, approved CT study </w:t>
                  </w:r>
                  <w:r>
                    <w:rPr>
                      <w:rFonts w:ascii="Arial" w:hAnsi="Arial" w:cs="Arial"/>
                    </w:rPr>
                    <w:t xml:space="preserve">involving collection, storage, supply or use of </w:t>
                  </w:r>
                  <w:r w:rsidRPr="00D21137">
                    <w:rPr>
                      <w:rFonts w:ascii="Arial" w:hAnsi="Arial" w:cs="Arial"/>
                    </w:rPr>
                    <w:t xml:space="preserve">leftover </w:t>
                  </w:r>
                  <w:r w:rsidRPr="00D21137">
                    <w:rPr>
                      <w:rFonts w:ascii="Arial" w:hAnsi="Arial" w:cs="Arial"/>
                      <w:u w:val="single"/>
                    </w:rPr>
                    <w:t>human tissu</w:t>
                  </w:r>
                  <w:r>
                    <w:rPr>
                      <w:rFonts w:ascii="Arial" w:hAnsi="Arial" w:cs="Arial"/>
                      <w:u w:val="single"/>
                    </w:rPr>
                    <w:t>e</w:t>
                  </w:r>
                  <w:r>
                    <w:rPr>
                      <w:rFonts w:ascii="Arial" w:hAnsi="Arial" w:cs="Arial"/>
                    </w:rPr>
                    <w:t xml:space="preserve"> for purposes outside of the regulated clinical trial (e.g. for </w:t>
                  </w:r>
                  <w:proofErr w:type="spellStart"/>
                  <w:r>
                    <w:rPr>
                      <w:rFonts w:ascii="Arial" w:hAnsi="Arial" w:cs="Arial"/>
                    </w:rPr>
                    <w:t>biobanking</w:t>
                  </w:r>
                  <w:proofErr w:type="spellEnd"/>
                  <w:r>
                    <w:rPr>
                      <w:rFonts w:ascii="Arial" w:hAnsi="Arial" w:cs="Arial"/>
                    </w:rPr>
                    <w:t xml:space="preserve"> or future research) – Such activities should comply with the relevant requirements of the Human Tissue Framework under the Human Biomedical Research Act (HBRA)</w:t>
                  </w:r>
                  <w:r w:rsidDel="008B3699">
                    <w:rPr>
                      <w:rFonts w:ascii="Arial" w:hAnsi="Arial" w:cs="Arial"/>
                    </w:rPr>
                    <w:t xml:space="preserve"> </w:t>
                  </w:r>
                </w:p>
                <w:p w14:paraId="07A36A81" w14:textId="77777777" w:rsidR="003D2CBA" w:rsidRPr="00C10987" w:rsidRDefault="003D2CBA" w:rsidP="003D2CBA">
                  <w:pPr>
                    <w:ind w:right="139"/>
                    <w:rPr>
                      <w:rFonts w:ascii="Arial" w:hAnsi="Arial" w:cs="Arial"/>
                      <w:bCs/>
                    </w:rPr>
                  </w:pPr>
                </w:p>
              </w:tc>
            </w:tr>
            <w:tr w:rsidR="003D2CBA" w14:paraId="1033B836" w14:textId="77777777" w:rsidTr="00F61DC6">
              <w:tc>
                <w:tcPr>
                  <w:tcW w:w="2927" w:type="dxa"/>
                  <w:shd w:val="clear" w:color="auto" w:fill="F7CAAC" w:themeFill="accent2" w:themeFillTint="66"/>
                </w:tcPr>
                <w:p w14:paraId="745FBC0A" w14:textId="77777777" w:rsidR="003D2CBA" w:rsidRPr="00FD10C3" w:rsidRDefault="003D2CBA" w:rsidP="003D2CBA">
                  <w:pPr>
                    <w:pStyle w:val="ListParagraph"/>
                    <w:ind w:left="0" w:right="139"/>
                    <w:rPr>
                      <w:rFonts w:ascii="Arial" w:hAnsi="Arial" w:cs="Arial"/>
                      <w:b/>
                      <w:bCs/>
                      <w:szCs w:val="22"/>
                    </w:rPr>
                  </w:pPr>
                  <w:r w:rsidRPr="00FD10C3">
                    <w:rPr>
                      <w:rFonts w:ascii="Arial" w:hAnsi="Arial" w:cs="Arial"/>
                      <w:b/>
                      <w:bCs/>
                      <w:szCs w:val="22"/>
                    </w:rPr>
                    <w:t>The research is recruiting</w:t>
                  </w:r>
                </w:p>
              </w:tc>
              <w:tc>
                <w:tcPr>
                  <w:tcW w:w="2876" w:type="dxa"/>
                  <w:shd w:val="clear" w:color="auto" w:fill="FFE599" w:themeFill="accent4" w:themeFillTint="66"/>
                </w:tcPr>
                <w:p w14:paraId="17BDB416" w14:textId="77777777" w:rsidR="003D2CBA" w:rsidRDefault="003D2CBA" w:rsidP="003D2CBA">
                  <w:pPr>
                    <w:spacing w:line="259" w:lineRule="auto"/>
                    <w:ind w:right="139"/>
                    <w:rPr>
                      <w:rFonts w:ascii="Arial" w:hAnsi="Arial" w:cs="Arial"/>
                    </w:rPr>
                  </w:pPr>
                  <w:r w:rsidRPr="00FD10C3">
                    <w:rPr>
                      <w:rFonts w:ascii="Arial" w:hAnsi="Arial" w:cs="Arial"/>
                    </w:rPr>
                    <w:t xml:space="preserve">• Adult who lacks mental capacity </w:t>
                  </w:r>
                </w:p>
                <w:p w14:paraId="63B26B8F" w14:textId="77777777" w:rsidR="003D2CBA" w:rsidRPr="00FD10C3" w:rsidRDefault="003D2CBA" w:rsidP="003D2CBA">
                  <w:pPr>
                    <w:spacing w:line="259" w:lineRule="auto"/>
                    <w:ind w:right="139"/>
                    <w:rPr>
                      <w:rFonts w:ascii="Arial" w:hAnsi="Arial" w:cs="Arial"/>
                    </w:rPr>
                  </w:pPr>
                </w:p>
                <w:p w14:paraId="4ED5364C" w14:textId="77777777" w:rsidR="003D2CBA" w:rsidRDefault="003D2CBA" w:rsidP="003D2CBA">
                  <w:pPr>
                    <w:ind w:right="139"/>
                    <w:rPr>
                      <w:rFonts w:ascii="Arial" w:hAnsi="Arial" w:cs="Arial"/>
                    </w:rPr>
                  </w:pPr>
                  <w:r w:rsidRPr="00FD10C3">
                    <w:rPr>
                      <w:rFonts w:ascii="Arial" w:hAnsi="Arial" w:cs="Arial"/>
                    </w:rPr>
                    <w:t>• Minor who lacks mental capacity</w:t>
                  </w:r>
                  <w:r>
                    <w:rPr>
                      <w:rFonts w:ascii="Arial" w:hAnsi="Arial" w:cs="Arial"/>
                    </w:rPr>
                    <w:t>. Example:</w:t>
                  </w:r>
                </w:p>
                <w:p w14:paraId="6490EA48" w14:textId="77777777" w:rsidR="003D2CBA" w:rsidRPr="00487428" w:rsidRDefault="003D2CBA" w:rsidP="003D2CBA">
                  <w:pPr>
                    <w:pStyle w:val="ListParagraph"/>
                    <w:numPr>
                      <w:ilvl w:val="0"/>
                      <w:numId w:val="47"/>
                    </w:numPr>
                    <w:ind w:left="437" w:right="139" w:hanging="270"/>
                    <w:rPr>
                      <w:rFonts w:ascii="Arial" w:hAnsi="Arial" w:cs="Arial"/>
                    </w:rPr>
                  </w:pPr>
                  <w:r w:rsidRPr="00487428">
                    <w:rPr>
                      <w:rFonts w:ascii="Arial" w:hAnsi="Arial" w:cs="Arial"/>
                      <w:szCs w:val="22"/>
                    </w:rPr>
                    <w:t xml:space="preserve">Minor who has cognitive difficulties/ disabilities </w:t>
                  </w:r>
                </w:p>
                <w:p w14:paraId="2678C2D8" w14:textId="77777777" w:rsidR="003D2CBA" w:rsidRPr="00FD10C3" w:rsidRDefault="003D2CBA" w:rsidP="003D2CBA">
                  <w:pPr>
                    <w:ind w:right="139"/>
                    <w:rPr>
                      <w:rFonts w:ascii="Arial" w:hAnsi="Arial" w:cs="Arial"/>
                    </w:rPr>
                  </w:pPr>
                </w:p>
                <w:p w14:paraId="01D7A786" w14:textId="77777777" w:rsidR="003D2CBA" w:rsidRPr="00487428" w:rsidRDefault="003D2CBA" w:rsidP="003D2CBA">
                  <w:pPr>
                    <w:pStyle w:val="ListParagraph"/>
                    <w:ind w:left="0" w:right="139"/>
                    <w:rPr>
                      <w:rFonts w:ascii="Arial" w:hAnsi="Arial" w:cs="Arial"/>
                      <w:szCs w:val="22"/>
                    </w:rPr>
                  </w:pPr>
                  <w:r w:rsidRPr="00FD10C3">
                    <w:rPr>
                      <w:rFonts w:ascii="Arial" w:hAnsi="Arial" w:cs="Arial"/>
                      <w:szCs w:val="22"/>
                    </w:rPr>
                    <w:t xml:space="preserve">• Minor who lacks sufficient understanding and intelligence to give </w:t>
                  </w:r>
                  <w:r w:rsidRPr="00487428">
                    <w:rPr>
                      <w:rFonts w:ascii="Arial" w:hAnsi="Arial" w:cs="Arial"/>
                      <w:szCs w:val="22"/>
                    </w:rPr>
                    <w:t>consent. Example:</w:t>
                  </w:r>
                </w:p>
                <w:p w14:paraId="494264FE" w14:textId="77777777" w:rsidR="003D2CBA" w:rsidRPr="00487428" w:rsidRDefault="003D2CBA" w:rsidP="003D2CBA">
                  <w:pPr>
                    <w:pStyle w:val="ListParagraph"/>
                    <w:numPr>
                      <w:ilvl w:val="0"/>
                      <w:numId w:val="47"/>
                    </w:numPr>
                    <w:ind w:left="437" w:right="139" w:hanging="270"/>
                    <w:rPr>
                      <w:rFonts w:ascii="Arial" w:hAnsi="Arial" w:cs="Arial"/>
                    </w:rPr>
                  </w:pPr>
                  <w:r>
                    <w:rPr>
                      <w:rFonts w:ascii="Arial" w:hAnsi="Arial" w:cs="Arial"/>
                      <w:szCs w:val="22"/>
                    </w:rPr>
                    <w:t>Minor aged 0 to 5 years</w:t>
                  </w:r>
                </w:p>
                <w:p w14:paraId="13294FA7" w14:textId="77777777" w:rsidR="003D2CBA" w:rsidRPr="00487428" w:rsidRDefault="003D2CBA" w:rsidP="003D2CBA">
                  <w:pPr>
                    <w:pStyle w:val="ListParagraph"/>
                    <w:numPr>
                      <w:ilvl w:val="0"/>
                      <w:numId w:val="47"/>
                    </w:numPr>
                    <w:ind w:left="437" w:right="139" w:hanging="270"/>
                    <w:rPr>
                      <w:rFonts w:ascii="Arial" w:hAnsi="Arial" w:cs="Arial"/>
                      <w:szCs w:val="22"/>
                      <w:vertAlign w:val="superscript"/>
                    </w:rPr>
                  </w:pPr>
                  <w:r w:rsidRPr="00487428">
                    <w:rPr>
                      <w:rFonts w:ascii="Arial" w:hAnsi="Arial" w:cs="Arial"/>
                      <w:szCs w:val="22"/>
                    </w:rPr>
                    <w:t>Minor aged 6 to 11 years</w:t>
                  </w:r>
                </w:p>
                <w:p w14:paraId="32E168F3" w14:textId="77777777" w:rsidR="003D2CBA" w:rsidRPr="007A3B39" w:rsidRDefault="003D2CBA" w:rsidP="003D2CBA">
                  <w:pPr>
                    <w:pStyle w:val="ListParagraph"/>
                    <w:numPr>
                      <w:ilvl w:val="0"/>
                      <w:numId w:val="47"/>
                    </w:numPr>
                    <w:ind w:left="437" w:right="139" w:hanging="270"/>
                    <w:rPr>
                      <w:rFonts w:ascii="Arial" w:hAnsi="Arial" w:cs="Arial"/>
                      <w:szCs w:val="22"/>
                    </w:rPr>
                  </w:pPr>
                  <w:r w:rsidRPr="00487428">
                    <w:rPr>
                      <w:rFonts w:ascii="Arial" w:hAnsi="Arial" w:cs="Arial"/>
                      <w:szCs w:val="22"/>
                    </w:rPr>
                    <w:t>Minor aged 12 to 20 years who do not have sufficient understanding</w:t>
                  </w:r>
                  <w:r w:rsidRPr="007A3B39">
                    <w:rPr>
                      <w:rFonts w:ascii="Arial" w:hAnsi="Arial" w:cs="Arial"/>
                      <w:szCs w:val="22"/>
                    </w:rPr>
                    <w:t xml:space="preserve"> and intelligence to enable the minor to understand what is proposed in the research</w:t>
                  </w:r>
                </w:p>
                <w:p w14:paraId="0C83FD5C" w14:textId="77777777" w:rsidR="003D2CBA" w:rsidRPr="00FD10C3" w:rsidRDefault="003D2CBA" w:rsidP="003D2CBA">
                  <w:pPr>
                    <w:pStyle w:val="ListParagraph"/>
                    <w:ind w:left="0" w:right="139"/>
                    <w:rPr>
                      <w:rFonts w:ascii="Arial" w:hAnsi="Arial" w:cs="Arial"/>
                      <w:szCs w:val="22"/>
                    </w:rPr>
                  </w:pPr>
                </w:p>
              </w:tc>
              <w:tc>
                <w:tcPr>
                  <w:tcW w:w="2247" w:type="dxa"/>
                  <w:shd w:val="clear" w:color="auto" w:fill="FFE599" w:themeFill="accent4" w:themeFillTint="66"/>
                </w:tcPr>
                <w:p w14:paraId="3E9B660C" w14:textId="77777777" w:rsidR="003D2CBA" w:rsidRPr="00FD10C3" w:rsidRDefault="003D2CBA" w:rsidP="003D2CBA">
                  <w:pPr>
                    <w:pStyle w:val="ListParagraph"/>
                    <w:ind w:left="0" w:right="139"/>
                    <w:rPr>
                      <w:rFonts w:ascii="Arial" w:hAnsi="Arial" w:cs="Arial"/>
                      <w:szCs w:val="22"/>
                    </w:rPr>
                  </w:pPr>
                  <w:r w:rsidRPr="00FD10C3">
                    <w:rPr>
                      <w:rFonts w:ascii="Arial" w:hAnsi="Arial" w:cs="Arial"/>
                      <w:szCs w:val="22"/>
                    </w:rPr>
                    <w:t xml:space="preserve">• </w:t>
                  </w:r>
                  <w:r>
                    <w:rPr>
                      <w:rFonts w:ascii="Arial" w:hAnsi="Arial" w:cs="Arial"/>
                      <w:szCs w:val="22"/>
                    </w:rPr>
                    <w:t>Adult</w:t>
                  </w:r>
                  <w:r w:rsidRPr="00FD10C3">
                    <w:rPr>
                      <w:rFonts w:ascii="Arial" w:hAnsi="Arial" w:cs="Arial"/>
                      <w:szCs w:val="22"/>
                    </w:rPr>
                    <w:t xml:space="preserve"> with mental capacity to personally give consent</w:t>
                  </w:r>
                </w:p>
                <w:p w14:paraId="6AA6B9F7" w14:textId="77777777" w:rsidR="003D2CBA" w:rsidRDefault="003D2CBA" w:rsidP="003D2CBA">
                  <w:pPr>
                    <w:pStyle w:val="ListParagraph"/>
                    <w:ind w:left="0" w:right="139"/>
                    <w:rPr>
                      <w:rFonts w:ascii="Arial" w:hAnsi="Arial" w:cs="Arial"/>
                      <w:szCs w:val="22"/>
                    </w:rPr>
                  </w:pPr>
                </w:p>
                <w:p w14:paraId="1939303E" w14:textId="77777777" w:rsidR="003D2CBA" w:rsidRDefault="003D2CBA" w:rsidP="003D2CBA">
                  <w:pPr>
                    <w:pStyle w:val="ListParagraph"/>
                    <w:ind w:left="0" w:right="139"/>
                    <w:rPr>
                      <w:rFonts w:ascii="Arial" w:hAnsi="Arial" w:cs="Arial"/>
                      <w:szCs w:val="22"/>
                    </w:rPr>
                  </w:pPr>
                  <w:r w:rsidRPr="00FD10C3">
                    <w:rPr>
                      <w:rFonts w:ascii="Arial" w:hAnsi="Arial" w:cs="Arial"/>
                      <w:szCs w:val="22"/>
                    </w:rPr>
                    <w:t xml:space="preserve">• </w:t>
                  </w:r>
                  <w:r>
                    <w:rPr>
                      <w:rFonts w:ascii="Arial" w:hAnsi="Arial" w:cs="Arial"/>
                      <w:szCs w:val="22"/>
                    </w:rPr>
                    <w:t xml:space="preserve">Minor who has sufficient understanding and intelligence to understand what is proposed in the research to give consent. Example: </w:t>
                  </w:r>
                </w:p>
                <w:p w14:paraId="41FC8980" w14:textId="77777777" w:rsidR="003D2CBA" w:rsidRPr="001B323F" w:rsidRDefault="003D2CBA" w:rsidP="003D2CBA">
                  <w:pPr>
                    <w:pStyle w:val="ListParagraph"/>
                    <w:numPr>
                      <w:ilvl w:val="0"/>
                      <w:numId w:val="47"/>
                    </w:numPr>
                    <w:ind w:left="437" w:right="139" w:hanging="270"/>
                    <w:rPr>
                      <w:rFonts w:ascii="Arial" w:hAnsi="Arial" w:cs="Arial"/>
                      <w:szCs w:val="22"/>
                    </w:rPr>
                  </w:pPr>
                  <w:r w:rsidRPr="00C6387D">
                    <w:rPr>
                      <w:rFonts w:ascii="Arial" w:hAnsi="Arial" w:cs="Arial"/>
                      <w:szCs w:val="22"/>
                    </w:rPr>
                    <w:t xml:space="preserve">Minor aged 12 </w:t>
                  </w:r>
                  <w:r>
                    <w:rPr>
                      <w:rFonts w:ascii="Arial" w:hAnsi="Arial" w:cs="Arial"/>
                      <w:szCs w:val="22"/>
                    </w:rPr>
                    <w:t>to 20 years</w:t>
                  </w:r>
                </w:p>
              </w:tc>
            </w:tr>
            <w:tr w:rsidR="003D2CBA" w14:paraId="4F993EEE" w14:textId="77777777" w:rsidTr="00F61DC6">
              <w:tc>
                <w:tcPr>
                  <w:tcW w:w="2927" w:type="dxa"/>
                  <w:shd w:val="clear" w:color="auto" w:fill="F7CAAC" w:themeFill="accent2" w:themeFillTint="66"/>
                </w:tcPr>
                <w:p w14:paraId="2B2EB8C0" w14:textId="77777777" w:rsidR="003D2CBA" w:rsidRPr="00A21D88" w:rsidRDefault="003D2CBA" w:rsidP="003D2CBA">
                  <w:pPr>
                    <w:pStyle w:val="ListParagraph"/>
                    <w:ind w:left="0" w:right="139"/>
                    <w:rPr>
                      <w:rFonts w:ascii="Arial" w:hAnsi="Arial" w:cs="Arial"/>
                      <w:b/>
                      <w:bCs/>
                      <w:szCs w:val="22"/>
                    </w:rPr>
                  </w:pPr>
                  <w:r w:rsidRPr="00A21D88">
                    <w:rPr>
                      <w:rFonts w:ascii="Arial" w:hAnsi="Arial" w:cs="Arial"/>
                      <w:b/>
                      <w:bCs/>
                      <w:szCs w:val="22"/>
                    </w:rPr>
                    <w:t>What action is required from the Researchers?</w:t>
                  </w:r>
                </w:p>
                <w:p w14:paraId="3A725C04" w14:textId="77777777" w:rsidR="003D2CBA" w:rsidRPr="00A21D88" w:rsidRDefault="003D2CBA" w:rsidP="003D2CBA">
                  <w:pPr>
                    <w:pStyle w:val="ListParagraph"/>
                    <w:numPr>
                      <w:ilvl w:val="0"/>
                      <w:numId w:val="43"/>
                    </w:numPr>
                    <w:ind w:right="139"/>
                    <w:rPr>
                      <w:rFonts w:ascii="Arial" w:hAnsi="Arial" w:cs="Arial"/>
                      <w:b/>
                      <w:bCs/>
                      <w:szCs w:val="22"/>
                    </w:rPr>
                  </w:pPr>
                  <w:r w:rsidRPr="00A21D88">
                    <w:rPr>
                      <w:rFonts w:ascii="Arial" w:hAnsi="Arial" w:cs="Arial"/>
                      <w:b/>
                      <w:bCs/>
                      <w:szCs w:val="22"/>
                    </w:rPr>
                    <w:t>ECOS</w:t>
                  </w:r>
                </w:p>
              </w:tc>
              <w:tc>
                <w:tcPr>
                  <w:tcW w:w="5123" w:type="dxa"/>
                  <w:gridSpan w:val="2"/>
                  <w:shd w:val="clear" w:color="auto" w:fill="FFE599" w:themeFill="accent4" w:themeFillTint="66"/>
                </w:tcPr>
                <w:p w14:paraId="5040DD1E" w14:textId="77777777" w:rsidR="003D2CBA" w:rsidRPr="00A21D88" w:rsidRDefault="003D2CBA" w:rsidP="003D2CBA">
                  <w:pPr>
                    <w:pStyle w:val="ListParagraph"/>
                    <w:numPr>
                      <w:ilvl w:val="0"/>
                      <w:numId w:val="37"/>
                    </w:numPr>
                    <w:ind w:left="432" w:right="139"/>
                    <w:rPr>
                      <w:rFonts w:ascii="Arial" w:hAnsi="Arial" w:cs="Arial"/>
                      <w:szCs w:val="22"/>
                    </w:rPr>
                  </w:pPr>
                  <w:r w:rsidRPr="00A21D88">
                    <w:rPr>
                      <w:rFonts w:ascii="Arial" w:hAnsi="Arial" w:cs="Arial"/>
                      <w:szCs w:val="22"/>
                    </w:rPr>
                    <w:t>Update Section N2 (Cognitively Impaired Persons) or Section L3 (Children) of ECOS Amendment Form</w:t>
                  </w:r>
                  <w:r>
                    <w:rPr>
                      <w:rFonts w:ascii="Arial" w:hAnsi="Arial" w:cs="Arial"/>
                      <w:szCs w:val="22"/>
                    </w:rPr>
                    <w:t>, where applicable,</w:t>
                  </w:r>
                  <w:r w:rsidRPr="00A21D88">
                    <w:rPr>
                      <w:rFonts w:ascii="Arial" w:hAnsi="Arial" w:cs="Arial"/>
                      <w:szCs w:val="22"/>
                    </w:rPr>
                    <w:t xml:space="preserve"> to provide information regarding any removal of human tissue </w:t>
                  </w:r>
                  <w:r w:rsidRPr="00C6387D">
                    <w:rPr>
                      <w:rFonts w:ascii="Arial" w:hAnsi="Arial" w:cs="Arial"/>
                      <w:szCs w:val="22"/>
                      <w:u w:val="single"/>
                    </w:rPr>
                    <w:t>not</w:t>
                  </w:r>
                  <w:r w:rsidRPr="00A21D88">
                    <w:rPr>
                      <w:rFonts w:ascii="Arial" w:hAnsi="Arial" w:cs="Arial"/>
                      <w:szCs w:val="22"/>
                    </w:rPr>
                    <w:t xml:space="preserve"> primarily for therapeutic or diagnostic purpose.</w:t>
                  </w:r>
                </w:p>
                <w:p w14:paraId="636FB5AB" w14:textId="77777777" w:rsidR="003D2CBA" w:rsidRPr="00A21D88" w:rsidRDefault="003D2CBA" w:rsidP="003D2CBA">
                  <w:pPr>
                    <w:pStyle w:val="ListParagraph"/>
                    <w:ind w:left="432" w:right="139"/>
                    <w:rPr>
                      <w:rFonts w:ascii="Arial" w:hAnsi="Arial" w:cs="Arial"/>
                      <w:szCs w:val="22"/>
                    </w:rPr>
                  </w:pPr>
                </w:p>
              </w:tc>
            </w:tr>
          </w:tbl>
          <w:p w14:paraId="5A73D01C" w14:textId="77777777" w:rsidR="00D605A0" w:rsidRDefault="00D605A0" w:rsidP="00743773">
            <w:pPr>
              <w:pStyle w:val="ListParagraph"/>
              <w:ind w:right="139"/>
              <w:jc w:val="right"/>
              <w:rPr>
                <w:rFonts w:ascii="Arial" w:hAnsi="Arial" w:cs="Arial"/>
                <w:lang w:val="en-SG"/>
              </w:rPr>
            </w:pPr>
          </w:p>
          <w:p w14:paraId="563EF642" w14:textId="77777777" w:rsidR="003D2CBA" w:rsidRDefault="003D2CBA" w:rsidP="003D2CBA">
            <w:pPr>
              <w:pStyle w:val="ListParagraph"/>
              <w:ind w:right="139"/>
              <w:jc w:val="right"/>
              <w:rPr>
                <w:rFonts w:ascii="Arial" w:hAnsi="Arial" w:cs="Arial"/>
                <w:lang w:val="en-SG"/>
              </w:rPr>
            </w:pPr>
            <w:r>
              <w:rPr>
                <w:rFonts w:ascii="Arial" w:hAnsi="Arial" w:cs="Arial"/>
                <w:lang w:val="en-SG"/>
              </w:rPr>
              <w:t>Continue on next page</w:t>
            </w:r>
          </w:p>
          <w:p w14:paraId="5E4A6DFE" w14:textId="613A172D" w:rsidR="00743773" w:rsidRDefault="00743773" w:rsidP="00E26FDC">
            <w:pPr>
              <w:pStyle w:val="ListParagraph"/>
              <w:ind w:right="139"/>
              <w:jc w:val="both"/>
              <w:rPr>
                <w:rFonts w:ascii="Arial" w:hAnsi="Arial" w:cs="Arial"/>
                <w:lang w:val="en-SG"/>
              </w:rPr>
            </w:pPr>
          </w:p>
          <w:p w14:paraId="0C97F909" w14:textId="7A4F854A" w:rsidR="00743773" w:rsidRDefault="00743773" w:rsidP="00E26FDC">
            <w:pPr>
              <w:pStyle w:val="ListParagraph"/>
              <w:ind w:right="139"/>
              <w:jc w:val="both"/>
              <w:rPr>
                <w:rFonts w:ascii="Arial" w:hAnsi="Arial" w:cs="Arial"/>
                <w:lang w:val="en-SG"/>
              </w:rPr>
            </w:pPr>
          </w:p>
          <w:p w14:paraId="57B966E3" w14:textId="77777777" w:rsidR="00D605A0" w:rsidRDefault="00D605A0" w:rsidP="00E26FDC">
            <w:pPr>
              <w:pStyle w:val="ListParagraph"/>
              <w:ind w:right="139"/>
              <w:jc w:val="both"/>
              <w:rPr>
                <w:rFonts w:ascii="Arial" w:hAnsi="Arial" w:cs="Arial"/>
                <w:lang w:val="en-SG"/>
              </w:rPr>
            </w:pPr>
          </w:p>
          <w:tbl>
            <w:tblPr>
              <w:tblStyle w:val="TableGrid"/>
              <w:tblW w:w="8050" w:type="dxa"/>
              <w:tblInd w:w="720" w:type="dxa"/>
              <w:tblLook w:val="04A0" w:firstRow="1" w:lastRow="0" w:firstColumn="1" w:lastColumn="0" w:noHBand="0" w:noVBand="1"/>
            </w:tblPr>
            <w:tblGrid>
              <w:gridCol w:w="2927"/>
              <w:gridCol w:w="5123"/>
            </w:tblGrid>
            <w:tr w:rsidR="003D2CBA" w:rsidRPr="00CD0FC8" w14:paraId="0A42CF29" w14:textId="77777777" w:rsidTr="00F61DC6">
              <w:trPr>
                <w:trHeight w:val="432"/>
              </w:trPr>
              <w:tc>
                <w:tcPr>
                  <w:tcW w:w="2927" w:type="dxa"/>
                  <w:shd w:val="clear" w:color="auto" w:fill="F7CAAC" w:themeFill="accent2" w:themeFillTint="66"/>
                </w:tcPr>
                <w:p w14:paraId="3F1CEB82" w14:textId="77777777" w:rsidR="003D2CBA" w:rsidRPr="00CD0FC8" w:rsidRDefault="003D2CBA" w:rsidP="003D2CBA">
                  <w:pPr>
                    <w:pStyle w:val="ListParagraph"/>
                    <w:ind w:left="0" w:right="139"/>
                    <w:rPr>
                      <w:rFonts w:ascii="Arial" w:hAnsi="Arial" w:cs="Arial"/>
                      <w:b/>
                      <w:bCs/>
                      <w:sz w:val="24"/>
                      <w:szCs w:val="24"/>
                    </w:rPr>
                  </w:pPr>
                  <w:r w:rsidRPr="00CD0FC8">
                    <w:rPr>
                      <w:rFonts w:ascii="Arial" w:hAnsi="Arial" w:cs="Arial"/>
                      <w:b/>
                      <w:bCs/>
                      <w:sz w:val="24"/>
                      <w:szCs w:val="24"/>
                    </w:rPr>
                    <w:lastRenderedPageBreak/>
                    <w:t>Affected research study</w:t>
                  </w:r>
                </w:p>
                <w:p w14:paraId="5383A53B" w14:textId="77777777" w:rsidR="003D2CBA" w:rsidRPr="00CD0FC8" w:rsidRDefault="003D2CBA" w:rsidP="003D2CBA">
                  <w:pPr>
                    <w:pStyle w:val="ListParagraph"/>
                    <w:ind w:left="0" w:right="139"/>
                    <w:jc w:val="both"/>
                    <w:rPr>
                      <w:rFonts w:ascii="Arial" w:hAnsi="Arial" w:cs="Arial"/>
                      <w:b/>
                      <w:bCs/>
                      <w:sz w:val="24"/>
                      <w:szCs w:val="24"/>
                    </w:rPr>
                  </w:pPr>
                </w:p>
              </w:tc>
              <w:tc>
                <w:tcPr>
                  <w:tcW w:w="5123" w:type="dxa"/>
                  <w:shd w:val="clear" w:color="auto" w:fill="F7CAAC" w:themeFill="accent2" w:themeFillTint="66"/>
                </w:tcPr>
                <w:p w14:paraId="7C669B73" w14:textId="77777777" w:rsidR="003D2CBA" w:rsidRPr="00D21137" w:rsidRDefault="003D2CBA" w:rsidP="003D2CBA">
                  <w:pPr>
                    <w:ind w:right="139"/>
                    <w:rPr>
                      <w:rFonts w:ascii="Arial" w:hAnsi="Arial" w:cs="Arial"/>
                    </w:rPr>
                  </w:pPr>
                  <w:r w:rsidRPr="00FD10C3">
                    <w:rPr>
                      <w:rFonts w:ascii="Arial" w:hAnsi="Arial" w:cs="Arial"/>
                    </w:rPr>
                    <w:t>•</w:t>
                  </w:r>
                  <w:r>
                    <w:rPr>
                      <w:rFonts w:ascii="Arial" w:hAnsi="Arial" w:cs="Arial"/>
                    </w:rPr>
                    <w:t xml:space="preserve"> </w:t>
                  </w:r>
                  <w:r w:rsidRPr="00D21137">
                    <w:rPr>
                      <w:rFonts w:ascii="Arial" w:hAnsi="Arial" w:cs="Arial"/>
                    </w:rPr>
                    <w:t xml:space="preserve">Ongoing, approved HBR study involving removal of </w:t>
                  </w:r>
                  <w:r w:rsidRPr="00D21137">
                    <w:rPr>
                      <w:rFonts w:ascii="Arial" w:hAnsi="Arial" w:cs="Arial"/>
                      <w:u w:val="single"/>
                    </w:rPr>
                    <w:t>human tissue</w:t>
                  </w:r>
                </w:p>
                <w:p w14:paraId="076694E0" w14:textId="77777777" w:rsidR="003D2CBA" w:rsidRDefault="003D2CBA" w:rsidP="003D2CBA">
                  <w:pPr>
                    <w:ind w:right="139"/>
                    <w:rPr>
                      <w:rFonts w:ascii="Arial" w:hAnsi="Arial" w:cs="Arial"/>
                    </w:rPr>
                  </w:pPr>
                </w:p>
                <w:p w14:paraId="0569FFDD" w14:textId="77777777" w:rsidR="003D2CBA" w:rsidRPr="00D21137" w:rsidRDefault="003D2CBA" w:rsidP="003D2CBA">
                  <w:pPr>
                    <w:ind w:right="139"/>
                    <w:rPr>
                      <w:rFonts w:ascii="Arial" w:hAnsi="Arial" w:cs="Arial"/>
                    </w:rPr>
                  </w:pPr>
                  <w:r w:rsidRPr="00FD10C3">
                    <w:rPr>
                      <w:rFonts w:ascii="Arial" w:hAnsi="Arial" w:cs="Arial"/>
                    </w:rPr>
                    <w:t>•</w:t>
                  </w:r>
                  <w:r>
                    <w:rPr>
                      <w:rFonts w:ascii="Arial" w:hAnsi="Arial" w:cs="Arial"/>
                    </w:rPr>
                    <w:t xml:space="preserve"> </w:t>
                  </w:r>
                  <w:r w:rsidRPr="00D21137">
                    <w:rPr>
                      <w:rFonts w:ascii="Arial" w:hAnsi="Arial" w:cs="Arial"/>
                    </w:rPr>
                    <w:t xml:space="preserve">Ongoing, approved CT study </w:t>
                  </w:r>
                  <w:r>
                    <w:rPr>
                      <w:rFonts w:ascii="Arial" w:hAnsi="Arial" w:cs="Arial"/>
                    </w:rPr>
                    <w:t xml:space="preserve">involving collection, storage, supply or use of </w:t>
                  </w:r>
                  <w:r w:rsidRPr="00D21137">
                    <w:rPr>
                      <w:rFonts w:ascii="Arial" w:hAnsi="Arial" w:cs="Arial"/>
                    </w:rPr>
                    <w:t xml:space="preserve">leftover </w:t>
                  </w:r>
                  <w:r w:rsidRPr="00D21137">
                    <w:rPr>
                      <w:rFonts w:ascii="Arial" w:hAnsi="Arial" w:cs="Arial"/>
                      <w:u w:val="single"/>
                    </w:rPr>
                    <w:t>human tissu</w:t>
                  </w:r>
                  <w:r>
                    <w:rPr>
                      <w:rFonts w:ascii="Arial" w:hAnsi="Arial" w:cs="Arial"/>
                      <w:u w:val="single"/>
                    </w:rPr>
                    <w:t>e</w:t>
                  </w:r>
                  <w:r>
                    <w:rPr>
                      <w:rFonts w:ascii="Arial" w:hAnsi="Arial" w:cs="Arial"/>
                    </w:rPr>
                    <w:t xml:space="preserve"> for purposes outside of the regulated clinical trial (e.g. for </w:t>
                  </w:r>
                  <w:proofErr w:type="spellStart"/>
                  <w:r>
                    <w:rPr>
                      <w:rFonts w:ascii="Arial" w:hAnsi="Arial" w:cs="Arial"/>
                    </w:rPr>
                    <w:t>biobanking</w:t>
                  </w:r>
                  <w:proofErr w:type="spellEnd"/>
                  <w:r>
                    <w:rPr>
                      <w:rFonts w:ascii="Arial" w:hAnsi="Arial" w:cs="Arial"/>
                    </w:rPr>
                    <w:t xml:space="preserve"> or future research) – Such activities should comply with the relevant requirements of the Human Tissue Framework under the Human Biomedical Research Act (HBRA)</w:t>
                  </w:r>
                  <w:r w:rsidDel="008B3699">
                    <w:rPr>
                      <w:rFonts w:ascii="Arial" w:hAnsi="Arial" w:cs="Arial"/>
                    </w:rPr>
                    <w:t xml:space="preserve"> </w:t>
                  </w:r>
                </w:p>
                <w:p w14:paraId="4E897463" w14:textId="77777777" w:rsidR="003D2CBA" w:rsidRPr="00743773" w:rsidRDefault="003D2CBA" w:rsidP="003D2CBA">
                  <w:pPr>
                    <w:ind w:right="139"/>
                    <w:rPr>
                      <w:rFonts w:ascii="Arial" w:hAnsi="Arial" w:cs="Arial"/>
                      <w:b/>
                      <w:bCs/>
                    </w:rPr>
                  </w:pPr>
                </w:p>
              </w:tc>
            </w:tr>
            <w:tr w:rsidR="003D2CBA" w:rsidRPr="00A21D88" w14:paraId="01A08ACA" w14:textId="77777777" w:rsidTr="00F61DC6">
              <w:tc>
                <w:tcPr>
                  <w:tcW w:w="2927" w:type="dxa"/>
                  <w:shd w:val="clear" w:color="auto" w:fill="F7CAAC" w:themeFill="accent2" w:themeFillTint="66"/>
                </w:tcPr>
                <w:p w14:paraId="40121F87" w14:textId="77777777" w:rsidR="003D2CBA" w:rsidRPr="00A21D88" w:rsidRDefault="003D2CBA" w:rsidP="003D2CBA">
                  <w:pPr>
                    <w:pStyle w:val="ListParagraph"/>
                    <w:ind w:left="0" w:right="139"/>
                    <w:rPr>
                      <w:rFonts w:ascii="Arial" w:hAnsi="Arial" w:cs="Arial"/>
                      <w:b/>
                      <w:bCs/>
                      <w:szCs w:val="22"/>
                    </w:rPr>
                  </w:pPr>
                  <w:r w:rsidRPr="00A21D88">
                    <w:rPr>
                      <w:rFonts w:ascii="Arial" w:hAnsi="Arial" w:cs="Arial"/>
                      <w:b/>
                      <w:bCs/>
                      <w:szCs w:val="22"/>
                    </w:rPr>
                    <w:t>What action is required from the Researchers?</w:t>
                  </w:r>
                </w:p>
                <w:p w14:paraId="12504A66" w14:textId="77777777" w:rsidR="003D2CBA" w:rsidRPr="00FD10C3" w:rsidRDefault="003D2CBA" w:rsidP="003D2CBA">
                  <w:pPr>
                    <w:pStyle w:val="ListParagraph"/>
                    <w:ind w:left="0" w:right="139"/>
                    <w:rPr>
                      <w:rFonts w:ascii="Arial" w:hAnsi="Arial" w:cs="Arial"/>
                      <w:b/>
                      <w:bCs/>
                      <w:szCs w:val="22"/>
                    </w:rPr>
                  </w:pPr>
                  <w:r w:rsidRPr="00A21D88">
                    <w:rPr>
                      <w:rFonts w:ascii="Arial" w:hAnsi="Arial" w:cs="Arial"/>
                      <w:b/>
                      <w:bCs/>
                      <w:szCs w:val="22"/>
                    </w:rPr>
                    <w:t>ICD</w:t>
                  </w:r>
                </w:p>
              </w:tc>
              <w:tc>
                <w:tcPr>
                  <w:tcW w:w="5123" w:type="dxa"/>
                </w:tcPr>
                <w:p w14:paraId="2D42E20E" w14:textId="77777777" w:rsidR="003D2CBA" w:rsidRPr="00A21D88" w:rsidRDefault="003D2CBA" w:rsidP="003D2CBA">
                  <w:pPr>
                    <w:pStyle w:val="ListParagraph"/>
                    <w:numPr>
                      <w:ilvl w:val="0"/>
                      <w:numId w:val="37"/>
                    </w:numPr>
                    <w:ind w:left="432" w:right="139"/>
                    <w:rPr>
                      <w:rFonts w:ascii="Arial" w:hAnsi="Arial" w:cs="Arial"/>
                      <w:szCs w:val="22"/>
                    </w:rPr>
                  </w:pPr>
                  <w:r w:rsidRPr="00A21D88">
                    <w:rPr>
                      <w:rFonts w:ascii="Arial" w:hAnsi="Arial" w:cs="Arial"/>
                      <w:szCs w:val="22"/>
                    </w:rPr>
                    <w:t>Revise ICD to provide information regarding the consent element section 12(2)(c)</w:t>
                  </w:r>
                  <w:r w:rsidRPr="00A21D88">
                    <w:rPr>
                      <w:rFonts w:ascii="Arial" w:hAnsi="Arial" w:cs="Arial"/>
                      <w:szCs w:val="22"/>
                      <w:vertAlign w:val="superscript"/>
                    </w:rPr>
                    <w:t>1</w:t>
                  </w:r>
                  <w:r w:rsidRPr="00A21D88">
                    <w:rPr>
                      <w:rFonts w:ascii="Arial" w:hAnsi="Arial" w:cs="Arial"/>
                      <w:szCs w:val="22"/>
                    </w:rPr>
                    <w:t xml:space="preserve">. See STUDY PROCEDURES &amp; YOUR RESPONSIBILITIES IN THIS STUDY &gt; Biological materials: section, for examples of the consent language. </w:t>
                  </w:r>
                </w:p>
                <w:p w14:paraId="79E6F2FF" w14:textId="77777777" w:rsidR="003D2CBA" w:rsidRPr="00A21D88" w:rsidRDefault="003D2CBA" w:rsidP="003D2CBA">
                  <w:pPr>
                    <w:pStyle w:val="ListParagraph"/>
                    <w:ind w:left="432" w:right="139"/>
                    <w:rPr>
                      <w:rFonts w:ascii="Arial" w:hAnsi="Arial" w:cs="Arial"/>
                      <w:szCs w:val="22"/>
                    </w:rPr>
                  </w:pPr>
                </w:p>
                <w:p w14:paraId="2C051E85" w14:textId="77777777" w:rsidR="003D2CBA" w:rsidRPr="00A21D88" w:rsidRDefault="003D2CBA" w:rsidP="003D2CBA">
                  <w:pPr>
                    <w:pStyle w:val="ListParagraph"/>
                    <w:numPr>
                      <w:ilvl w:val="0"/>
                      <w:numId w:val="37"/>
                    </w:numPr>
                    <w:ind w:left="432" w:right="139"/>
                    <w:rPr>
                      <w:rFonts w:ascii="Arial" w:hAnsi="Arial" w:cs="Arial"/>
                      <w:szCs w:val="22"/>
                    </w:rPr>
                  </w:pPr>
                  <w:r w:rsidRPr="00A21D88">
                    <w:rPr>
                      <w:rFonts w:ascii="Arial" w:hAnsi="Arial" w:cs="Arial"/>
                      <w:b/>
                      <w:bCs/>
                    </w:rPr>
                    <w:t>The ICD must be updated by 31 Dec 2024.</w:t>
                  </w:r>
                </w:p>
                <w:p w14:paraId="5B708DC9" w14:textId="77777777" w:rsidR="003D2CBA" w:rsidRPr="00A21D88" w:rsidRDefault="003D2CBA" w:rsidP="003D2CBA">
                  <w:pPr>
                    <w:pStyle w:val="ListParagraph"/>
                    <w:rPr>
                      <w:rFonts w:ascii="Arial" w:hAnsi="Arial" w:cs="Arial"/>
                      <w:szCs w:val="22"/>
                    </w:rPr>
                  </w:pPr>
                </w:p>
                <w:p w14:paraId="07FC3E13" w14:textId="77777777" w:rsidR="003D2CBA" w:rsidRPr="00A21D88" w:rsidRDefault="003D2CBA" w:rsidP="003D2CBA">
                  <w:pPr>
                    <w:pStyle w:val="ListParagraph"/>
                    <w:numPr>
                      <w:ilvl w:val="0"/>
                      <w:numId w:val="37"/>
                    </w:numPr>
                    <w:ind w:left="432" w:right="139"/>
                    <w:rPr>
                      <w:rFonts w:ascii="Arial" w:hAnsi="Arial" w:cs="Arial"/>
                      <w:szCs w:val="22"/>
                    </w:rPr>
                  </w:pPr>
                  <w:r w:rsidRPr="00A21D88">
                    <w:rPr>
                      <w:rFonts w:ascii="Arial" w:hAnsi="Arial" w:cs="Arial"/>
                      <w:szCs w:val="22"/>
                    </w:rPr>
                    <w:t>Include a note-to-file in Investigator Site File, to document the missing consent element section 12(2) in ICD(s) that had been used to recruit research participants and the management plan. See item (a) and (b) below.</w:t>
                  </w:r>
                </w:p>
                <w:p w14:paraId="72E62183" w14:textId="77777777" w:rsidR="003D2CBA" w:rsidRPr="00F57F4A" w:rsidRDefault="003D2CBA" w:rsidP="003D2CBA">
                  <w:pPr>
                    <w:ind w:right="139"/>
                    <w:rPr>
                      <w:rFonts w:ascii="Arial" w:hAnsi="Arial" w:cs="Arial"/>
                    </w:rPr>
                  </w:pPr>
                </w:p>
              </w:tc>
            </w:tr>
            <w:tr w:rsidR="003D2CBA" w:rsidRPr="00A21D88" w14:paraId="02643443" w14:textId="77777777" w:rsidTr="00F61DC6">
              <w:tc>
                <w:tcPr>
                  <w:tcW w:w="2927" w:type="dxa"/>
                  <w:shd w:val="clear" w:color="auto" w:fill="F7CAAC" w:themeFill="accent2" w:themeFillTint="66"/>
                </w:tcPr>
                <w:p w14:paraId="06F925F4" w14:textId="77777777" w:rsidR="003D2CBA" w:rsidRPr="00FD10C3" w:rsidRDefault="003D2CBA" w:rsidP="003D2CBA">
                  <w:pPr>
                    <w:pStyle w:val="ListParagraph"/>
                    <w:ind w:left="0" w:right="139"/>
                    <w:rPr>
                      <w:rFonts w:ascii="Arial" w:hAnsi="Arial" w:cs="Arial"/>
                      <w:b/>
                      <w:bCs/>
                      <w:szCs w:val="22"/>
                    </w:rPr>
                  </w:pPr>
                  <w:r w:rsidRPr="00FD10C3">
                    <w:rPr>
                      <w:rFonts w:ascii="Arial" w:hAnsi="Arial" w:cs="Arial"/>
                      <w:b/>
                      <w:bCs/>
                      <w:szCs w:val="22"/>
                    </w:rPr>
                    <w:t xml:space="preserve">(a) Existing research participants with </w:t>
                  </w:r>
                  <w:r w:rsidRPr="00FD10C3">
                    <w:rPr>
                      <w:rFonts w:ascii="Arial" w:hAnsi="Arial" w:cs="Arial"/>
                      <w:b/>
                      <w:bCs/>
                      <w:szCs w:val="22"/>
                      <w:u w:val="single"/>
                    </w:rPr>
                    <w:t>no</w:t>
                  </w:r>
                  <w:r w:rsidRPr="00FD10C3">
                    <w:rPr>
                      <w:rFonts w:ascii="Arial" w:hAnsi="Arial" w:cs="Arial"/>
                      <w:b/>
                      <w:bCs/>
                      <w:szCs w:val="22"/>
                    </w:rPr>
                    <w:t xml:space="preserve"> further removal of Human Tissue</w:t>
                  </w:r>
                </w:p>
                <w:p w14:paraId="1F31A875" w14:textId="77777777" w:rsidR="003D2CBA" w:rsidRPr="00FD10C3" w:rsidRDefault="003D2CBA" w:rsidP="003D2CBA">
                  <w:pPr>
                    <w:ind w:right="139"/>
                    <w:rPr>
                      <w:rFonts w:ascii="Arial" w:hAnsi="Arial" w:cs="Arial"/>
                      <w:b/>
                      <w:bCs/>
                    </w:rPr>
                  </w:pPr>
                </w:p>
              </w:tc>
              <w:tc>
                <w:tcPr>
                  <w:tcW w:w="5123" w:type="dxa"/>
                </w:tcPr>
                <w:p w14:paraId="4F1852ED" w14:textId="77777777" w:rsidR="003D2CBA" w:rsidRDefault="003D2CBA" w:rsidP="003D2CBA">
                  <w:pPr>
                    <w:pStyle w:val="ListParagraph"/>
                    <w:numPr>
                      <w:ilvl w:val="0"/>
                      <w:numId w:val="37"/>
                    </w:numPr>
                    <w:ind w:left="432" w:right="139"/>
                    <w:rPr>
                      <w:rFonts w:ascii="Arial" w:hAnsi="Arial" w:cs="Arial"/>
                      <w:szCs w:val="22"/>
                    </w:rPr>
                  </w:pPr>
                  <w:r w:rsidRPr="00FD10C3">
                    <w:rPr>
                      <w:rFonts w:ascii="Arial" w:hAnsi="Arial" w:cs="Arial"/>
                      <w:szCs w:val="22"/>
                    </w:rPr>
                    <w:t>Researchers can continue to use human tissue that has already been collected for purposes outlined in the signed ICD.</w:t>
                  </w:r>
                </w:p>
                <w:p w14:paraId="73323C0D" w14:textId="77777777" w:rsidR="003D2CBA" w:rsidRPr="00FD10C3" w:rsidRDefault="003D2CBA" w:rsidP="003D2CBA">
                  <w:pPr>
                    <w:pStyle w:val="ListParagraph"/>
                    <w:ind w:left="432" w:right="139"/>
                    <w:rPr>
                      <w:rFonts w:ascii="Arial" w:hAnsi="Arial" w:cs="Arial"/>
                      <w:szCs w:val="22"/>
                    </w:rPr>
                  </w:pPr>
                </w:p>
                <w:p w14:paraId="749AB804" w14:textId="77777777" w:rsidR="003D2CBA" w:rsidRDefault="003D2CBA" w:rsidP="003D2CBA">
                  <w:pPr>
                    <w:pStyle w:val="ListParagraph"/>
                    <w:numPr>
                      <w:ilvl w:val="0"/>
                      <w:numId w:val="37"/>
                    </w:numPr>
                    <w:ind w:left="432" w:right="139"/>
                    <w:rPr>
                      <w:rFonts w:ascii="Arial" w:hAnsi="Arial" w:cs="Arial"/>
                      <w:szCs w:val="22"/>
                    </w:rPr>
                  </w:pPr>
                  <w:r w:rsidRPr="00FD10C3">
                    <w:rPr>
                      <w:rFonts w:ascii="Arial" w:hAnsi="Arial" w:cs="Arial"/>
                      <w:szCs w:val="22"/>
                    </w:rPr>
                    <w:t xml:space="preserve">Re-consent is not required. </w:t>
                  </w:r>
                </w:p>
                <w:p w14:paraId="6E926CC8" w14:textId="77777777" w:rsidR="003D2CBA" w:rsidRPr="00743773" w:rsidRDefault="003D2CBA" w:rsidP="003D2CBA">
                  <w:pPr>
                    <w:ind w:right="139"/>
                    <w:rPr>
                      <w:rFonts w:ascii="Arial" w:hAnsi="Arial" w:cs="Arial"/>
                    </w:rPr>
                  </w:pPr>
                </w:p>
              </w:tc>
            </w:tr>
            <w:tr w:rsidR="003D2CBA" w:rsidRPr="00A21D88" w14:paraId="7099DD66" w14:textId="77777777" w:rsidTr="00F61DC6">
              <w:tc>
                <w:tcPr>
                  <w:tcW w:w="2927" w:type="dxa"/>
                  <w:shd w:val="clear" w:color="auto" w:fill="F7CAAC" w:themeFill="accent2" w:themeFillTint="66"/>
                </w:tcPr>
                <w:p w14:paraId="5935AEB4" w14:textId="77777777" w:rsidR="003D2CBA" w:rsidRPr="00FD10C3" w:rsidRDefault="003D2CBA" w:rsidP="003D2CBA">
                  <w:pPr>
                    <w:ind w:right="139"/>
                    <w:rPr>
                      <w:rFonts w:ascii="Arial" w:hAnsi="Arial" w:cs="Arial"/>
                      <w:b/>
                      <w:bCs/>
                    </w:rPr>
                  </w:pPr>
                  <w:r w:rsidRPr="00FD10C3">
                    <w:rPr>
                      <w:rFonts w:ascii="Arial" w:hAnsi="Arial" w:cs="Arial"/>
                      <w:b/>
                      <w:bCs/>
                    </w:rPr>
                    <w:t xml:space="preserve">(b) Existing research participants with further </w:t>
                  </w:r>
                </w:p>
                <w:p w14:paraId="7B7C0A5A" w14:textId="77777777" w:rsidR="003D2CBA" w:rsidRPr="00FD10C3" w:rsidRDefault="003D2CBA" w:rsidP="003D2CBA">
                  <w:pPr>
                    <w:pStyle w:val="ListParagraph"/>
                    <w:ind w:left="0" w:right="139"/>
                    <w:rPr>
                      <w:rFonts w:ascii="Arial" w:hAnsi="Arial" w:cs="Arial"/>
                      <w:b/>
                      <w:bCs/>
                      <w:szCs w:val="22"/>
                    </w:rPr>
                  </w:pPr>
                  <w:r w:rsidRPr="00FD10C3">
                    <w:rPr>
                      <w:rFonts w:ascii="Arial" w:hAnsi="Arial" w:cs="Arial"/>
                      <w:b/>
                      <w:bCs/>
                      <w:szCs w:val="22"/>
                    </w:rPr>
                    <w:t>removal of Human Tissue</w:t>
                  </w:r>
                </w:p>
                <w:p w14:paraId="60A6232B" w14:textId="77777777" w:rsidR="003D2CBA" w:rsidRPr="00A21D88" w:rsidRDefault="003D2CBA" w:rsidP="003D2CBA">
                  <w:pPr>
                    <w:ind w:right="139"/>
                    <w:rPr>
                      <w:rFonts w:ascii="Arial" w:hAnsi="Arial" w:cs="Arial"/>
                      <w:b/>
                      <w:bCs/>
                    </w:rPr>
                  </w:pPr>
                </w:p>
              </w:tc>
              <w:tc>
                <w:tcPr>
                  <w:tcW w:w="5123" w:type="dxa"/>
                </w:tcPr>
                <w:p w14:paraId="60A007DA" w14:textId="77777777" w:rsidR="003D2CBA" w:rsidRDefault="003D2CBA" w:rsidP="003D2CBA">
                  <w:pPr>
                    <w:pStyle w:val="ListParagraph"/>
                    <w:numPr>
                      <w:ilvl w:val="0"/>
                      <w:numId w:val="37"/>
                    </w:numPr>
                    <w:ind w:left="432" w:right="139"/>
                    <w:rPr>
                      <w:rFonts w:ascii="Arial" w:hAnsi="Arial" w:cs="Arial"/>
                      <w:szCs w:val="22"/>
                    </w:rPr>
                  </w:pPr>
                  <w:r w:rsidRPr="00FD10C3">
                    <w:rPr>
                      <w:rFonts w:ascii="Arial" w:hAnsi="Arial" w:cs="Arial"/>
                      <w:szCs w:val="22"/>
                    </w:rPr>
                    <w:t>Researchers can continue to use human tissue that has already been collected for purposes outlined in the signed ICD.</w:t>
                  </w:r>
                </w:p>
                <w:p w14:paraId="765A3139" w14:textId="77777777" w:rsidR="003D2CBA" w:rsidRPr="00FD10C3" w:rsidRDefault="003D2CBA" w:rsidP="003D2CBA">
                  <w:pPr>
                    <w:pStyle w:val="ListParagraph"/>
                    <w:ind w:left="432" w:right="139"/>
                    <w:rPr>
                      <w:rFonts w:ascii="Arial" w:hAnsi="Arial" w:cs="Arial"/>
                      <w:szCs w:val="22"/>
                    </w:rPr>
                  </w:pPr>
                </w:p>
                <w:p w14:paraId="37F20694" w14:textId="77777777" w:rsidR="003D2CBA" w:rsidRPr="00743773" w:rsidRDefault="003D2CBA" w:rsidP="003D2CBA">
                  <w:pPr>
                    <w:pStyle w:val="ListParagraph"/>
                    <w:numPr>
                      <w:ilvl w:val="0"/>
                      <w:numId w:val="37"/>
                    </w:numPr>
                    <w:ind w:left="432" w:right="139"/>
                    <w:rPr>
                      <w:rFonts w:ascii="Arial" w:hAnsi="Arial" w:cs="Arial"/>
                      <w:szCs w:val="22"/>
                    </w:rPr>
                  </w:pPr>
                  <w:r w:rsidRPr="002B50C1">
                    <w:rPr>
                      <w:rFonts w:ascii="Arial" w:hAnsi="Arial" w:cs="Arial"/>
                      <w:b/>
                      <w:bCs/>
                    </w:rPr>
                    <w:t>The ICD must be updated by 31 Dec 2024.</w:t>
                  </w:r>
                </w:p>
                <w:p w14:paraId="5AF33D8C" w14:textId="77777777" w:rsidR="003D2CBA" w:rsidRPr="002B50C1" w:rsidRDefault="003D2CBA" w:rsidP="003D2CBA">
                  <w:pPr>
                    <w:pStyle w:val="ListParagraph"/>
                    <w:ind w:left="432" w:right="139"/>
                    <w:rPr>
                      <w:rFonts w:ascii="Arial" w:hAnsi="Arial" w:cs="Arial"/>
                      <w:szCs w:val="22"/>
                    </w:rPr>
                  </w:pPr>
                </w:p>
                <w:p w14:paraId="7C29EAFB" w14:textId="77777777" w:rsidR="003D2CBA" w:rsidRDefault="003D2CBA" w:rsidP="003D2CBA">
                  <w:pPr>
                    <w:pStyle w:val="ListParagraph"/>
                    <w:numPr>
                      <w:ilvl w:val="0"/>
                      <w:numId w:val="37"/>
                    </w:numPr>
                    <w:ind w:left="432" w:right="139"/>
                    <w:rPr>
                      <w:rFonts w:ascii="Arial" w:hAnsi="Arial" w:cs="Arial"/>
                      <w:szCs w:val="22"/>
                    </w:rPr>
                  </w:pPr>
                  <w:r w:rsidRPr="00FD10C3">
                    <w:rPr>
                      <w:rFonts w:ascii="Arial" w:hAnsi="Arial" w:cs="Arial"/>
                      <w:szCs w:val="22"/>
                    </w:rPr>
                    <w:t>Re-consent is required prior to subsequent removal of human tissue.</w:t>
                  </w:r>
                </w:p>
                <w:p w14:paraId="6F28951E" w14:textId="77777777" w:rsidR="003D2CBA" w:rsidRPr="00FD10C3" w:rsidRDefault="003D2CBA" w:rsidP="003D2CBA">
                  <w:pPr>
                    <w:pStyle w:val="ListParagraph"/>
                    <w:ind w:left="432" w:right="139"/>
                    <w:rPr>
                      <w:rFonts w:ascii="Arial" w:hAnsi="Arial" w:cs="Arial"/>
                      <w:szCs w:val="22"/>
                    </w:rPr>
                  </w:pPr>
                </w:p>
                <w:p w14:paraId="02ED9C82" w14:textId="77777777" w:rsidR="003D2CBA" w:rsidRPr="00713240" w:rsidRDefault="003D2CBA" w:rsidP="003D2CBA">
                  <w:pPr>
                    <w:pStyle w:val="ListParagraph"/>
                    <w:numPr>
                      <w:ilvl w:val="0"/>
                      <w:numId w:val="37"/>
                    </w:numPr>
                    <w:ind w:left="432" w:right="139"/>
                    <w:rPr>
                      <w:sz w:val="6"/>
                      <w:szCs w:val="6"/>
                    </w:rPr>
                  </w:pPr>
                </w:p>
              </w:tc>
            </w:tr>
            <w:tr w:rsidR="003D2CBA" w:rsidRPr="00A21D88" w14:paraId="047DC70A" w14:textId="77777777" w:rsidTr="00F61DC6">
              <w:tc>
                <w:tcPr>
                  <w:tcW w:w="2927" w:type="dxa"/>
                  <w:shd w:val="clear" w:color="auto" w:fill="F7CAAC" w:themeFill="accent2" w:themeFillTint="66"/>
                </w:tcPr>
                <w:p w14:paraId="59CF7868" w14:textId="77777777" w:rsidR="003D2CBA" w:rsidRPr="00FD10C3" w:rsidRDefault="003D2CBA" w:rsidP="003D2CBA">
                  <w:pPr>
                    <w:ind w:right="139"/>
                    <w:rPr>
                      <w:rFonts w:ascii="Arial" w:hAnsi="Arial" w:cs="Arial"/>
                      <w:b/>
                      <w:bCs/>
                    </w:rPr>
                  </w:pPr>
                  <w:r w:rsidRPr="00FD10C3">
                    <w:rPr>
                      <w:rFonts w:ascii="Arial" w:hAnsi="Arial" w:cs="Arial"/>
                      <w:b/>
                      <w:bCs/>
                    </w:rPr>
                    <w:t>(c) New research participants</w:t>
                  </w:r>
                </w:p>
                <w:p w14:paraId="074B2359" w14:textId="77777777" w:rsidR="003D2CBA" w:rsidRPr="00A21D88" w:rsidRDefault="003D2CBA" w:rsidP="003D2CBA">
                  <w:pPr>
                    <w:pStyle w:val="ListParagraph"/>
                    <w:ind w:left="0" w:right="139"/>
                    <w:rPr>
                      <w:rFonts w:ascii="Arial" w:hAnsi="Arial" w:cs="Arial"/>
                      <w:b/>
                      <w:bCs/>
                      <w:szCs w:val="22"/>
                    </w:rPr>
                  </w:pPr>
                </w:p>
              </w:tc>
              <w:tc>
                <w:tcPr>
                  <w:tcW w:w="5123" w:type="dxa"/>
                </w:tcPr>
                <w:p w14:paraId="6897C095" w14:textId="77777777" w:rsidR="003D2CBA" w:rsidRDefault="003D2CBA" w:rsidP="003D2CBA">
                  <w:pPr>
                    <w:pStyle w:val="ListParagraph"/>
                    <w:numPr>
                      <w:ilvl w:val="0"/>
                      <w:numId w:val="37"/>
                    </w:numPr>
                    <w:ind w:left="432" w:right="139"/>
                    <w:rPr>
                      <w:rFonts w:ascii="Arial" w:hAnsi="Arial" w:cs="Arial"/>
                      <w:szCs w:val="22"/>
                    </w:rPr>
                  </w:pPr>
                  <w:r w:rsidRPr="00FD10C3">
                    <w:rPr>
                      <w:rFonts w:ascii="Arial" w:hAnsi="Arial" w:cs="Arial"/>
                      <w:szCs w:val="22"/>
                    </w:rPr>
                    <w:t>Researchers should recruit new participants using revised ICD with the required consent elements, including Section 12(2)(c)</w:t>
                  </w:r>
                  <w:r w:rsidRPr="00FD10C3">
                    <w:rPr>
                      <w:rFonts w:ascii="Arial" w:hAnsi="Arial" w:cs="Arial"/>
                      <w:szCs w:val="22"/>
                      <w:vertAlign w:val="superscript"/>
                    </w:rPr>
                    <w:t>1</w:t>
                  </w:r>
                  <w:r w:rsidRPr="00FD10C3">
                    <w:rPr>
                      <w:rFonts w:ascii="Arial" w:hAnsi="Arial" w:cs="Arial"/>
                      <w:szCs w:val="22"/>
                    </w:rPr>
                    <w:t>.</w:t>
                  </w:r>
                </w:p>
                <w:p w14:paraId="20C3F743" w14:textId="77777777" w:rsidR="003D2CBA" w:rsidRPr="00FD10C3" w:rsidRDefault="003D2CBA" w:rsidP="003D2CBA">
                  <w:pPr>
                    <w:pStyle w:val="ListParagraph"/>
                    <w:ind w:left="432" w:right="139"/>
                    <w:rPr>
                      <w:rFonts w:ascii="Arial" w:hAnsi="Arial" w:cs="Arial"/>
                      <w:szCs w:val="22"/>
                    </w:rPr>
                  </w:pPr>
                </w:p>
                <w:p w14:paraId="18F184BB" w14:textId="77777777" w:rsidR="003D2CBA" w:rsidRPr="00713240" w:rsidRDefault="003D2CBA" w:rsidP="003D2CBA">
                  <w:pPr>
                    <w:pStyle w:val="ListParagraph"/>
                    <w:ind w:left="432" w:right="139"/>
                    <w:rPr>
                      <w:rFonts w:ascii="Arial" w:hAnsi="Arial" w:cs="Arial"/>
                      <w:sz w:val="6"/>
                      <w:szCs w:val="6"/>
                    </w:rPr>
                  </w:pPr>
                </w:p>
              </w:tc>
            </w:tr>
          </w:tbl>
          <w:p w14:paraId="54820AD8" w14:textId="4DFCC8F0" w:rsidR="00E26FDC" w:rsidRDefault="00E26FDC" w:rsidP="00E26FDC">
            <w:pPr>
              <w:pStyle w:val="ListParagraph"/>
              <w:ind w:right="139"/>
              <w:jc w:val="both"/>
              <w:rPr>
                <w:rFonts w:ascii="Arial" w:hAnsi="Arial" w:cs="Arial"/>
              </w:rPr>
            </w:pPr>
          </w:p>
          <w:p w14:paraId="75473286" w14:textId="77777777" w:rsidR="003D2CBA" w:rsidRDefault="003D2CBA" w:rsidP="003D2CBA">
            <w:pPr>
              <w:pStyle w:val="ListParagraph"/>
              <w:ind w:right="139"/>
              <w:jc w:val="right"/>
              <w:rPr>
                <w:rFonts w:ascii="Arial" w:hAnsi="Arial" w:cs="Arial"/>
              </w:rPr>
            </w:pPr>
            <w:r>
              <w:rPr>
                <w:rFonts w:ascii="Arial" w:hAnsi="Arial" w:cs="Arial"/>
              </w:rPr>
              <w:t>Continue on next page</w:t>
            </w:r>
          </w:p>
          <w:p w14:paraId="3D235D5B" w14:textId="6216B0E9" w:rsidR="00D605A0" w:rsidRDefault="00D605A0" w:rsidP="00E26FDC">
            <w:pPr>
              <w:pStyle w:val="ListParagraph"/>
              <w:ind w:right="139"/>
              <w:jc w:val="both"/>
              <w:rPr>
                <w:rFonts w:ascii="Arial" w:hAnsi="Arial" w:cs="Arial"/>
              </w:rPr>
            </w:pPr>
          </w:p>
          <w:p w14:paraId="1B8DCEC9" w14:textId="025348C5" w:rsidR="00D605A0" w:rsidRDefault="00D605A0" w:rsidP="00E26FDC">
            <w:pPr>
              <w:pStyle w:val="ListParagraph"/>
              <w:ind w:right="139"/>
              <w:jc w:val="both"/>
              <w:rPr>
                <w:rFonts w:ascii="Arial" w:hAnsi="Arial" w:cs="Arial"/>
              </w:rPr>
            </w:pPr>
          </w:p>
          <w:p w14:paraId="501B6144" w14:textId="77777777" w:rsidR="00581E5A" w:rsidRDefault="00581E5A" w:rsidP="00E26FDC">
            <w:pPr>
              <w:pStyle w:val="ListParagraph"/>
              <w:ind w:right="139"/>
              <w:jc w:val="both"/>
              <w:rPr>
                <w:rFonts w:ascii="Arial" w:hAnsi="Arial" w:cs="Arial"/>
              </w:rPr>
            </w:pPr>
          </w:p>
          <w:p w14:paraId="5C1109AE" w14:textId="77777777" w:rsidR="003D2CBA" w:rsidRPr="00A21D88" w:rsidRDefault="00E26FDC" w:rsidP="003D2CBA">
            <w:pPr>
              <w:ind w:right="139"/>
              <w:jc w:val="both"/>
              <w:rPr>
                <w:rFonts w:ascii="Arial" w:hAnsi="Arial" w:cs="Arial"/>
                <w:b/>
                <w:bCs/>
                <w:u w:val="single"/>
              </w:rPr>
            </w:pPr>
            <w:r>
              <w:rPr>
                <w:rFonts w:ascii="Arial" w:hAnsi="Arial" w:cs="Arial"/>
                <w:b/>
                <w:bCs/>
                <w:vertAlign w:val="superscript"/>
              </w:rPr>
              <w:t xml:space="preserve">                </w:t>
            </w:r>
            <w:r w:rsidR="003D2CBA" w:rsidRPr="00A21D88">
              <w:rPr>
                <w:rFonts w:ascii="Arial" w:hAnsi="Arial" w:cs="Arial"/>
                <w:b/>
                <w:bCs/>
                <w:vertAlign w:val="superscript"/>
              </w:rPr>
              <w:t>1</w:t>
            </w:r>
            <w:r w:rsidR="003D2CBA" w:rsidRPr="00A21D88">
              <w:rPr>
                <w:rFonts w:ascii="Arial" w:hAnsi="Arial" w:cs="Arial"/>
                <w:b/>
                <w:bCs/>
                <w:u w:val="single"/>
              </w:rPr>
              <w:t>Important Notes:</w:t>
            </w:r>
          </w:p>
          <w:p w14:paraId="14AD3979" w14:textId="77777777" w:rsidR="003D2CBA" w:rsidRDefault="003D2CBA" w:rsidP="003D2CBA">
            <w:pPr>
              <w:pStyle w:val="ListParagraph"/>
              <w:ind w:right="139"/>
              <w:jc w:val="both"/>
              <w:rPr>
                <w:rFonts w:ascii="Arial" w:hAnsi="Arial" w:cs="Arial"/>
              </w:rPr>
            </w:pPr>
            <w:r w:rsidRPr="00A21D88">
              <w:rPr>
                <w:rFonts w:ascii="Arial" w:hAnsi="Arial" w:cs="Arial"/>
              </w:rPr>
              <w:t xml:space="preserve">See STUDY PROCEDURES &amp; YOUR RESPONSIBILITIES IN THIS STUDY &gt; Biological materials: section, for examples of the consent language. </w:t>
            </w:r>
          </w:p>
          <w:p w14:paraId="54828197" w14:textId="77777777" w:rsidR="003D2CBA" w:rsidRDefault="003D2CBA" w:rsidP="003D2CBA">
            <w:pPr>
              <w:pStyle w:val="ListParagraph"/>
              <w:ind w:right="139"/>
              <w:jc w:val="both"/>
              <w:rPr>
                <w:rFonts w:ascii="Arial" w:hAnsi="Arial" w:cs="Arial"/>
              </w:rPr>
            </w:pPr>
          </w:p>
          <w:p w14:paraId="2DB26542" w14:textId="77777777" w:rsidR="003D2CBA" w:rsidRPr="00A21D88" w:rsidRDefault="003D2CBA" w:rsidP="003D2CBA">
            <w:pPr>
              <w:pStyle w:val="ListParagraph"/>
              <w:ind w:right="139"/>
              <w:jc w:val="both"/>
              <w:rPr>
                <w:rFonts w:ascii="Arial" w:hAnsi="Arial" w:cs="Arial"/>
              </w:rPr>
            </w:pPr>
            <w:r w:rsidRPr="00A21D88">
              <w:rPr>
                <w:rFonts w:ascii="Arial" w:hAnsi="Arial" w:cs="Arial"/>
              </w:rPr>
              <w:t>For HBR studies involving collection of human tissue</w:t>
            </w:r>
            <w:r>
              <w:rPr>
                <w:rFonts w:ascii="Arial" w:hAnsi="Arial" w:cs="Arial"/>
              </w:rPr>
              <w:t xml:space="preserve">; or </w:t>
            </w:r>
            <w:r w:rsidRPr="00D21137">
              <w:rPr>
                <w:rFonts w:ascii="Arial" w:hAnsi="Arial" w:cs="Arial"/>
              </w:rPr>
              <w:t>CT stud</w:t>
            </w:r>
            <w:r>
              <w:rPr>
                <w:rFonts w:ascii="Arial" w:hAnsi="Arial" w:cs="Arial"/>
              </w:rPr>
              <w:t>ies</w:t>
            </w:r>
            <w:r w:rsidRPr="00D21137">
              <w:rPr>
                <w:rFonts w:ascii="Arial" w:hAnsi="Arial" w:cs="Arial"/>
              </w:rPr>
              <w:t xml:space="preserve"> </w:t>
            </w:r>
            <w:r>
              <w:rPr>
                <w:rFonts w:ascii="Arial" w:hAnsi="Arial" w:cs="Arial"/>
              </w:rPr>
              <w:t xml:space="preserve">involving collection, storage, supply or use of </w:t>
            </w:r>
            <w:r w:rsidRPr="00D21137">
              <w:rPr>
                <w:rFonts w:ascii="Arial" w:hAnsi="Arial" w:cs="Arial"/>
              </w:rPr>
              <w:t xml:space="preserve">leftover </w:t>
            </w:r>
            <w:r w:rsidRPr="00D605A0">
              <w:rPr>
                <w:rFonts w:ascii="Arial" w:hAnsi="Arial" w:cs="Arial"/>
              </w:rPr>
              <w:t>human tissue</w:t>
            </w:r>
            <w:r>
              <w:rPr>
                <w:rFonts w:ascii="Arial" w:hAnsi="Arial" w:cs="Arial"/>
              </w:rPr>
              <w:t xml:space="preserve"> for purposes outside of the regulated clinical trial (e.g. for </w:t>
            </w:r>
            <w:proofErr w:type="spellStart"/>
            <w:r>
              <w:rPr>
                <w:rFonts w:ascii="Arial" w:hAnsi="Arial" w:cs="Arial"/>
              </w:rPr>
              <w:t>biobanking</w:t>
            </w:r>
            <w:proofErr w:type="spellEnd"/>
            <w:r>
              <w:rPr>
                <w:rFonts w:ascii="Arial" w:hAnsi="Arial" w:cs="Arial"/>
              </w:rPr>
              <w:t xml:space="preserve"> or future research)</w:t>
            </w:r>
            <w:r w:rsidRPr="00A21D88">
              <w:rPr>
                <w:rFonts w:ascii="Arial" w:hAnsi="Arial" w:cs="Arial"/>
              </w:rPr>
              <w:t xml:space="preserve">, there should be a </w:t>
            </w:r>
            <w:r>
              <w:rPr>
                <w:rFonts w:ascii="Arial" w:hAnsi="Arial" w:cs="Arial"/>
              </w:rPr>
              <w:t>statement</w:t>
            </w:r>
            <w:r w:rsidRPr="00A21D88">
              <w:rPr>
                <w:rFonts w:ascii="Arial" w:hAnsi="Arial" w:cs="Arial"/>
              </w:rPr>
              <w:t xml:space="preserve"> in the ICD to address </w:t>
            </w:r>
            <w:r>
              <w:rPr>
                <w:rFonts w:ascii="Arial" w:hAnsi="Arial" w:cs="Arial"/>
              </w:rPr>
              <w:t xml:space="preserve">the HBRA </w:t>
            </w:r>
            <w:r w:rsidRPr="00A21D88">
              <w:rPr>
                <w:rFonts w:ascii="Arial" w:hAnsi="Arial" w:cs="Arial"/>
              </w:rPr>
              <w:t>consent element section 12(2)(c) to describe:</w:t>
            </w:r>
          </w:p>
          <w:p w14:paraId="2FE361EE" w14:textId="77777777" w:rsidR="003D2CBA" w:rsidRPr="00A21D88" w:rsidRDefault="003D2CBA" w:rsidP="003D2CBA">
            <w:pPr>
              <w:pStyle w:val="ListParagraph"/>
              <w:ind w:right="139"/>
              <w:jc w:val="both"/>
              <w:rPr>
                <w:rFonts w:ascii="Arial" w:hAnsi="Arial" w:cs="Arial"/>
              </w:rPr>
            </w:pPr>
          </w:p>
          <w:p w14:paraId="4130AFD8" w14:textId="77777777" w:rsidR="003D2CBA" w:rsidRPr="00A21D88" w:rsidRDefault="003D2CBA" w:rsidP="003D2CBA">
            <w:pPr>
              <w:pStyle w:val="ListParagraph"/>
              <w:numPr>
                <w:ilvl w:val="0"/>
                <w:numId w:val="39"/>
              </w:numPr>
              <w:ind w:right="139"/>
              <w:jc w:val="both"/>
              <w:rPr>
                <w:rFonts w:ascii="Arial" w:hAnsi="Arial" w:cs="Arial"/>
              </w:rPr>
            </w:pPr>
            <w:r w:rsidRPr="00A21D88">
              <w:rPr>
                <w:rFonts w:ascii="Arial" w:hAnsi="Arial" w:cs="Arial"/>
              </w:rPr>
              <w:t xml:space="preserve">whether human tissue will be obtained from any of the vulnerable classes of persons </w:t>
            </w:r>
          </w:p>
          <w:p w14:paraId="03D6B6C8" w14:textId="77777777" w:rsidR="003D2CBA" w:rsidRPr="00A21D88" w:rsidRDefault="003D2CBA" w:rsidP="003D2CBA">
            <w:pPr>
              <w:pStyle w:val="ListParagraph"/>
              <w:numPr>
                <w:ilvl w:val="0"/>
                <w:numId w:val="41"/>
              </w:numPr>
              <w:ind w:right="139"/>
              <w:jc w:val="both"/>
              <w:rPr>
                <w:rFonts w:ascii="Arial" w:hAnsi="Arial" w:cs="Arial"/>
              </w:rPr>
            </w:pPr>
            <w:r w:rsidRPr="00A21D88">
              <w:rPr>
                <w:rFonts w:ascii="Arial" w:hAnsi="Arial" w:cs="Arial"/>
              </w:rPr>
              <w:t xml:space="preserve">an adult who lacks mental capacity; </w:t>
            </w:r>
          </w:p>
          <w:p w14:paraId="5F2ECACE" w14:textId="77777777" w:rsidR="003D2CBA" w:rsidRPr="00A21D88" w:rsidRDefault="003D2CBA" w:rsidP="003D2CBA">
            <w:pPr>
              <w:pStyle w:val="ListParagraph"/>
              <w:numPr>
                <w:ilvl w:val="0"/>
                <w:numId w:val="41"/>
              </w:numPr>
              <w:ind w:right="139"/>
              <w:jc w:val="both"/>
              <w:rPr>
                <w:rFonts w:ascii="Arial" w:hAnsi="Arial" w:cs="Arial"/>
              </w:rPr>
            </w:pPr>
            <w:r w:rsidRPr="00A21D88">
              <w:rPr>
                <w:rFonts w:ascii="Arial" w:hAnsi="Arial" w:cs="Arial"/>
              </w:rPr>
              <w:t xml:space="preserve">a minor who lacks mental capacity; </w:t>
            </w:r>
          </w:p>
          <w:p w14:paraId="21272ADD" w14:textId="77777777" w:rsidR="003D2CBA" w:rsidRPr="00A21D88" w:rsidRDefault="003D2CBA" w:rsidP="003D2CBA">
            <w:pPr>
              <w:pStyle w:val="ListParagraph"/>
              <w:numPr>
                <w:ilvl w:val="0"/>
                <w:numId w:val="41"/>
              </w:numPr>
              <w:ind w:right="139"/>
              <w:jc w:val="both"/>
              <w:rPr>
                <w:rFonts w:ascii="Arial" w:hAnsi="Arial" w:cs="Arial"/>
              </w:rPr>
            </w:pPr>
            <w:r w:rsidRPr="00A21D88">
              <w:rPr>
                <w:rFonts w:ascii="Arial" w:hAnsi="Arial" w:cs="Arial"/>
              </w:rPr>
              <w:t>a minor who lacks sufficient understanding and intelligence to give consent.</w:t>
            </w:r>
          </w:p>
          <w:p w14:paraId="76A41495" w14:textId="77777777" w:rsidR="003D2CBA" w:rsidRPr="00D605A0" w:rsidRDefault="003D2CBA" w:rsidP="003D2CBA">
            <w:pPr>
              <w:pStyle w:val="ListParagraph"/>
              <w:ind w:left="1440" w:right="139"/>
              <w:jc w:val="both"/>
              <w:rPr>
                <w:rFonts w:ascii="Arial" w:hAnsi="Arial" w:cs="Arial"/>
                <w:szCs w:val="22"/>
              </w:rPr>
            </w:pPr>
          </w:p>
          <w:p w14:paraId="0FB69018" w14:textId="77777777" w:rsidR="003D2CBA" w:rsidRPr="00A21D88" w:rsidRDefault="003D2CBA" w:rsidP="003D2CBA">
            <w:pPr>
              <w:pStyle w:val="ListParagraph"/>
              <w:ind w:left="1440" w:right="139"/>
              <w:jc w:val="both"/>
              <w:rPr>
                <w:rFonts w:ascii="Arial" w:hAnsi="Arial" w:cs="Arial"/>
              </w:rPr>
            </w:pPr>
            <w:r w:rsidRPr="00A21D88">
              <w:rPr>
                <w:rFonts w:ascii="Arial" w:hAnsi="Arial" w:cs="Arial"/>
              </w:rPr>
              <w:t xml:space="preserve">AND </w:t>
            </w:r>
          </w:p>
          <w:p w14:paraId="69C294D9" w14:textId="77777777" w:rsidR="003D2CBA" w:rsidRPr="00D605A0" w:rsidRDefault="003D2CBA" w:rsidP="003D2CBA">
            <w:pPr>
              <w:pStyle w:val="ListParagraph"/>
              <w:ind w:left="1440" w:right="139"/>
              <w:jc w:val="both"/>
              <w:rPr>
                <w:rFonts w:ascii="Arial" w:hAnsi="Arial" w:cs="Arial"/>
                <w:szCs w:val="22"/>
              </w:rPr>
            </w:pPr>
          </w:p>
          <w:p w14:paraId="68D54882" w14:textId="77777777" w:rsidR="003D2CBA" w:rsidRPr="00A21D88" w:rsidRDefault="003D2CBA" w:rsidP="003D2CBA">
            <w:pPr>
              <w:pStyle w:val="ListParagraph"/>
              <w:numPr>
                <w:ilvl w:val="0"/>
                <w:numId w:val="39"/>
              </w:numPr>
              <w:ind w:right="139"/>
              <w:jc w:val="both"/>
              <w:rPr>
                <w:rFonts w:ascii="Arial" w:hAnsi="Arial" w:cs="Arial"/>
              </w:rPr>
            </w:pPr>
            <w:r w:rsidRPr="00A21D88">
              <w:rPr>
                <w:rFonts w:ascii="Arial" w:hAnsi="Arial" w:cs="Arial"/>
              </w:rPr>
              <w:t>whether the IRB has waived the requirement that the removal of human tissue is primarily for a therapeutic or diagnostic purpose under section 37(3) of the HBRA.</w:t>
            </w:r>
          </w:p>
          <w:p w14:paraId="594B90D8" w14:textId="77777777" w:rsidR="003D2CBA" w:rsidRPr="00A21D88" w:rsidRDefault="003D2CBA" w:rsidP="003D2CBA">
            <w:pPr>
              <w:pStyle w:val="ListParagraph"/>
              <w:ind w:right="139"/>
              <w:jc w:val="both"/>
              <w:rPr>
                <w:rFonts w:ascii="Arial" w:hAnsi="Arial" w:cs="Arial"/>
              </w:rPr>
            </w:pPr>
          </w:p>
          <w:p w14:paraId="4300A4B5" w14:textId="77777777" w:rsidR="003D2CBA" w:rsidRPr="00A21D88" w:rsidRDefault="003D2CBA" w:rsidP="003D2CBA">
            <w:pPr>
              <w:pStyle w:val="ListParagraph"/>
              <w:ind w:right="139"/>
              <w:jc w:val="both"/>
              <w:rPr>
                <w:rFonts w:ascii="Arial" w:hAnsi="Arial" w:cs="Arial"/>
              </w:rPr>
            </w:pPr>
            <w:r w:rsidRPr="00A21D88">
              <w:rPr>
                <w:rFonts w:ascii="Arial" w:hAnsi="Arial" w:cs="Arial"/>
              </w:rPr>
              <w:t xml:space="preserve">A negative statement must be included even if the </w:t>
            </w:r>
            <w:r>
              <w:rPr>
                <w:rFonts w:ascii="Arial" w:hAnsi="Arial" w:cs="Arial"/>
              </w:rPr>
              <w:t xml:space="preserve">HBRA </w:t>
            </w:r>
            <w:r w:rsidRPr="00A21D88">
              <w:rPr>
                <w:rFonts w:ascii="Arial" w:hAnsi="Arial" w:cs="Arial"/>
              </w:rPr>
              <w:t>consent element section 12(2)(c) is not relevant, such as the following scenarios:</w:t>
            </w:r>
          </w:p>
          <w:p w14:paraId="0ABB7F5C" w14:textId="77777777" w:rsidR="003D2CBA" w:rsidRPr="00A21D88" w:rsidRDefault="003D2CBA" w:rsidP="003D2CBA">
            <w:pPr>
              <w:pStyle w:val="ListParagraph"/>
              <w:ind w:right="139"/>
              <w:jc w:val="both"/>
              <w:rPr>
                <w:rFonts w:ascii="Arial" w:hAnsi="Arial" w:cs="Arial"/>
              </w:rPr>
            </w:pPr>
          </w:p>
          <w:p w14:paraId="5611AA76" w14:textId="15DB3F90" w:rsidR="003D2CBA" w:rsidRPr="00A21D88" w:rsidRDefault="00513852" w:rsidP="003D2CBA">
            <w:pPr>
              <w:pStyle w:val="ListParagraph"/>
              <w:numPr>
                <w:ilvl w:val="0"/>
                <w:numId w:val="39"/>
              </w:numPr>
              <w:ind w:right="139"/>
              <w:jc w:val="both"/>
              <w:rPr>
                <w:rFonts w:ascii="Arial" w:hAnsi="Arial" w:cs="Arial"/>
              </w:rPr>
            </w:pPr>
            <w:r>
              <w:rPr>
                <w:rFonts w:ascii="Arial" w:hAnsi="Arial" w:cs="Arial"/>
              </w:rPr>
              <w:t>Scenario # 1: The study</w:t>
            </w:r>
            <w:r w:rsidR="003D2CBA" w:rsidRPr="00A21D88">
              <w:rPr>
                <w:rFonts w:ascii="Arial" w:hAnsi="Arial" w:cs="Arial"/>
              </w:rPr>
              <w:t xml:space="preserve"> involve</w:t>
            </w:r>
            <w:r>
              <w:rPr>
                <w:rFonts w:ascii="Arial" w:hAnsi="Arial" w:cs="Arial"/>
              </w:rPr>
              <w:t>s</w:t>
            </w:r>
            <w:r w:rsidR="003D2CBA" w:rsidRPr="00A21D88">
              <w:rPr>
                <w:rFonts w:ascii="Arial" w:hAnsi="Arial" w:cs="Arial"/>
              </w:rPr>
              <w:t xml:space="preserve"> collection of human tissue from adults with mental capacity to personally give consent.</w:t>
            </w:r>
          </w:p>
          <w:p w14:paraId="7EC559FD" w14:textId="77777777" w:rsidR="003D2CBA" w:rsidRPr="009C2126" w:rsidRDefault="003D2CBA" w:rsidP="003D2CBA">
            <w:pPr>
              <w:pStyle w:val="ListParagraph"/>
              <w:ind w:right="139"/>
              <w:jc w:val="both"/>
              <w:rPr>
                <w:rFonts w:ascii="Arial" w:hAnsi="Arial" w:cs="Arial"/>
                <w:sz w:val="16"/>
                <w:szCs w:val="16"/>
              </w:rPr>
            </w:pPr>
          </w:p>
          <w:p w14:paraId="741A390A" w14:textId="201ED83C" w:rsidR="003D2CBA" w:rsidRPr="000506FA" w:rsidRDefault="00513852" w:rsidP="003D2CBA">
            <w:pPr>
              <w:pStyle w:val="ListParagraph"/>
              <w:numPr>
                <w:ilvl w:val="0"/>
                <w:numId w:val="39"/>
              </w:numPr>
              <w:rPr>
                <w:rFonts w:ascii="Arial" w:hAnsi="Arial"/>
              </w:rPr>
            </w:pPr>
            <w:r>
              <w:rPr>
                <w:rFonts w:ascii="Arial" w:hAnsi="Arial"/>
              </w:rPr>
              <w:t>Scenario # 2: The study</w:t>
            </w:r>
            <w:r w:rsidR="003D2CBA" w:rsidRPr="000506FA">
              <w:rPr>
                <w:rFonts w:ascii="Arial" w:hAnsi="Arial"/>
              </w:rPr>
              <w:t xml:space="preserve"> involve</w:t>
            </w:r>
            <w:r>
              <w:rPr>
                <w:rFonts w:ascii="Arial" w:hAnsi="Arial"/>
              </w:rPr>
              <w:t>s</w:t>
            </w:r>
            <w:r w:rsidR="003D2CBA" w:rsidRPr="000506FA">
              <w:rPr>
                <w:rFonts w:ascii="Arial" w:hAnsi="Arial"/>
              </w:rPr>
              <w:t xml:space="preserve"> collection of human tissue from minor</w:t>
            </w:r>
            <w:r>
              <w:rPr>
                <w:rFonts w:ascii="Arial" w:hAnsi="Arial"/>
              </w:rPr>
              <w:t>s who have</w:t>
            </w:r>
            <w:r w:rsidR="003D2CBA" w:rsidRPr="000506FA">
              <w:rPr>
                <w:rFonts w:ascii="Arial" w:hAnsi="Arial"/>
              </w:rPr>
              <w:t xml:space="preserve"> sufficient understanding and intelligence to enable the minor</w:t>
            </w:r>
            <w:r>
              <w:rPr>
                <w:rFonts w:ascii="Arial" w:hAnsi="Arial"/>
              </w:rPr>
              <w:t>s</w:t>
            </w:r>
            <w:r w:rsidR="003D2CBA" w:rsidRPr="000506FA">
              <w:rPr>
                <w:rFonts w:ascii="Arial" w:hAnsi="Arial"/>
              </w:rPr>
              <w:t xml:space="preserve"> to understand what is proposed in the research</w:t>
            </w:r>
            <w:r w:rsidR="003D2CBA">
              <w:rPr>
                <w:rFonts w:ascii="Arial" w:hAnsi="Arial"/>
              </w:rPr>
              <w:t xml:space="preserve"> to give consent</w:t>
            </w:r>
            <w:r w:rsidR="003D2CBA" w:rsidRPr="000506FA">
              <w:rPr>
                <w:rFonts w:ascii="Arial" w:hAnsi="Arial"/>
              </w:rPr>
              <w:t>.</w:t>
            </w:r>
          </w:p>
          <w:p w14:paraId="2D0B37D5" w14:textId="77777777" w:rsidR="003D2CBA" w:rsidRPr="009C2126" w:rsidRDefault="003D2CBA" w:rsidP="003D2CBA">
            <w:pPr>
              <w:pStyle w:val="ListParagraph"/>
              <w:rPr>
                <w:rFonts w:ascii="Arial" w:hAnsi="Arial" w:cs="Arial"/>
                <w:sz w:val="16"/>
                <w:szCs w:val="16"/>
              </w:rPr>
            </w:pPr>
          </w:p>
          <w:p w14:paraId="2269C251" w14:textId="3E760316" w:rsidR="003D2CBA" w:rsidRPr="00A21D88" w:rsidRDefault="003D2CBA" w:rsidP="003D2CBA">
            <w:pPr>
              <w:pStyle w:val="ListParagraph"/>
              <w:numPr>
                <w:ilvl w:val="0"/>
                <w:numId w:val="39"/>
              </w:numPr>
              <w:ind w:right="139"/>
              <w:jc w:val="both"/>
              <w:rPr>
                <w:rFonts w:ascii="Arial" w:hAnsi="Arial"/>
              </w:rPr>
            </w:pPr>
            <w:r w:rsidRPr="00A21D88">
              <w:rPr>
                <w:rFonts w:ascii="Arial" w:hAnsi="Arial" w:cs="Arial"/>
              </w:rPr>
              <w:t xml:space="preserve">Scenario # </w:t>
            </w:r>
            <w:r>
              <w:rPr>
                <w:rFonts w:ascii="Arial" w:hAnsi="Arial" w:cs="Arial"/>
              </w:rPr>
              <w:t>3</w:t>
            </w:r>
            <w:r w:rsidR="00513852">
              <w:rPr>
                <w:rFonts w:ascii="Arial" w:hAnsi="Arial" w:cs="Arial"/>
              </w:rPr>
              <w:t>: The study</w:t>
            </w:r>
            <w:r w:rsidRPr="00A21D88">
              <w:rPr>
                <w:rFonts w:ascii="Arial" w:hAnsi="Arial" w:cs="Arial"/>
              </w:rPr>
              <w:t xml:space="preserve"> involves collection of leftover human tissue from therapeutic or diagnostic procedures </w:t>
            </w:r>
            <w:r>
              <w:rPr>
                <w:rFonts w:ascii="Arial" w:hAnsi="Arial" w:cs="Arial"/>
              </w:rPr>
              <w:t xml:space="preserve">obtained </w:t>
            </w:r>
            <w:r w:rsidRPr="00A21D88">
              <w:rPr>
                <w:rFonts w:ascii="Arial" w:hAnsi="Arial" w:cs="Arial"/>
              </w:rPr>
              <w:t xml:space="preserve">from </w:t>
            </w:r>
            <w:r>
              <w:rPr>
                <w:rFonts w:ascii="Arial" w:hAnsi="Arial" w:cs="Arial"/>
              </w:rPr>
              <w:t xml:space="preserve">the </w:t>
            </w:r>
            <w:r w:rsidRPr="00A21D88">
              <w:rPr>
                <w:rFonts w:ascii="Arial" w:hAnsi="Arial" w:cs="Arial"/>
              </w:rPr>
              <w:t>vulnerable</w:t>
            </w:r>
            <w:r>
              <w:rPr>
                <w:rFonts w:ascii="Arial" w:hAnsi="Arial" w:cs="Arial"/>
              </w:rPr>
              <w:t xml:space="preserve"> class of persons (i.e. adult</w:t>
            </w:r>
            <w:r w:rsidR="00513852">
              <w:rPr>
                <w:rFonts w:ascii="Arial" w:hAnsi="Arial" w:cs="Arial"/>
              </w:rPr>
              <w:t>s</w:t>
            </w:r>
            <w:r>
              <w:rPr>
                <w:rFonts w:ascii="Arial" w:hAnsi="Arial" w:cs="Arial"/>
              </w:rPr>
              <w:t xml:space="preserve"> and minor who lacks mental capacity or minors who lacks sufficient understanding and intelligence to give consent).</w:t>
            </w:r>
          </w:p>
          <w:p w14:paraId="211E4D52" w14:textId="5E26F644" w:rsidR="00E26FDC" w:rsidRPr="00A21D88" w:rsidRDefault="00E26FDC" w:rsidP="003D2CBA">
            <w:pPr>
              <w:ind w:right="139"/>
              <w:jc w:val="both"/>
              <w:rPr>
                <w:rFonts w:ascii="Arial" w:hAnsi="Arial"/>
              </w:rPr>
            </w:pPr>
          </w:p>
          <w:p w14:paraId="22891224" w14:textId="77777777" w:rsidR="00E26FDC" w:rsidRPr="00EC7255" w:rsidRDefault="00E26FDC" w:rsidP="00E26FDC">
            <w:pPr>
              <w:ind w:right="139"/>
              <w:jc w:val="both"/>
              <w:rPr>
                <w:rFonts w:ascii="Arial" w:hAnsi="Arial"/>
                <w:lang w:val="en-AU"/>
              </w:rPr>
            </w:pPr>
          </w:p>
          <w:p w14:paraId="7F89B043" w14:textId="4F903785" w:rsidR="00E26FDC" w:rsidRDefault="00E26FDC" w:rsidP="00563974">
            <w:pPr>
              <w:spacing w:before="240" w:line="360" w:lineRule="auto"/>
              <w:rPr>
                <w:rFonts w:ascii="Arial" w:hAnsi="Arial" w:cs="Arial"/>
                <w:b/>
                <w:bCs/>
                <w:u w:val="single"/>
              </w:rPr>
            </w:pPr>
          </w:p>
          <w:p w14:paraId="6AAEBE95" w14:textId="3C38601A" w:rsidR="00B86BEB" w:rsidRDefault="00B86BEB" w:rsidP="00563974">
            <w:pPr>
              <w:spacing w:before="240" w:line="360" w:lineRule="auto"/>
              <w:rPr>
                <w:rFonts w:ascii="Arial" w:hAnsi="Arial" w:cs="Arial"/>
                <w:b/>
                <w:bCs/>
                <w:u w:val="single"/>
              </w:rPr>
            </w:pPr>
          </w:p>
          <w:p w14:paraId="59CB8C07" w14:textId="195F0F73" w:rsidR="00B86BEB" w:rsidRDefault="00B86BEB" w:rsidP="00563974">
            <w:pPr>
              <w:spacing w:before="240" w:line="360" w:lineRule="auto"/>
              <w:rPr>
                <w:rFonts w:ascii="Arial" w:hAnsi="Arial" w:cs="Arial"/>
                <w:b/>
                <w:bCs/>
                <w:u w:val="single"/>
              </w:rPr>
            </w:pPr>
          </w:p>
          <w:p w14:paraId="6EE076A2" w14:textId="070B285F" w:rsidR="00B86BEB" w:rsidRDefault="00B86BEB" w:rsidP="00563974">
            <w:pPr>
              <w:spacing w:before="240" w:line="360" w:lineRule="auto"/>
              <w:rPr>
                <w:rFonts w:ascii="Arial" w:hAnsi="Arial" w:cs="Arial"/>
                <w:b/>
                <w:bCs/>
                <w:u w:val="single"/>
              </w:rPr>
            </w:pPr>
          </w:p>
          <w:p w14:paraId="52187118" w14:textId="306DACF2" w:rsidR="00B86BEB" w:rsidRDefault="00B86BEB" w:rsidP="00563974">
            <w:pPr>
              <w:spacing w:before="240" w:line="360" w:lineRule="auto"/>
              <w:rPr>
                <w:rFonts w:ascii="Arial" w:hAnsi="Arial" w:cs="Arial"/>
                <w:b/>
                <w:bCs/>
                <w:u w:val="single"/>
              </w:rPr>
            </w:pPr>
          </w:p>
          <w:p w14:paraId="7A909DCC" w14:textId="77AF3418" w:rsidR="00B86BEB" w:rsidRDefault="00B86BEB" w:rsidP="00563974">
            <w:pPr>
              <w:spacing w:before="240" w:line="360" w:lineRule="auto"/>
              <w:rPr>
                <w:rFonts w:ascii="Arial" w:hAnsi="Arial" w:cs="Arial"/>
                <w:b/>
                <w:bCs/>
                <w:u w:val="single"/>
              </w:rPr>
            </w:pPr>
          </w:p>
          <w:p w14:paraId="49D2ED92" w14:textId="3C4AFBEC" w:rsidR="008D5ECE" w:rsidRPr="0010344D" w:rsidRDefault="008D5ECE" w:rsidP="00563974">
            <w:pPr>
              <w:spacing w:before="240" w:line="360" w:lineRule="auto"/>
              <w:rPr>
                <w:rFonts w:ascii="Arial" w:hAnsi="Arial" w:cs="Arial"/>
                <w:b/>
                <w:bCs/>
                <w:u w:val="single"/>
              </w:rPr>
            </w:pPr>
            <w:r>
              <w:rPr>
                <w:rFonts w:ascii="Arial" w:hAnsi="Arial" w:cs="Arial"/>
                <w:b/>
                <w:bCs/>
                <w:u w:val="single"/>
              </w:rPr>
              <w:lastRenderedPageBreak/>
              <w:t>Instructions</w:t>
            </w:r>
            <w:r w:rsidRPr="0010344D">
              <w:rPr>
                <w:rFonts w:ascii="Arial" w:hAnsi="Arial" w:cs="Arial"/>
                <w:b/>
                <w:bCs/>
                <w:u w:val="single"/>
              </w:rPr>
              <w:t>:</w:t>
            </w:r>
          </w:p>
          <w:p w14:paraId="7D78CEC4" w14:textId="0ED4D4BF" w:rsidR="00AA3232" w:rsidRDefault="00AA3232" w:rsidP="009850D6">
            <w:pPr>
              <w:ind w:right="139"/>
              <w:jc w:val="both"/>
              <w:rPr>
                <w:rFonts w:ascii="Arial" w:hAnsi="Arial" w:cs="Arial"/>
              </w:rPr>
            </w:pPr>
            <w:r>
              <w:rPr>
                <w:rFonts w:ascii="Arial" w:hAnsi="Arial" w:cs="Arial"/>
              </w:rPr>
              <w:t>This template is developed to assist Principal Investigators in the design of the specific research consent document. The Principal Investigators will have to adapt this template to suit the sp</w:t>
            </w:r>
            <w:r w:rsidR="008D5ECE">
              <w:rPr>
                <w:rFonts w:ascii="Arial" w:hAnsi="Arial" w:cs="Arial"/>
              </w:rPr>
              <w:t>ec</w:t>
            </w:r>
            <w:r w:rsidR="003D71C8">
              <w:rPr>
                <w:rFonts w:ascii="Arial" w:hAnsi="Arial" w:cs="Arial"/>
              </w:rPr>
              <w:t>ific research study and the research</w:t>
            </w:r>
            <w:r>
              <w:rPr>
                <w:rFonts w:ascii="Arial" w:hAnsi="Arial" w:cs="Arial"/>
              </w:rPr>
              <w:t xml:space="preserve"> participants. It is not intended to be used without modification.</w:t>
            </w:r>
          </w:p>
          <w:p w14:paraId="1EA13CD3" w14:textId="77777777" w:rsidR="00AA3232" w:rsidRDefault="00AA3232" w:rsidP="009850D6">
            <w:pPr>
              <w:ind w:right="139"/>
              <w:jc w:val="both"/>
              <w:rPr>
                <w:rFonts w:ascii="Arial" w:hAnsi="Arial" w:cs="Arial"/>
              </w:rPr>
            </w:pPr>
          </w:p>
          <w:p w14:paraId="2AA73BCD" w14:textId="6BDF44FF" w:rsidR="00AA3232" w:rsidRDefault="00AA3232" w:rsidP="009850D6">
            <w:pPr>
              <w:ind w:right="139"/>
              <w:jc w:val="both"/>
              <w:rPr>
                <w:rFonts w:ascii="Arial" w:hAnsi="Arial" w:cs="Arial"/>
              </w:rPr>
            </w:pPr>
            <w:r>
              <w:rPr>
                <w:rFonts w:ascii="Arial" w:hAnsi="Arial" w:cs="Arial"/>
              </w:rPr>
              <w:t>If you are using this template for the first time, please read Guidance on Requirements for Informed Consent Documents on CIRB website. It gives a general overview o</w:t>
            </w:r>
            <w:r w:rsidR="00864758">
              <w:rPr>
                <w:rFonts w:ascii="Arial" w:hAnsi="Arial" w:cs="Arial"/>
              </w:rPr>
              <w:t>f information required for research</w:t>
            </w:r>
            <w:r>
              <w:rPr>
                <w:rFonts w:ascii="Arial" w:hAnsi="Arial" w:cs="Arial"/>
              </w:rPr>
              <w:t xml:space="preserve"> consent element</w:t>
            </w:r>
            <w:r w:rsidR="00864758">
              <w:rPr>
                <w:rFonts w:ascii="Arial" w:hAnsi="Arial" w:cs="Arial"/>
              </w:rPr>
              <w:t>s</w:t>
            </w:r>
            <w:r>
              <w:rPr>
                <w:rFonts w:ascii="Arial" w:hAnsi="Arial" w:cs="Arial"/>
              </w:rPr>
              <w:t>.</w:t>
            </w:r>
          </w:p>
          <w:p w14:paraId="4E9622DC" w14:textId="77777777" w:rsidR="009132F4" w:rsidRDefault="009132F4" w:rsidP="009850D6">
            <w:pPr>
              <w:ind w:right="139"/>
              <w:jc w:val="both"/>
              <w:rPr>
                <w:rFonts w:ascii="Arial" w:hAnsi="Arial" w:cs="Arial"/>
              </w:rPr>
            </w:pPr>
          </w:p>
          <w:p w14:paraId="68D45E7C" w14:textId="1FC507FF" w:rsidR="00AA3232" w:rsidRPr="0010344D" w:rsidRDefault="00AA3232" w:rsidP="009850D6">
            <w:pPr>
              <w:spacing w:line="360" w:lineRule="auto"/>
              <w:rPr>
                <w:rFonts w:ascii="Arial" w:hAnsi="Arial" w:cs="Arial"/>
                <w:b/>
                <w:bCs/>
                <w:u w:val="single"/>
              </w:rPr>
            </w:pPr>
            <w:r w:rsidRPr="0010344D">
              <w:rPr>
                <w:rFonts w:ascii="Arial" w:hAnsi="Arial" w:cs="Arial"/>
                <w:b/>
                <w:bCs/>
                <w:u w:val="single"/>
              </w:rPr>
              <w:t>In this template:</w:t>
            </w:r>
          </w:p>
          <w:p w14:paraId="5FB9AD1F" w14:textId="5DE27673" w:rsidR="003426D9" w:rsidRPr="009C6440" w:rsidRDefault="003426D9" w:rsidP="009C6440">
            <w:pPr>
              <w:pStyle w:val="ListParagraph"/>
              <w:numPr>
                <w:ilvl w:val="0"/>
                <w:numId w:val="15"/>
              </w:numPr>
              <w:ind w:right="139"/>
              <w:jc w:val="both"/>
              <w:rPr>
                <w:rFonts w:ascii="Arial" w:hAnsi="Arial" w:cs="Arial"/>
              </w:rPr>
            </w:pPr>
            <w:r w:rsidRPr="003426D9">
              <w:rPr>
                <w:rFonts w:ascii="Arial" w:hAnsi="Arial" w:cs="Arial"/>
              </w:rPr>
              <w:t>The default security marking label (on document header) is Restricted, Sensitive (Normal). Researchers should update the label to Restricted, Sensitive (High) according to nature of their rese</w:t>
            </w:r>
            <w:r w:rsidR="009C6440">
              <w:rPr>
                <w:rFonts w:ascii="Arial" w:hAnsi="Arial" w:cs="Arial"/>
              </w:rPr>
              <w:t xml:space="preserve">arch studies, where applicable. </w:t>
            </w:r>
            <w:r w:rsidRPr="009C6440">
              <w:rPr>
                <w:rFonts w:ascii="Arial" w:hAnsi="Arial" w:cs="Arial"/>
              </w:rPr>
              <w:t xml:space="preserve">For more information on Data Classification and Security Markings for Classified Materials, click </w:t>
            </w:r>
            <w:hyperlink r:id="rId11" w:history="1">
              <w:r w:rsidRPr="009C6440">
                <w:rPr>
                  <w:rStyle w:val="Hyperlink"/>
                  <w:rFonts w:ascii="Arial" w:hAnsi="Arial" w:cs="Arial"/>
                </w:rPr>
                <w:t>here</w:t>
              </w:r>
            </w:hyperlink>
            <w:r w:rsidRPr="009C6440">
              <w:rPr>
                <w:rFonts w:ascii="Arial" w:hAnsi="Arial" w:cs="Arial"/>
              </w:rPr>
              <w:t xml:space="preserve"> (intranet).</w:t>
            </w:r>
          </w:p>
          <w:p w14:paraId="27D7971E" w14:textId="77777777" w:rsidR="003426D9" w:rsidRPr="003426D9" w:rsidRDefault="003426D9" w:rsidP="003426D9">
            <w:pPr>
              <w:pStyle w:val="ListParagraph"/>
              <w:ind w:right="139"/>
              <w:jc w:val="both"/>
              <w:rPr>
                <w:rFonts w:ascii="Arial" w:hAnsi="Arial" w:cs="Arial"/>
              </w:rPr>
            </w:pPr>
          </w:p>
          <w:p w14:paraId="3639AA9E" w14:textId="662EAE0A"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color w:val="0000CC"/>
              </w:rPr>
              <w:t>[Square brackets in blue text]</w:t>
            </w:r>
            <w:r w:rsidRPr="0010344D">
              <w:rPr>
                <w:rFonts w:ascii="Arial" w:hAnsi="Arial" w:cs="Arial"/>
              </w:rPr>
              <w:t xml:space="preserve"> indicate instructions to researchers only and should not be included in the assent form. </w:t>
            </w:r>
          </w:p>
          <w:p w14:paraId="5D5334A1" w14:textId="77777777" w:rsidR="00AA3232" w:rsidRPr="0010344D" w:rsidRDefault="00AA3232" w:rsidP="009850D6">
            <w:pPr>
              <w:ind w:right="139"/>
              <w:jc w:val="both"/>
              <w:rPr>
                <w:rFonts w:ascii="Arial" w:hAnsi="Arial" w:cs="Arial"/>
              </w:rPr>
            </w:pPr>
          </w:p>
          <w:p w14:paraId="5C16FE65"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highlight w:val="yellow"/>
              </w:rPr>
              <w:t>(Brackets in yellow highlight)</w:t>
            </w:r>
            <w:r w:rsidRPr="0010344D">
              <w:rPr>
                <w:rFonts w:ascii="Arial" w:hAnsi="Arial" w:cs="Arial"/>
              </w:rPr>
              <w:t xml:space="preserve"> indicate where specific information is to be inserted.</w:t>
            </w:r>
          </w:p>
          <w:p w14:paraId="792A56D5" w14:textId="77777777" w:rsidR="00AA3232" w:rsidRPr="0010344D" w:rsidRDefault="00AA3232" w:rsidP="009850D6">
            <w:pPr>
              <w:ind w:right="139"/>
              <w:jc w:val="both"/>
              <w:rPr>
                <w:rFonts w:ascii="Arial" w:hAnsi="Arial" w:cs="Arial"/>
              </w:rPr>
            </w:pPr>
          </w:p>
          <w:p w14:paraId="0B9C7B7E" w14:textId="77777777" w:rsidR="00B60FE3" w:rsidRDefault="00AA3232" w:rsidP="008B6076">
            <w:pPr>
              <w:pStyle w:val="ListParagraph"/>
              <w:numPr>
                <w:ilvl w:val="0"/>
                <w:numId w:val="15"/>
              </w:numPr>
              <w:ind w:right="139"/>
              <w:jc w:val="both"/>
              <w:rPr>
                <w:rFonts w:ascii="Arial" w:hAnsi="Arial" w:cs="Arial"/>
              </w:rPr>
            </w:pPr>
            <w:r w:rsidRPr="0010344D">
              <w:rPr>
                <w:rFonts w:ascii="Arial" w:hAnsi="Arial" w:cs="Arial"/>
                <w:highlight w:val="yellow"/>
              </w:rPr>
              <w:t>Yellow-highlighted text without brackets</w:t>
            </w:r>
            <w:r w:rsidRPr="0010344D">
              <w:rPr>
                <w:rFonts w:ascii="Arial" w:hAnsi="Arial" w:cs="Arial"/>
              </w:rPr>
              <w:t xml:space="preserve"> indicates words or phrases that should be </w:t>
            </w:r>
            <w:r w:rsidR="00B60FE3">
              <w:rPr>
                <w:rFonts w:ascii="Arial" w:hAnsi="Arial" w:cs="Arial"/>
              </w:rPr>
              <w:t>looked at carefully whether to retain, modify</w:t>
            </w:r>
            <w:r w:rsidRPr="0010344D">
              <w:rPr>
                <w:rFonts w:ascii="Arial" w:hAnsi="Arial" w:cs="Arial"/>
              </w:rPr>
              <w:t xml:space="preserve"> or delete it as relevant to your study.</w:t>
            </w:r>
          </w:p>
          <w:p w14:paraId="255F66C0" w14:textId="77777777" w:rsidR="00B60FE3" w:rsidRPr="00B60FE3" w:rsidRDefault="00B60FE3" w:rsidP="00B60FE3">
            <w:pPr>
              <w:pStyle w:val="ListParagraph"/>
              <w:ind w:right="139"/>
              <w:jc w:val="both"/>
              <w:rPr>
                <w:rFonts w:ascii="Arial" w:hAnsi="Arial" w:cs="Arial"/>
              </w:rPr>
            </w:pPr>
          </w:p>
          <w:p w14:paraId="0B00BBCB" w14:textId="10118809" w:rsidR="00D160B8" w:rsidRPr="00B60FE3" w:rsidRDefault="00D160B8" w:rsidP="008B6076">
            <w:pPr>
              <w:pStyle w:val="ListParagraph"/>
              <w:numPr>
                <w:ilvl w:val="0"/>
                <w:numId w:val="15"/>
              </w:numPr>
              <w:ind w:right="139"/>
              <w:jc w:val="both"/>
              <w:rPr>
                <w:rFonts w:ascii="Arial" w:hAnsi="Arial" w:cs="Arial"/>
              </w:rPr>
            </w:pPr>
            <w:r w:rsidRPr="00B60FE3">
              <w:rPr>
                <w:rFonts w:ascii="Arial" w:hAnsi="Arial" w:cs="Arial"/>
              </w:rPr>
              <w:t>Text formatting*:</w:t>
            </w:r>
          </w:p>
          <w:p w14:paraId="363115CA"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Headings</w:t>
            </w:r>
            <w:r>
              <w:rPr>
                <w:rFonts w:ascii="Arial" w:hAnsi="Arial" w:cs="Arial"/>
              </w:rPr>
              <w:tab/>
            </w:r>
            <w:r>
              <w:rPr>
                <w:rFonts w:ascii="Arial" w:hAnsi="Arial" w:cs="Arial"/>
              </w:rPr>
              <w:tab/>
              <w:t>: Arial, font size 12, Bold, All caps</w:t>
            </w:r>
          </w:p>
          <w:p w14:paraId="141DC552"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Sub-headings</w:t>
            </w:r>
            <w:r>
              <w:rPr>
                <w:rFonts w:ascii="Arial" w:hAnsi="Arial" w:cs="Arial"/>
              </w:rPr>
              <w:tab/>
              <w:t>: Arial, font size 11, Bold</w:t>
            </w:r>
          </w:p>
          <w:p w14:paraId="55279395" w14:textId="77777777" w:rsidR="00D160B8" w:rsidRDefault="00D160B8" w:rsidP="008B6076">
            <w:pPr>
              <w:pStyle w:val="ListParagraph"/>
              <w:numPr>
                <w:ilvl w:val="0"/>
                <w:numId w:val="13"/>
              </w:numPr>
              <w:ind w:right="139" w:hanging="223"/>
              <w:jc w:val="both"/>
              <w:rPr>
                <w:rFonts w:ascii="Arial" w:hAnsi="Arial" w:cs="Arial"/>
              </w:rPr>
            </w:pPr>
            <w:r>
              <w:rPr>
                <w:rFonts w:ascii="Arial" w:hAnsi="Arial" w:cs="Arial"/>
              </w:rPr>
              <w:t>Text (Description)</w:t>
            </w:r>
            <w:r>
              <w:rPr>
                <w:rFonts w:ascii="Arial" w:hAnsi="Arial" w:cs="Arial"/>
              </w:rPr>
              <w:tab/>
              <w:t>: Arial, font size 11</w:t>
            </w:r>
          </w:p>
          <w:p w14:paraId="6A55AF31" w14:textId="77777777" w:rsidR="00D160B8" w:rsidRPr="00F71EAB" w:rsidRDefault="00D160B8" w:rsidP="008B6076">
            <w:pPr>
              <w:pStyle w:val="ListParagraph"/>
              <w:numPr>
                <w:ilvl w:val="0"/>
                <w:numId w:val="13"/>
              </w:numPr>
              <w:ind w:right="139" w:hanging="223"/>
              <w:jc w:val="both"/>
              <w:rPr>
                <w:rFonts w:ascii="Arial" w:hAnsi="Arial" w:cs="Arial"/>
              </w:rPr>
            </w:pPr>
            <w:r>
              <w:rPr>
                <w:rFonts w:ascii="Arial" w:hAnsi="Arial" w:cs="Arial"/>
              </w:rPr>
              <w:t>Line spacing</w:t>
            </w:r>
            <w:r>
              <w:rPr>
                <w:rFonts w:ascii="Arial" w:hAnsi="Arial" w:cs="Arial"/>
              </w:rPr>
              <w:tab/>
              <w:t>: 1.0</w:t>
            </w:r>
            <w:r>
              <w:rPr>
                <w:rFonts w:ascii="Arial" w:hAnsi="Arial" w:cs="Arial"/>
              </w:rPr>
              <w:tab/>
            </w:r>
            <w:r>
              <w:rPr>
                <w:rFonts w:ascii="Arial" w:hAnsi="Arial" w:cs="Arial"/>
              </w:rPr>
              <w:tab/>
            </w:r>
            <w:r>
              <w:rPr>
                <w:rFonts w:ascii="Arial" w:hAnsi="Arial" w:cs="Arial"/>
              </w:rPr>
              <w:tab/>
            </w:r>
          </w:p>
          <w:p w14:paraId="742ED280" w14:textId="77777777" w:rsidR="00D160B8" w:rsidRDefault="00D160B8" w:rsidP="00D160B8">
            <w:pPr>
              <w:pStyle w:val="DocumentTitle"/>
              <w:rPr>
                <w:rFonts w:ascii="Arial" w:hAnsi="Arial" w:cs="Arial"/>
                <w:b/>
                <w:sz w:val="26"/>
                <w:szCs w:val="26"/>
              </w:rPr>
            </w:pPr>
          </w:p>
          <w:p w14:paraId="30F88B7D" w14:textId="77777777" w:rsidR="00D160B8" w:rsidRDefault="00D160B8" w:rsidP="00C13CB4">
            <w:pPr>
              <w:ind w:left="857" w:right="534"/>
              <w:jc w:val="both"/>
              <w:rPr>
                <w:rFonts w:ascii="Arial" w:hAnsi="Arial" w:cs="Arial"/>
                <w:lang w:val="en-US"/>
              </w:rPr>
            </w:pPr>
            <w:r>
              <w:rPr>
                <w:rFonts w:ascii="Arial" w:hAnsi="Arial" w:cs="Arial"/>
                <w:lang w:val="en-US"/>
              </w:rPr>
              <w:t>*Where necessary, use bigger font size for research involving patients with visual impairment.</w:t>
            </w:r>
          </w:p>
          <w:p w14:paraId="77962B6F" w14:textId="77777777" w:rsidR="00D160B8" w:rsidRPr="0010344D" w:rsidRDefault="00D160B8" w:rsidP="009850D6">
            <w:pPr>
              <w:rPr>
                <w:rFonts w:ascii="Arial" w:eastAsia="Times New Roman" w:hAnsi="Arial" w:cs="Arial"/>
                <w:szCs w:val="20"/>
                <w:lang w:eastAsia="en-US"/>
              </w:rPr>
            </w:pPr>
          </w:p>
          <w:p w14:paraId="5423BE9E" w14:textId="77777777" w:rsidR="00AA3232" w:rsidRPr="0010344D" w:rsidRDefault="00AA3232" w:rsidP="009850D6">
            <w:pPr>
              <w:spacing w:line="360" w:lineRule="auto"/>
              <w:rPr>
                <w:rFonts w:ascii="Arial" w:hAnsi="Arial" w:cs="Arial"/>
                <w:b/>
                <w:bCs/>
                <w:u w:val="single"/>
              </w:rPr>
            </w:pPr>
            <w:r w:rsidRPr="0010344D">
              <w:rPr>
                <w:rFonts w:ascii="Arial" w:eastAsia="Times New Roman" w:hAnsi="Arial" w:cs="Arial"/>
                <w:b/>
                <w:szCs w:val="20"/>
                <w:u w:val="single"/>
                <w:lang w:eastAsia="en-US"/>
              </w:rPr>
              <w:t>Completing the</w:t>
            </w:r>
            <w:r w:rsidRPr="0010344D">
              <w:rPr>
                <w:rFonts w:ascii="Arial" w:hAnsi="Arial" w:cs="Arial"/>
                <w:b/>
                <w:bCs/>
                <w:u w:val="single"/>
              </w:rPr>
              <w:t xml:space="preserve"> template:</w:t>
            </w:r>
          </w:p>
          <w:p w14:paraId="4C803F52" w14:textId="44755554" w:rsidR="00FC6977"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Write </w:t>
            </w:r>
            <w:r>
              <w:rPr>
                <w:rFonts w:ascii="Arial" w:hAnsi="Arial" w:cs="Arial"/>
              </w:rPr>
              <w:t xml:space="preserve">in simple language, at Primary 6 reading level or lower. </w:t>
            </w:r>
          </w:p>
          <w:p w14:paraId="64575AB8" w14:textId="77777777" w:rsidR="00FC6977" w:rsidRDefault="00FC6977" w:rsidP="00FC6977">
            <w:pPr>
              <w:pStyle w:val="ListParagraph"/>
              <w:ind w:right="139"/>
              <w:jc w:val="both"/>
              <w:rPr>
                <w:rFonts w:ascii="Arial" w:hAnsi="Arial" w:cs="Arial"/>
              </w:rPr>
            </w:pPr>
          </w:p>
          <w:p w14:paraId="50CAFC1A" w14:textId="0D56D83C" w:rsidR="00FC6977" w:rsidRDefault="00FC6977" w:rsidP="008B6076">
            <w:pPr>
              <w:pStyle w:val="ListParagraph"/>
              <w:numPr>
                <w:ilvl w:val="0"/>
                <w:numId w:val="15"/>
              </w:numPr>
              <w:ind w:right="139"/>
              <w:jc w:val="both"/>
              <w:rPr>
                <w:rFonts w:ascii="Arial" w:hAnsi="Arial" w:cs="Arial"/>
              </w:rPr>
            </w:pPr>
            <w:r>
              <w:rPr>
                <w:rFonts w:ascii="Arial" w:hAnsi="Arial" w:cs="Arial"/>
              </w:rPr>
              <w:t>Avoid m</w:t>
            </w:r>
            <w:r w:rsidR="00AA3232" w:rsidRPr="00A5393C">
              <w:rPr>
                <w:rFonts w:ascii="Arial" w:hAnsi="Arial" w:cs="Arial"/>
              </w:rPr>
              <w:t>edical/ scientific/ technical languag</w:t>
            </w:r>
            <w:r>
              <w:rPr>
                <w:rFonts w:ascii="Arial" w:hAnsi="Arial" w:cs="Arial"/>
              </w:rPr>
              <w:t>e; or if they</w:t>
            </w:r>
            <w:r w:rsidR="00AA3232" w:rsidRPr="00A5393C">
              <w:rPr>
                <w:rFonts w:ascii="Arial" w:hAnsi="Arial" w:cs="Arial"/>
              </w:rPr>
              <w:t xml:space="preserve"> must be used, to include in brackets simple definitions</w:t>
            </w:r>
            <w:r>
              <w:rPr>
                <w:rFonts w:ascii="Arial" w:hAnsi="Arial" w:cs="Arial"/>
              </w:rPr>
              <w:t xml:space="preserve"> or explanations for such terms.</w:t>
            </w:r>
          </w:p>
          <w:p w14:paraId="2BCABCE3" w14:textId="77777777" w:rsidR="00FC6977" w:rsidRDefault="00FC6977" w:rsidP="00FC6977">
            <w:pPr>
              <w:pStyle w:val="ListParagraph"/>
              <w:ind w:right="139"/>
              <w:jc w:val="both"/>
              <w:rPr>
                <w:rFonts w:ascii="Arial" w:hAnsi="Arial" w:cs="Arial"/>
              </w:rPr>
            </w:pPr>
          </w:p>
          <w:p w14:paraId="676CC3AC" w14:textId="77777777" w:rsidR="00FC6977" w:rsidRDefault="00FC6977" w:rsidP="00FC6977">
            <w:pPr>
              <w:pStyle w:val="ListParagraph"/>
              <w:ind w:right="139"/>
              <w:jc w:val="both"/>
              <w:rPr>
                <w:rFonts w:ascii="Arial" w:hAnsi="Arial" w:cs="Arial"/>
                <w:b/>
              </w:rPr>
            </w:pPr>
            <w:r w:rsidRPr="00FC6977">
              <w:rPr>
                <w:rFonts w:ascii="Arial" w:hAnsi="Arial" w:cs="Arial"/>
                <w:b/>
              </w:rPr>
              <w:t xml:space="preserve">Helpful links: </w:t>
            </w:r>
          </w:p>
          <w:p w14:paraId="24E62D78" w14:textId="77777777" w:rsidR="00FC6977" w:rsidRDefault="00FB1A5A" w:rsidP="00FC6977">
            <w:pPr>
              <w:pStyle w:val="ListParagraph"/>
              <w:ind w:right="139"/>
              <w:jc w:val="both"/>
              <w:rPr>
                <w:rFonts w:ascii="Arial" w:hAnsi="Arial" w:cs="Arial"/>
              </w:rPr>
            </w:pPr>
            <w:hyperlink r:id="rId12" w:history="1">
              <w:r w:rsidR="00FC6977" w:rsidRPr="00CC4BFD">
                <w:rPr>
                  <w:rStyle w:val="Hyperlink"/>
                  <w:rFonts w:ascii="Arial" w:hAnsi="Arial" w:cs="Arial"/>
                </w:rPr>
                <w:t>Glossary of Lay Terms for Use in Consent Documents</w:t>
              </w:r>
            </w:hyperlink>
            <w:r w:rsidR="00FC6977" w:rsidRPr="00CC4BFD">
              <w:rPr>
                <w:rFonts w:ascii="Arial" w:hAnsi="Arial" w:cs="Arial"/>
              </w:rPr>
              <w:t xml:space="preserve"> (on CIRB website)</w:t>
            </w:r>
          </w:p>
          <w:p w14:paraId="0B7E48C6" w14:textId="52EE8EB9" w:rsidR="00FC6977" w:rsidRPr="00CC4BFD" w:rsidRDefault="00FB1A5A" w:rsidP="00FC6977">
            <w:pPr>
              <w:pStyle w:val="ListParagraph"/>
              <w:ind w:right="139"/>
              <w:jc w:val="both"/>
              <w:rPr>
                <w:rFonts w:ascii="Arial" w:hAnsi="Arial" w:cs="Arial"/>
              </w:rPr>
            </w:pPr>
            <w:hyperlink r:id="rId13" w:history="1">
              <w:r w:rsidR="00FC6977" w:rsidRPr="00CC4BFD">
                <w:rPr>
                  <w:rStyle w:val="Hyperlink"/>
                  <w:rFonts w:ascii="Arial" w:hAnsi="Arial" w:cs="Arial"/>
                </w:rPr>
                <w:t>Plain English Glossary</w:t>
              </w:r>
            </w:hyperlink>
            <w:r w:rsidR="00FC6977" w:rsidRPr="00CC4BFD">
              <w:rPr>
                <w:rFonts w:ascii="Arial" w:hAnsi="Arial" w:cs="Arial"/>
              </w:rPr>
              <w:t xml:space="preserve"> (via </w:t>
            </w:r>
            <w:proofErr w:type="spellStart"/>
            <w:r w:rsidR="00FC6977" w:rsidRPr="00CC4BFD">
              <w:rPr>
                <w:rFonts w:ascii="Arial" w:hAnsi="Arial" w:cs="Arial"/>
              </w:rPr>
              <w:t>SingHealth</w:t>
            </w:r>
            <w:proofErr w:type="spellEnd"/>
            <w:r w:rsidR="00FC6977" w:rsidRPr="00CC4BFD">
              <w:rPr>
                <w:rFonts w:ascii="Arial" w:hAnsi="Arial" w:cs="Arial"/>
              </w:rPr>
              <w:t xml:space="preserve"> Intranet link)</w:t>
            </w:r>
          </w:p>
          <w:p w14:paraId="55B89A07" w14:textId="3BC9EA5F" w:rsidR="00C13CB4" w:rsidRPr="00C13CB4" w:rsidRDefault="00C13CB4" w:rsidP="00C13CB4">
            <w:pPr>
              <w:ind w:right="139"/>
              <w:jc w:val="both"/>
              <w:rPr>
                <w:rFonts w:ascii="Arial" w:hAnsi="Arial" w:cs="Arial"/>
              </w:rPr>
            </w:pPr>
          </w:p>
          <w:p w14:paraId="433784C2"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Remove </w:t>
            </w:r>
            <w:r w:rsidRPr="0010344D">
              <w:rPr>
                <w:rFonts w:ascii="Arial" w:hAnsi="Arial" w:cs="Arial"/>
                <w:color w:val="FF0000"/>
                <w:u w:val="single"/>
              </w:rPr>
              <w:t>text in red</w:t>
            </w:r>
            <w:r w:rsidRPr="0010344D">
              <w:rPr>
                <w:rFonts w:ascii="Arial" w:hAnsi="Arial" w:cs="Arial"/>
              </w:rPr>
              <w:t xml:space="preserve">, </w:t>
            </w:r>
            <w:r w:rsidRPr="0010344D">
              <w:rPr>
                <w:rFonts w:ascii="Arial" w:hAnsi="Arial" w:cs="Arial"/>
                <w:color w:val="0000CC"/>
              </w:rPr>
              <w:t>text in blue</w:t>
            </w:r>
            <w:r w:rsidRPr="0010344D">
              <w:rPr>
                <w:rFonts w:ascii="Arial" w:hAnsi="Arial" w:cs="Arial"/>
              </w:rPr>
              <w:t xml:space="preserve">, </w:t>
            </w:r>
            <w:r w:rsidRPr="0010344D">
              <w:rPr>
                <w:rFonts w:ascii="Arial" w:hAnsi="Arial" w:cs="Arial"/>
                <w:highlight w:val="yellow"/>
              </w:rPr>
              <w:t>yellow highlight</w:t>
            </w:r>
            <w:r w:rsidRPr="0010344D">
              <w:rPr>
                <w:rFonts w:ascii="Arial" w:hAnsi="Arial" w:cs="Arial"/>
              </w:rPr>
              <w:t>.</w:t>
            </w:r>
          </w:p>
          <w:p w14:paraId="43ECD9B9" w14:textId="77777777" w:rsidR="00AA3232" w:rsidRPr="0010344D" w:rsidRDefault="00AA3232" w:rsidP="009850D6">
            <w:pPr>
              <w:ind w:right="139"/>
              <w:jc w:val="both"/>
              <w:rPr>
                <w:rFonts w:ascii="Arial" w:hAnsi="Arial" w:cs="Arial"/>
              </w:rPr>
            </w:pPr>
          </w:p>
          <w:p w14:paraId="7069607A" w14:textId="77777777"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Change </w:t>
            </w:r>
            <w:r w:rsidRPr="0010344D">
              <w:rPr>
                <w:rFonts w:ascii="Arial" w:hAnsi="Arial" w:cs="Arial"/>
                <w:i/>
              </w:rPr>
              <w:t>text in italics</w:t>
            </w:r>
            <w:r w:rsidRPr="0010344D">
              <w:rPr>
                <w:rFonts w:ascii="Arial" w:hAnsi="Arial" w:cs="Arial"/>
              </w:rPr>
              <w:t xml:space="preserve"> to standard lettering.</w:t>
            </w:r>
          </w:p>
          <w:p w14:paraId="15A71319" w14:textId="77777777" w:rsidR="00AA3232" w:rsidRPr="0010344D" w:rsidRDefault="00AA3232" w:rsidP="009850D6">
            <w:pPr>
              <w:pStyle w:val="ListParagraph"/>
              <w:rPr>
                <w:rFonts w:ascii="Arial" w:hAnsi="Arial" w:cs="Arial"/>
              </w:rPr>
            </w:pPr>
          </w:p>
          <w:p w14:paraId="4594536A" w14:textId="6ED702A1" w:rsidR="00AA3232" w:rsidRPr="0010344D" w:rsidRDefault="00AA3232" w:rsidP="008B6076">
            <w:pPr>
              <w:pStyle w:val="ListParagraph"/>
              <w:numPr>
                <w:ilvl w:val="0"/>
                <w:numId w:val="15"/>
              </w:numPr>
              <w:ind w:right="139"/>
              <w:jc w:val="both"/>
              <w:rPr>
                <w:rFonts w:ascii="Arial" w:hAnsi="Arial" w:cs="Arial"/>
              </w:rPr>
            </w:pPr>
            <w:r w:rsidRPr="0010344D">
              <w:rPr>
                <w:rFonts w:ascii="Arial" w:hAnsi="Arial" w:cs="Arial"/>
              </w:rPr>
              <w:t xml:space="preserve">Delete this “TEMPLATE FOR PARTICIPANT </w:t>
            </w:r>
            <w:r w:rsidR="00C13CB4">
              <w:rPr>
                <w:rFonts w:ascii="Arial" w:hAnsi="Arial" w:cs="Arial"/>
              </w:rPr>
              <w:t xml:space="preserve">INFORMATION SHEET AND </w:t>
            </w:r>
            <w:r w:rsidRPr="0010344D">
              <w:rPr>
                <w:rFonts w:ascii="Arial" w:hAnsi="Arial" w:cs="Arial"/>
              </w:rPr>
              <w:t>CONSENT FORM” text box when finalizing the document.</w:t>
            </w:r>
          </w:p>
          <w:p w14:paraId="6650DF39" w14:textId="593BFAB9" w:rsidR="00C13CB4" w:rsidRPr="00DE0B2E" w:rsidRDefault="00C13CB4" w:rsidP="009850D6">
            <w:pPr>
              <w:pStyle w:val="ListParagraph"/>
              <w:ind w:left="0"/>
              <w:jc w:val="both"/>
              <w:rPr>
                <w:rFonts w:ascii="Verdana" w:hAnsi="Verdana" w:cs="Arial"/>
              </w:rPr>
            </w:pPr>
          </w:p>
        </w:tc>
      </w:tr>
    </w:tbl>
    <w:p w14:paraId="3F6C787F" w14:textId="163E20E6" w:rsidR="00BF795E" w:rsidRDefault="00A21D88" w:rsidP="003437CD">
      <w:pPr>
        <w:jc w:val="center"/>
        <w:rPr>
          <w:rFonts w:ascii="Arial" w:hAnsi="Arial" w:cs="Arial"/>
          <w:b/>
          <w:sz w:val="28"/>
        </w:rPr>
      </w:pPr>
      <w:r w:rsidRPr="00935C07">
        <w:rPr>
          <w:rFonts w:ascii="Arial" w:hAnsi="Arial" w:cs="Arial"/>
          <w:noProof/>
          <w:lang w:eastAsia="en-SG"/>
        </w:rPr>
        <w:lastRenderedPageBreak/>
        <w:drawing>
          <wp:anchor distT="0" distB="0" distL="114300" distR="114300" simplePos="0" relativeHeight="251659264" behindDoc="1" locked="0" layoutInCell="1" allowOverlap="1" wp14:anchorId="22226D73" wp14:editId="7204CB30">
            <wp:simplePos x="0" y="0"/>
            <wp:positionH relativeFrom="column">
              <wp:posOffset>0</wp:posOffset>
            </wp:positionH>
            <wp:positionV relativeFrom="paragraph">
              <wp:posOffset>-18415</wp:posOffset>
            </wp:positionV>
            <wp:extent cx="776605" cy="637540"/>
            <wp:effectExtent l="0" t="0" r="4445" b="0"/>
            <wp:wrapNone/>
            <wp:docPr id="3" name="Picture 3" descr="New Sing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ingHealth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660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31418" w14:textId="5022B419" w:rsidR="00BF795E" w:rsidRDefault="00BF795E" w:rsidP="00A21D88">
      <w:pPr>
        <w:spacing w:after="0"/>
        <w:rPr>
          <w:rFonts w:ascii="Arial" w:hAnsi="Arial" w:cs="Arial"/>
          <w:b/>
          <w:sz w:val="28"/>
        </w:rPr>
      </w:pPr>
    </w:p>
    <w:p w14:paraId="3FD04B80" w14:textId="77777777" w:rsidR="00A21D88" w:rsidRDefault="00A21D88" w:rsidP="003437CD">
      <w:pPr>
        <w:jc w:val="center"/>
        <w:rPr>
          <w:rFonts w:ascii="Arial" w:hAnsi="Arial" w:cs="Arial"/>
          <w:b/>
          <w:sz w:val="28"/>
        </w:rPr>
      </w:pPr>
    </w:p>
    <w:p w14:paraId="5B0A3EA4" w14:textId="29B27F74" w:rsidR="00751774" w:rsidRDefault="00751774" w:rsidP="003437CD">
      <w:pPr>
        <w:jc w:val="center"/>
        <w:rPr>
          <w:rFonts w:ascii="Arial" w:hAnsi="Arial" w:cs="Arial"/>
          <w:b/>
          <w:sz w:val="28"/>
        </w:rPr>
      </w:pPr>
      <w:r w:rsidRPr="00E1287A">
        <w:rPr>
          <w:rFonts w:ascii="Arial" w:hAnsi="Arial" w:cs="Arial"/>
          <w:b/>
          <w:sz w:val="28"/>
        </w:rPr>
        <w:t>PARTICIPANT INFORMATION SHEET AND CONSENT FORM</w:t>
      </w:r>
    </w:p>
    <w:p w14:paraId="7C0786AF" w14:textId="77777777" w:rsidR="0072411F" w:rsidRDefault="0072411F" w:rsidP="008A7D8E">
      <w:pPr>
        <w:pStyle w:val="Header3"/>
        <w:jc w:val="both"/>
      </w:pPr>
    </w:p>
    <w:p w14:paraId="430FC5DD" w14:textId="07E19D9A" w:rsidR="008A7D8E" w:rsidRDefault="008A7D8E" w:rsidP="008A7D8E">
      <w:pPr>
        <w:pStyle w:val="Header3"/>
        <w:jc w:val="both"/>
      </w:pPr>
      <w:r w:rsidRPr="00B36156">
        <w:t xml:space="preserve">You are being invited to participate in a research study. </w:t>
      </w:r>
      <w:r>
        <w:t xml:space="preserve">Your participation in this study is entirely voluntary. </w:t>
      </w:r>
      <w:r w:rsidRPr="00B36156">
        <w:t>Bef</w:t>
      </w:r>
      <w:r w:rsidR="005C2289">
        <w:t>or</w:t>
      </w:r>
      <w:r w:rsidRPr="00B36156">
        <w:t xml:space="preserve">e you take part in this research study, the study must be explained to you and you must be given the chance to ask questions. </w:t>
      </w:r>
      <w:r>
        <w:t xml:space="preserve">Your questions will be answered clearly and to your satisfaction. </w:t>
      </w:r>
      <w:r w:rsidRPr="00B36156">
        <w:t xml:space="preserve">Please read the information provided </w:t>
      </w:r>
      <w:r w:rsidRPr="003D5B81">
        <w:t>here</w:t>
      </w:r>
      <w:r w:rsidR="00893871" w:rsidRPr="003D5B81">
        <w:t xml:space="preserve"> carefully</w:t>
      </w:r>
      <w:r w:rsidRPr="003D5B81">
        <w:t>.</w:t>
      </w:r>
      <w:r w:rsidRPr="00B36156">
        <w:t xml:space="preserve"> If you agree to participate, please sign the consent form. You will be given a copy of this document.</w:t>
      </w:r>
    </w:p>
    <w:p w14:paraId="468B4669" w14:textId="3A20B57E" w:rsidR="00C40FFC" w:rsidRDefault="00C40FFC" w:rsidP="008A7D8E">
      <w:pPr>
        <w:pStyle w:val="Header3"/>
        <w:jc w:val="both"/>
      </w:pPr>
    </w:p>
    <w:p w14:paraId="2698F441" w14:textId="2070DD64" w:rsidR="00C40FFC" w:rsidRPr="00C40FFC" w:rsidRDefault="00BD4706" w:rsidP="00C40FFC">
      <w:pPr>
        <w:pStyle w:val="Header"/>
        <w:jc w:val="both"/>
        <w:rPr>
          <w:rFonts w:ascii="Arial" w:hAnsi="Arial" w:cs="Arial"/>
          <w:color w:val="0000FF"/>
        </w:rPr>
      </w:pPr>
      <w:r w:rsidRPr="00BD4706">
        <w:rPr>
          <w:rFonts w:ascii="Arial" w:hAnsi="Arial" w:cs="Arial"/>
          <w:color w:val="0000FF"/>
        </w:rPr>
        <w:t>[Include for study recruiting participants aged 1</w:t>
      </w:r>
      <w:r w:rsidR="00884D41">
        <w:rPr>
          <w:rFonts w:ascii="Arial" w:hAnsi="Arial" w:cs="Arial"/>
          <w:color w:val="0000FF"/>
        </w:rPr>
        <w:t>2</w:t>
      </w:r>
      <w:r w:rsidR="00736BB1">
        <w:rPr>
          <w:rFonts w:ascii="Arial" w:hAnsi="Arial" w:cs="Arial"/>
          <w:color w:val="0000FF"/>
        </w:rPr>
        <w:t xml:space="preserve"> </w:t>
      </w:r>
      <w:r w:rsidRPr="00BD4706">
        <w:rPr>
          <w:rFonts w:ascii="Arial" w:hAnsi="Arial" w:cs="Arial"/>
          <w:color w:val="0000FF"/>
        </w:rPr>
        <w:t xml:space="preserve">to 20 years old </w:t>
      </w:r>
      <w:r w:rsidR="009D7D25">
        <w:rPr>
          <w:rFonts w:ascii="Arial" w:hAnsi="Arial" w:cs="Arial"/>
          <w:color w:val="0000FF"/>
        </w:rPr>
        <w:t>(</w:t>
      </w:r>
      <w:r w:rsidR="009D7D25" w:rsidRPr="009D7D25">
        <w:rPr>
          <w:rFonts w:ascii="Arial" w:hAnsi="Arial" w:cs="Arial"/>
          <w:color w:val="0000FF"/>
        </w:rPr>
        <w:t>with sufficient</w:t>
      </w:r>
      <w:r w:rsidR="009D7D25">
        <w:rPr>
          <w:rFonts w:ascii="Arial" w:hAnsi="Arial" w:cs="Arial"/>
          <w:color w:val="0000FF"/>
        </w:rPr>
        <w:t xml:space="preserve"> understanding and intelligence), </w:t>
      </w:r>
      <w:r w:rsidRPr="00BD4706">
        <w:rPr>
          <w:rFonts w:ascii="Arial" w:hAnsi="Arial" w:cs="Arial"/>
          <w:color w:val="0000FF"/>
        </w:rPr>
        <w:t xml:space="preserve">where </w:t>
      </w:r>
      <w:r w:rsidR="003E26CA">
        <w:rPr>
          <w:rFonts w:ascii="Arial" w:hAnsi="Arial" w:cs="Arial"/>
          <w:color w:val="0000FF"/>
        </w:rPr>
        <w:t>their agreement regarding participation in the research study</w:t>
      </w:r>
      <w:r w:rsidRPr="00BD4706">
        <w:rPr>
          <w:rFonts w:ascii="Arial" w:hAnsi="Arial" w:cs="Arial"/>
          <w:color w:val="0000FF"/>
        </w:rPr>
        <w:t xml:space="preserve"> will be documented using this consent document, along with consent from their legal representative. Otherwise, delete.] </w:t>
      </w:r>
      <w:r w:rsidRPr="00BD4706">
        <w:rPr>
          <w:rFonts w:ascii="Arial" w:hAnsi="Arial" w:cs="Arial"/>
          <w:i/>
        </w:rPr>
        <w:t>If you are a parent or legal guardian giving consent for a child to participate in the study, please note that the word “you”</w:t>
      </w:r>
      <w:r w:rsidR="00656EDD">
        <w:rPr>
          <w:rFonts w:ascii="Arial" w:hAnsi="Arial" w:cs="Arial"/>
          <w:i/>
        </w:rPr>
        <w:t xml:space="preserve">, “my” and “I” </w:t>
      </w:r>
      <w:r w:rsidRPr="00BD4706">
        <w:rPr>
          <w:rFonts w:ascii="Arial" w:hAnsi="Arial" w:cs="Arial"/>
          <w:i/>
        </w:rPr>
        <w:t xml:space="preserve">refer to </w:t>
      </w:r>
      <w:r w:rsidR="00656EDD">
        <w:rPr>
          <w:rFonts w:ascii="Arial" w:hAnsi="Arial" w:cs="Arial"/>
          <w:i/>
        </w:rPr>
        <w:t xml:space="preserve">the </w:t>
      </w:r>
      <w:r w:rsidRPr="00BD4706">
        <w:rPr>
          <w:rFonts w:ascii="Arial" w:hAnsi="Arial" w:cs="Arial"/>
          <w:i/>
        </w:rPr>
        <w:t>child</w:t>
      </w:r>
      <w:r w:rsidR="00656EDD">
        <w:rPr>
          <w:rFonts w:ascii="Arial" w:hAnsi="Arial" w:cs="Arial"/>
          <w:i/>
        </w:rPr>
        <w:t xml:space="preserve"> you are consenting for</w:t>
      </w:r>
      <w:r w:rsidRPr="00BD4706">
        <w:rPr>
          <w:rFonts w:ascii="Arial" w:hAnsi="Arial" w:cs="Arial"/>
          <w:i/>
        </w:rPr>
        <w:t xml:space="preserve">.  </w:t>
      </w:r>
    </w:p>
    <w:p w14:paraId="4D09E996" w14:textId="735CAFAD" w:rsidR="008A7D8E" w:rsidRDefault="008A7D8E" w:rsidP="008A7D8E">
      <w:pPr>
        <w:spacing w:after="0"/>
        <w:rPr>
          <w:rFonts w:ascii="Arial" w:hAnsi="Arial" w:cs="Arial"/>
        </w:rPr>
      </w:pPr>
    </w:p>
    <w:p w14:paraId="45CC6EBE" w14:textId="77777777" w:rsidR="00EE382F" w:rsidRDefault="00EE382F" w:rsidP="008A7D8E">
      <w:pPr>
        <w:spacing w:after="0"/>
        <w:rPr>
          <w:rFonts w:ascii="Arial" w:hAnsi="Arial" w:cs="Arial"/>
        </w:rPr>
      </w:pPr>
    </w:p>
    <w:p w14:paraId="5BC73F69" w14:textId="77777777" w:rsidR="00781052" w:rsidRDefault="00781052" w:rsidP="00781052">
      <w:pPr>
        <w:pStyle w:val="Header1"/>
      </w:pPr>
      <w:r w:rsidRPr="00781052">
        <w:t>STUDY INFORMATION</w:t>
      </w:r>
    </w:p>
    <w:p w14:paraId="05D8960F" w14:textId="77777777" w:rsidR="00781052" w:rsidRDefault="00781052" w:rsidP="00781052">
      <w:pPr>
        <w:spacing w:after="0"/>
        <w:rPr>
          <w:lang w:val="en-US"/>
        </w:rPr>
      </w:pPr>
    </w:p>
    <w:p w14:paraId="61017B0A" w14:textId="24EA06D1" w:rsidR="00781052" w:rsidRPr="004634A7" w:rsidRDefault="00505EF5" w:rsidP="004634A7">
      <w:pPr>
        <w:pStyle w:val="Header3"/>
        <w:rPr>
          <w:b/>
        </w:rPr>
      </w:pPr>
      <w:r>
        <w:rPr>
          <w:b/>
        </w:rPr>
        <w:t>Study</w:t>
      </w:r>
      <w:r w:rsidR="00781052" w:rsidRPr="004634A7">
        <w:rPr>
          <w:b/>
        </w:rPr>
        <w:t xml:space="preserve"> Title:</w:t>
      </w:r>
    </w:p>
    <w:p w14:paraId="10DA1450" w14:textId="435A562C" w:rsidR="00781052" w:rsidRDefault="00781052" w:rsidP="00781052">
      <w:pPr>
        <w:pStyle w:val="Header3"/>
      </w:pPr>
      <w:r w:rsidRPr="00781052">
        <w:rPr>
          <w:highlight w:val="yellow"/>
        </w:rPr>
        <w:t>(</w:t>
      </w:r>
      <w:r>
        <w:rPr>
          <w:highlight w:val="yellow"/>
        </w:rPr>
        <w:t>F</w:t>
      </w:r>
      <w:r w:rsidRPr="00781052">
        <w:rPr>
          <w:highlight w:val="yellow"/>
        </w:rPr>
        <w:t xml:space="preserve">ull </w:t>
      </w:r>
      <w:r w:rsidR="00505EF5">
        <w:rPr>
          <w:highlight w:val="yellow"/>
        </w:rPr>
        <w:t>study</w:t>
      </w:r>
      <w:r w:rsidRPr="00781052">
        <w:rPr>
          <w:highlight w:val="yellow"/>
        </w:rPr>
        <w:t xml:space="preserve"> title as used in the </w:t>
      </w:r>
      <w:r w:rsidR="009F2EFD">
        <w:rPr>
          <w:highlight w:val="yellow"/>
        </w:rPr>
        <w:t>ECOS</w:t>
      </w:r>
      <w:r w:rsidRPr="00781052">
        <w:rPr>
          <w:highlight w:val="yellow"/>
        </w:rPr>
        <w:t xml:space="preserve"> Application)</w:t>
      </w:r>
    </w:p>
    <w:p w14:paraId="194A0733" w14:textId="77777777" w:rsidR="00781052" w:rsidRDefault="00781052" w:rsidP="00781052">
      <w:pPr>
        <w:spacing w:after="0"/>
        <w:rPr>
          <w:rFonts w:ascii="Arial" w:hAnsi="Arial" w:cs="Arial"/>
        </w:rPr>
      </w:pPr>
    </w:p>
    <w:p w14:paraId="18FA742D" w14:textId="67DF4935" w:rsidR="0093774A" w:rsidRDefault="00EF1601" w:rsidP="0093774A">
      <w:pPr>
        <w:pStyle w:val="Header3"/>
        <w:jc w:val="both"/>
      </w:pPr>
      <w:r>
        <w:t xml:space="preserve">This research study is recruiting at the following </w:t>
      </w:r>
      <w:proofErr w:type="spellStart"/>
      <w:r>
        <w:t>SingHealth</w:t>
      </w:r>
      <w:proofErr w:type="spellEnd"/>
      <w:r>
        <w:t xml:space="preserve"> institution</w:t>
      </w:r>
      <w:r w:rsidR="00A53439">
        <w:t>(</w:t>
      </w:r>
      <w:r>
        <w:t>s</w:t>
      </w:r>
      <w:r w:rsidR="00A53439">
        <w:t>)</w:t>
      </w:r>
      <w:r w:rsidR="00072B45">
        <w:t>. Please note that the word “</w:t>
      </w:r>
      <w:proofErr w:type="spellStart"/>
      <w:r w:rsidR="00072B45">
        <w:t>Sing</w:t>
      </w:r>
      <w:r w:rsidR="0057169C">
        <w:t>Health</w:t>
      </w:r>
      <w:proofErr w:type="spellEnd"/>
      <w:r w:rsidR="00072B45">
        <w:t>” refers to the institution where you are recruited into the study.</w:t>
      </w:r>
    </w:p>
    <w:p w14:paraId="4668955E" w14:textId="08D657BB" w:rsidR="0093774A" w:rsidRDefault="0093774A" w:rsidP="0093774A">
      <w:pPr>
        <w:pStyle w:val="Header3"/>
        <w:jc w:val="both"/>
        <w:rPr>
          <w:color w:val="0000FF"/>
        </w:rPr>
      </w:pPr>
    </w:p>
    <w:p w14:paraId="21F06173" w14:textId="0122F895" w:rsidR="00A53439" w:rsidRDefault="00A53439" w:rsidP="0093774A">
      <w:pPr>
        <w:pStyle w:val="Header3"/>
        <w:jc w:val="both"/>
        <w:rPr>
          <w:color w:val="0000FF"/>
        </w:rPr>
      </w:pPr>
      <w:r>
        <w:rPr>
          <w:color w:val="0000FF"/>
        </w:rPr>
        <w:t xml:space="preserve">[Include for study involving single </w:t>
      </w:r>
      <w:proofErr w:type="spellStart"/>
      <w:r>
        <w:rPr>
          <w:color w:val="0000FF"/>
        </w:rPr>
        <w:t>SingHealth</w:t>
      </w:r>
      <w:proofErr w:type="spellEnd"/>
      <w:r>
        <w:rPr>
          <w:color w:val="0000FF"/>
        </w:rPr>
        <w:t xml:space="preserve"> institution as recruiting site. Otherwise, delete.]</w:t>
      </w:r>
    </w:p>
    <w:p w14:paraId="7940A30D" w14:textId="7EE26CEF" w:rsidR="00A53439" w:rsidRPr="008326FD" w:rsidRDefault="00A53439" w:rsidP="00A53439">
      <w:pPr>
        <w:pStyle w:val="Header3"/>
        <w:rPr>
          <w:b/>
        </w:rPr>
      </w:pPr>
      <w:r w:rsidRPr="003E61AF">
        <w:rPr>
          <w:b/>
          <w:highlight w:val="yellow"/>
        </w:rPr>
        <w:t>(PI’s Institution Name)</w:t>
      </w:r>
      <w:r>
        <w:tab/>
      </w:r>
      <w:r>
        <w:tab/>
      </w:r>
      <w:r>
        <w:tab/>
      </w:r>
    </w:p>
    <w:p w14:paraId="3FBC1A1E" w14:textId="7C5933B4" w:rsidR="00A53439" w:rsidRPr="008326FD" w:rsidRDefault="00A53439" w:rsidP="00A53439">
      <w:pPr>
        <w:pStyle w:val="Header3"/>
      </w:pPr>
      <w:r w:rsidRPr="008326FD">
        <w:rPr>
          <w:u w:val="single"/>
        </w:rPr>
        <w:t>Principal Investigator:</w:t>
      </w:r>
      <w:r w:rsidRPr="008326FD">
        <w:tab/>
      </w:r>
      <w:r>
        <w:rPr>
          <w:b/>
        </w:rPr>
        <w:tab/>
      </w:r>
      <w:r>
        <w:rPr>
          <w:b/>
        </w:rPr>
        <w:tab/>
      </w:r>
      <w:r>
        <w:rPr>
          <w:b/>
        </w:rPr>
        <w:tab/>
      </w:r>
      <w:r>
        <w:rPr>
          <w:b/>
        </w:rPr>
        <w:tab/>
      </w:r>
    </w:p>
    <w:p w14:paraId="2E42B60F" w14:textId="02194ACD" w:rsidR="00A53439" w:rsidRDefault="00A53439" w:rsidP="00A53439">
      <w:pPr>
        <w:pStyle w:val="Header3"/>
        <w:rPr>
          <w:highlight w:val="yellow"/>
        </w:rPr>
      </w:pPr>
      <w:r w:rsidRPr="00AC6688">
        <w:rPr>
          <w:highlight w:val="yellow"/>
        </w:rPr>
        <w:t>(PI’s Name)</w:t>
      </w:r>
      <w:r w:rsidRPr="008326FD">
        <w:tab/>
      </w:r>
      <w:r w:rsidRPr="008326FD">
        <w:tab/>
      </w:r>
      <w:r w:rsidRPr="008326FD">
        <w:tab/>
      </w:r>
      <w:r w:rsidRPr="008326FD">
        <w:tab/>
      </w:r>
      <w:r w:rsidRPr="008326FD">
        <w:tab/>
      </w:r>
      <w:r>
        <w:tab/>
      </w:r>
    </w:p>
    <w:p w14:paraId="504F2A06" w14:textId="2B6B3FE3" w:rsidR="00A53439" w:rsidRDefault="00A53439" w:rsidP="00A53439">
      <w:pPr>
        <w:pStyle w:val="Header3"/>
        <w:rPr>
          <w:highlight w:val="yellow"/>
        </w:rPr>
      </w:pPr>
      <w:r w:rsidRPr="00AC6688">
        <w:rPr>
          <w:highlight w:val="yellow"/>
        </w:rPr>
        <w:t>(PI’s Department)</w:t>
      </w:r>
      <w:r w:rsidRPr="008326FD">
        <w:tab/>
      </w:r>
      <w:r w:rsidRPr="008326FD">
        <w:tab/>
      </w:r>
      <w:r w:rsidRPr="008326FD">
        <w:tab/>
      </w:r>
      <w:r w:rsidRPr="008326FD">
        <w:tab/>
      </w:r>
      <w:r>
        <w:tab/>
      </w:r>
    </w:p>
    <w:p w14:paraId="080C1A73" w14:textId="7BA89D8A" w:rsidR="00A53439" w:rsidRDefault="00A53439" w:rsidP="00A53439">
      <w:pPr>
        <w:pStyle w:val="Header3"/>
        <w:rPr>
          <w:highlight w:val="yellow"/>
        </w:rPr>
      </w:pPr>
      <w:r w:rsidRPr="00174346">
        <w:rPr>
          <w:noProof/>
          <w:lang w:val="en-GB" w:eastAsia="en-GB"/>
        </w:rPr>
        <w:t>Tel:</w:t>
      </w:r>
      <w:r w:rsidRPr="00174346">
        <w:t xml:space="preserve"> </w:t>
      </w:r>
      <w:r>
        <w:rPr>
          <w:highlight w:val="yellow"/>
        </w:rPr>
        <w:t xml:space="preserve">(Insert PI’s </w:t>
      </w:r>
      <w:r w:rsidR="00202AE0">
        <w:rPr>
          <w:highlight w:val="yellow"/>
        </w:rPr>
        <w:t xml:space="preserve">Office </w:t>
      </w:r>
      <w:r>
        <w:rPr>
          <w:highlight w:val="yellow"/>
        </w:rPr>
        <w:t>Number</w:t>
      </w:r>
      <w:r w:rsidRPr="00AC6688">
        <w:rPr>
          <w:highlight w:val="yellow"/>
        </w:rPr>
        <w:t>)</w:t>
      </w:r>
      <w:r w:rsidRPr="008326FD">
        <w:tab/>
      </w:r>
      <w:r w:rsidRPr="008326FD">
        <w:tab/>
      </w:r>
      <w:r w:rsidRPr="008326FD">
        <w:tab/>
      </w:r>
    </w:p>
    <w:p w14:paraId="535F6154" w14:textId="0EB0A2E2" w:rsidR="00A53439" w:rsidRDefault="00A53439" w:rsidP="00A53439">
      <w:pPr>
        <w:pStyle w:val="Header3"/>
        <w:rPr>
          <w:highlight w:val="yellow"/>
        </w:rPr>
      </w:pPr>
      <w:r w:rsidRPr="00A555C7">
        <w:t>Institution Mainline</w:t>
      </w:r>
      <w:r w:rsidRPr="00174346">
        <w:t xml:space="preserve">: </w:t>
      </w:r>
      <w:r>
        <w:rPr>
          <w:highlight w:val="yellow"/>
        </w:rPr>
        <w:t xml:space="preserve">(Insert </w:t>
      </w:r>
      <w:r w:rsidR="004F19FE">
        <w:rPr>
          <w:highlight w:val="yellow"/>
        </w:rPr>
        <w:t>N</w:t>
      </w:r>
      <w:r>
        <w:rPr>
          <w:highlight w:val="yellow"/>
        </w:rPr>
        <w:t>umber)</w:t>
      </w:r>
      <w:r>
        <w:tab/>
      </w:r>
      <w:r>
        <w:tab/>
      </w:r>
      <w:r>
        <w:tab/>
      </w:r>
    </w:p>
    <w:p w14:paraId="33EDF9FA" w14:textId="77777777" w:rsidR="00C432E4" w:rsidRDefault="00C432E4" w:rsidP="00C432E4">
      <w:pPr>
        <w:pStyle w:val="Header3"/>
        <w:jc w:val="both"/>
        <w:rPr>
          <w:iCs/>
          <w:color w:val="0000FF"/>
          <w:lang w:val="en-US"/>
        </w:rPr>
      </w:pPr>
      <w:r w:rsidRPr="00B36156">
        <w:rPr>
          <w:iCs/>
          <w:color w:val="0000FF"/>
          <w:lang w:val="en-US"/>
        </w:rPr>
        <w:t>[</w:t>
      </w:r>
      <w:r>
        <w:rPr>
          <w:iCs/>
          <w:color w:val="0000FF"/>
          <w:lang w:val="en-US"/>
        </w:rPr>
        <w:t xml:space="preserve">For </w:t>
      </w:r>
      <w:r w:rsidRPr="003F719A">
        <w:rPr>
          <w:iCs/>
          <w:color w:val="0000FF"/>
          <w:lang w:val="en-US"/>
        </w:rPr>
        <w:t>more than minimal risks studies</w:t>
      </w:r>
      <w:r>
        <w:rPr>
          <w:iCs/>
          <w:color w:val="0000FF"/>
          <w:lang w:val="en-US"/>
        </w:rPr>
        <w:t>, 24-hour contact of the PI or study coordinator should be included.]</w:t>
      </w:r>
    </w:p>
    <w:p w14:paraId="006BD78C" w14:textId="3407D0FD" w:rsidR="00C432E4" w:rsidRDefault="00A53439" w:rsidP="00C432E4">
      <w:pPr>
        <w:pStyle w:val="Header3"/>
        <w:jc w:val="both"/>
        <w:rPr>
          <w:iCs/>
          <w:color w:val="0000FF"/>
          <w:lang w:val="en-US"/>
        </w:rPr>
      </w:pPr>
      <w:r>
        <w:t>24-hour contact</w:t>
      </w:r>
      <w:r w:rsidRPr="00174346">
        <w:t xml:space="preserve">: </w:t>
      </w:r>
      <w:r>
        <w:rPr>
          <w:highlight w:val="yellow"/>
        </w:rPr>
        <w:t xml:space="preserve">(Insert </w:t>
      </w:r>
      <w:r w:rsidR="004F19FE">
        <w:rPr>
          <w:highlight w:val="yellow"/>
        </w:rPr>
        <w:t>N</w:t>
      </w:r>
      <w:r>
        <w:rPr>
          <w:highlight w:val="yellow"/>
        </w:rPr>
        <w:t>umber)</w:t>
      </w:r>
      <w:r>
        <w:tab/>
      </w:r>
    </w:p>
    <w:p w14:paraId="2BD39D85" w14:textId="77777777" w:rsidR="00581E5A" w:rsidRDefault="00A53439" w:rsidP="00A53439">
      <w:pPr>
        <w:pStyle w:val="Header3"/>
      </w:pPr>
      <w:r>
        <w:tab/>
      </w:r>
    </w:p>
    <w:p w14:paraId="0D25AC29" w14:textId="627E8C27" w:rsidR="00A53439" w:rsidRDefault="00A53439" w:rsidP="00A53439">
      <w:pPr>
        <w:pStyle w:val="Header3"/>
        <w:rPr>
          <w:highlight w:val="yellow"/>
        </w:rPr>
      </w:pPr>
      <w:r>
        <w:tab/>
      </w:r>
      <w:r>
        <w:tab/>
      </w:r>
    </w:p>
    <w:p w14:paraId="076FE113" w14:textId="6D5DE448" w:rsidR="00A53439" w:rsidRPr="0093774A" w:rsidRDefault="00C546D9" w:rsidP="0093774A">
      <w:pPr>
        <w:pStyle w:val="Header3"/>
        <w:jc w:val="both"/>
        <w:rPr>
          <w:color w:val="0000FF"/>
        </w:rPr>
      </w:pPr>
      <w:r>
        <w:rPr>
          <w:color w:val="0000FF"/>
        </w:rPr>
        <w:t xml:space="preserve">[Include </w:t>
      </w:r>
      <w:r w:rsidR="00A53439">
        <w:rPr>
          <w:color w:val="0000FF"/>
        </w:rPr>
        <w:t xml:space="preserve">for study involving multiple </w:t>
      </w:r>
      <w:proofErr w:type="spellStart"/>
      <w:r w:rsidR="00A53439">
        <w:rPr>
          <w:color w:val="0000FF"/>
        </w:rPr>
        <w:t>SingHealth</w:t>
      </w:r>
      <w:proofErr w:type="spellEnd"/>
      <w:r w:rsidR="00A53439">
        <w:rPr>
          <w:color w:val="0000FF"/>
        </w:rPr>
        <w:t xml:space="preserve"> in</w:t>
      </w:r>
      <w:r w:rsidR="00DC6799">
        <w:rPr>
          <w:color w:val="0000FF"/>
        </w:rPr>
        <w:t xml:space="preserve">stitutions as recruiting sites. </w:t>
      </w:r>
      <w:r w:rsidR="00A53439">
        <w:rPr>
          <w:color w:val="0000FF"/>
        </w:rPr>
        <w:t xml:space="preserve">Otherwise, delete.] </w:t>
      </w:r>
      <w:r w:rsidR="00A53439" w:rsidRPr="009469E6">
        <w:rPr>
          <w:color w:val="FF0000"/>
        </w:rPr>
        <w:t xml:space="preserve">(Note to PI: </w:t>
      </w:r>
      <w:r w:rsidR="00DC6799" w:rsidRPr="00DC6799">
        <w:rPr>
          <w:color w:val="FF0000"/>
        </w:rPr>
        <w:t xml:space="preserve">Remove any unused placeholder </w:t>
      </w:r>
      <w:r w:rsidR="00DC6799">
        <w:rPr>
          <w:color w:val="FF0000"/>
        </w:rPr>
        <w:t xml:space="preserve">for study sites </w:t>
      </w:r>
      <w:r w:rsidR="00DC6799" w:rsidRPr="00DC6799">
        <w:rPr>
          <w:color w:val="FF0000"/>
        </w:rPr>
        <w:t xml:space="preserve">before submitting the ICD to IRB for review. </w:t>
      </w:r>
      <w:r w:rsidR="00A53439" w:rsidRPr="009469E6">
        <w:rPr>
          <w:color w:val="FF0000"/>
        </w:rPr>
        <w:t>Informed consent taker is to indicate in the relevant checkbox the study site, where the research participant is recruited.)</w:t>
      </w:r>
    </w:p>
    <w:p w14:paraId="18DA9726" w14:textId="2358AA75" w:rsidR="008326FD" w:rsidRPr="008326FD" w:rsidRDefault="008326FD" w:rsidP="008326FD">
      <w:pPr>
        <w:pStyle w:val="Header3"/>
        <w:rPr>
          <w:b/>
        </w:rPr>
      </w:pPr>
      <w:r w:rsidRPr="003E61AF">
        <w:fldChar w:fldCharType="begin">
          <w:ffData>
            <w:name w:val="Check20"/>
            <w:enabled/>
            <w:calcOnExit w:val="0"/>
            <w:checkBox>
              <w:sizeAuto/>
              <w:default w:val="0"/>
            </w:checkBox>
          </w:ffData>
        </w:fldChar>
      </w:r>
      <w:r w:rsidRPr="003E61AF">
        <w:instrText xml:space="preserve"> FORMCHECKBOX </w:instrText>
      </w:r>
      <w:r w:rsidR="00FB1A5A">
        <w:fldChar w:fldCharType="separate"/>
      </w:r>
      <w:r w:rsidRPr="003E61AF">
        <w:fldChar w:fldCharType="end"/>
      </w:r>
      <w:r w:rsidRPr="003E61AF">
        <w:t xml:space="preserve"> </w:t>
      </w:r>
      <w:r w:rsidRPr="003E61AF">
        <w:rPr>
          <w:b/>
          <w:highlight w:val="yellow"/>
        </w:rPr>
        <w:t>(PI’s Institution Name)</w:t>
      </w:r>
      <w:r>
        <w:tab/>
      </w:r>
      <w:r>
        <w:tab/>
      </w:r>
      <w:r>
        <w:tab/>
      </w:r>
      <w:r>
        <w:tab/>
      </w:r>
      <w:r w:rsidRPr="003E61AF">
        <w:fldChar w:fldCharType="begin">
          <w:ffData>
            <w:name w:val="Check20"/>
            <w:enabled/>
            <w:calcOnExit w:val="0"/>
            <w:checkBox>
              <w:sizeAuto/>
              <w:default w:val="0"/>
            </w:checkBox>
          </w:ffData>
        </w:fldChar>
      </w:r>
      <w:r w:rsidRPr="003E61AF">
        <w:instrText xml:space="preserve"> FORMCHECKBOX </w:instrText>
      </w:r>
      <w:r w:rsidR="00FB1A5A">
        <w:fldChar w:fldCharType="separate"/>
      </w:r>
      <w:r w:rsidRPr="003E61AF">
        <w:fldChar w:fldCharType="end"/>
      </w:r>
      <w:r w:rsidRPr="003E61AF">
        <w:t xml:space="preserve"> </w:t>
      </w:r>
      <w:r w:rsidRPr="003E61AF">
        <w:rPr>
          <w:b/>
          <w:highlight w:val="yellow"/>
        </w:rPr>
        <w:t>(Site PI’s Institution Name)</w:t>
      </w:r>
    </w:p>
    <w:p w14:paraId="4802E39A" w14:textId="376E03BF" w:rsidR="00781052" w:rsidRPr="008326FD" w:rsidRDefault="00781052" w:rsidP="008326FD">
      <w:pPr>
        <w:pStyle w:val="Header3"/>
      </w:pPr>
      <w:r w:rsidRPr="008326FD">
        <w:rPr>
          <w:u w:val="single"/>
        </w:rPr>
        <w:t>Principal Investigator:</w:t>
      </w:r>
      <w:r w:rsidR="008326FD" w:rsidRPr="008326FD">
        <w:tab/>
      </w:r>
      <w:r w:rsidR="008326FD">
        <w:rPr>
          <w:b/>
        </w:rPr>
        <w:tab/>
      </w:r>
      <w:r w:rsidR="008326FD">
        <w:rPr>
          <w:b/>
        </w:rPr>
        <w:tab/>
      </w:r>
      <w:r w:rsidR="008326FD">
        <w:rPr>
          <w:b/>
        </w:rPr>
        <w:tab/>
      </w:r>
      <w:r w:rsidR="008326FD">
        <w:rPr>
          <w:b/>
        </w:rPr>
        <w:tab/>
      </w:r>
      <w:r w:rsidR="008326FD" w:rsidRPr="008326FD">
        <w:rPr>
          <w:u w:val="single"/>
        </w:rPr>
        <w:t>Principal Investigator:</w:t>
      </w:r>
    </w:p>
    <w:p w14:paraId="31E26E00" w14:textId="188B6350" w:rsidR="00781052" w:rsidRDefault="00781052" w:rsidP="008326FD">
      <w:pPr>
        <w:pStyle w:val="Header3"/>
        <w:rPr>
          <w:highlight w:val="yellow"/>
        </w:rPr>
      </w:pPr>
      <w:r w:rsidRPr="00AC6688">
        <w:rPr>
          <w:highlight w:val="yellow"/>
        </w:rPr>
        <w:t>(PI’s Name)</w:t>
      </w:r>
      <w:r w:rsidR="008326FD" w:rsidRPr="008326FD">
        <w:tab/>
      </w:r>
      <w:r w:rsidR="008326FD" w:rsidRPr="008326FD">
        <w:tab/>
      </w:r>
      <w:r w:rsidR="008326FD" w:rsidRPr="008326FD">
        <w:tab/>
      </w:r>
      <w:r w:rsidR="008326FD" w:rsidRPr="008326FD">
        <w:tab/>
      </w:r>
      <w:r w:rsidR="008326FD" w:rsidRPr="008326FD">
        <w:tab/>
      </w:r>
      <w:r w:rsidR="008326FD">
        <w:tab/>
      </w:r>
      <w:r w:rsidR="008326FD" w:rsidRPr="00AC6688">
        <w:rPr>
          <w:highlight w:val="yellow"/>
        </w:rPr>
        <w:t>(</w:t>
      </w:r>
      <w:r w:rsidR="008326FD">
        <w:rPr>
          <w:highlight w:val="yellow"/>
        </w:rPr>
        <w:t>Site-</w:t>
      </w:r>
      <w:r w:rsidR="008326FD" w:rsidRPr="00AC6688">
        <w:rPr>
          <w:highlight w:val="yellow"/>
        </w:rPr>
        <w:t>PI’s Name)</w:t>
      </w:r>
    </w:p>
    <w:p w14:paraId="537BA6B2" w14:textId="6E2238BF" w:rsidR="008326FD" w:rsidRDefault="00781052" w:rsidP="008326FD">
      <w:pPr>
        <w:pStyle w:val="Header3"/>
        <w:rPr>
          <w:highlight w:val="yellow"/>
        </w:rPr>
      </w:pPr>
      <w:r w:rsidRPr="00AC6688">
        <w:rPr>
          <w:highlight w:val="yellow"/>
        </w:rPr>
        <w:t>(PI’s Department)</w:t>
      </w:r>
      <w:r w:rsidR="008326FD" w:rsidRPr="008326FD">
        <w:tab/>
      </w:r>
      <w:r w:rsidR="008326FD" w:rsidRPr="008326FD">
        <w:tab/>
      </w:r>
      <w:r w:rsidR="008326FD" w:rsidRPr="008326FD">
        <w:tab/>
      </w:r>
      <w:r w:rsidR="008326FD" w:rsidRPr="008326FD">
        <w:tab/>
      </w:r>
      <w:r w:rsidR="008326FD">
        <w:tab/>
      </w:r>
      <w:r w:rsidR="008326FD" w:rsidRPr="00AC6688">
        <w:rPr>
          <w:highlight w:val="yellow"/>
        </w:rPr>
        <w:t>(</w:t>
      </w:r>
      <w:r w:rsidR="00871B53">
        <w:rPr>
          <w:highlight w:val="yellow"/>
        </w:rPr>
        <w:t>Site-</w:t>
      </w:r>
      <w:r w:rsidR="008326FD" w:rsidRPr="00AC6688">
        <w:rPr>
          <w:highlight w:val="yellow"/>
        </w:rPr>
        <w:t>PI’s Department)</w:t>
      </w:r>
    </w:p>
    <w:p w14:paraId="149C5FEF" w14:textId="53308A94" w:rsidR="00174346" w:rsidRDefault="00174346" w:rsidP="00174346">
      <w:pPr>
        <w:pStyle w:val="Header3"/>
        <w:rPr>
          <w:highlight w:val="yellow"/>
        </w:rPr>
      </w:pPr>
      <w:r w:rsidRPr="00174346">
        <w:rPr>
          <w:noProof/>
          <w:lang w:val="en-GB" w:eastAsia="en-GB"/>
        </w:rPr>
        <w:t>Tel:</w:t>
      </w:r>
      <w:r w:rsidRPr="00174346">
        <w:t xml:space="preserve"> </w:t>
      </w:r>
      <w:r>
        <w:rPr>
          <w:highlight w:val="yellow"/>
        </w:rPr>
        <w:t xml:space="preserve">(Insert PI’s </w:t>
      </w:r>
      <w:r w:rsidR="00202AE0">
        <w:rPr>
          <w:highlight w:val="yellow"/>
        </w:rPr>
        <w:t>Office</w:t>
      </w:r>
      <w:r>
        <w:rPr>
          <w:highlight w:val="yellow"/>
        </w:rPr>
        <w:t xml:space="preserve"> Number</w:t>
      </w:r>
      <w:r w:rsidRPr="00AC6688">
        <w:rPr>
          <w:highlight w:val="yellow"/>
        </w:rPr>
        <w:t>)</w:t>
      </w:r>
      <w:r w:rsidRPr="008326FD">
        <w:tab/>
      </w:r>
      <w:r w:rsidRPr="008326FD">
        <w:tab/>
      </w:r>
      <w:r w:rsidRPr="008326FD">
        <w:tab/>
      </w:r>
      <w:r w:rsidRPr="00174346">
        <w:rPr>
          <w:noProof/>
          <w:lang w:val="en-GB" w:eastAsia="en-GB"/>
        </w:rPr>
        <w:t>Tel:</w:t>
      </w:r>
      <w:r w:rsidRPr="00174346">
        <w:t xml:space="preserve"> </w:t>
      </w:r>
      <w:r>
        <w:rPr>
          <w:highlight w:val="yellow"/>
        </w:rPr>
        <w:t xml:space="preserve">(Insert Site-PI’s </w:t>
      </w:r>
      <w:r w:rsidR="00202AE0">
        <w:rPr>
          <w:highlight w:val="yellow"/>
        </w:rPr>
        <w:t>Office</w:t>
      </w:r>
      <w:r>
        <w:rPr>
          <w:highlight w:val="yellow"/>
        </w:rPr>
        <w:t xml:space="preserve"> Number</w:t>
      </w:r>
      <w:r w:rsidRPr="00AC6688">
        <w:rPr>
          <w:highlight w:val="yellow"/>
        </w:rPr>
        <w:t>)</w:t>
      </w:r>
    </w:p>
    <w:p w14:paraId="771DF75E" w14:textId="47646B4A" w:rsidR="00174346" w:rsidRDefault="00174346" w:rsidP="00174346">
      <w:pPr>
        <w:pStyle w:val="Header3"/>
        <w:rPr>
          <w:highlight w:val="yellow"/>
        </w:rPr>
      </w:pPr>
      <w:r w:rsidRPr="004F4ACA">
        <w:lastRenderedPageBreak/>
        <w:t>Institution</w:t>
      </w:r>
      <w:r w:rsidRPr="00174346">
        <w:t xml:space="preserve"> Mainline: </w:t>
      </w:r>
      <w:r>
        <w:rPr>
          <w:highlight w:val="yellow"/>
        </w:rPr>
        <w:t xml:space="preserve">(Insert </w:t>
      </w:r>
      <w:r w:rsidR="004F19FE">
        <w:rPr>
          <w:highlight w:val="yellow"/>
        </w:rPr>
        <w:t>N</w:t>
      </w:r>
      <w:r>
        <w:rPr>
          <w:highlight w:val="yellow"/>
        </w:rPr>
        <w:t>umber)</w:t>
      </w:r>
      <w:r>
        <w:tab/>
      </w:r>
      <w:r>
        <w:tab/>
      </w:r>
      <w:r w:rsidR="004F4ACA">
        <w:tab/>
      </w:r>
      <w:r w:rsidRPr="004F4ACA">
        <w:t>Institution</w:t>
      </w:r>
      <w:r w:rsidRPr="00174346">
        <w:t xml:space="preserve"> Mainline: </w:t>
      </w:r>
      <w:r>
        <w:rPr>
          <w:highlight w:val="yellow"/>
        </w:rPr>
        <w:t xml:space="preserve">(Insert </w:t>
      </w:r>
      <w:r w:rsidR="004F19FE">
        <w:rPr>
          <w:highlight w:val="yellow"/>
        </w:rPr>
        <w:t>N</w:t>
      </w:r>
      <w:r>
        <w:rPr>
          <w:highlight w:val="yellow"/>
        </w:rPr>
        <w:t>umber)</w:t>
      </w:r>
      <w:r>
        <w:tab/>
      </w:r>
    </w:p>
    <w:p w14:paraId="5998340B" w14:textId="77777777" w:rsidR="00C432E4" w:rsidRDefault="00C432E4" w:rsidP="00C432E4">
      <w:pPr>
        <w:pStyle w:val="Header3"/>
        <w:jc w:val="both"/>
        <w:rPr>
          <w:iCs/>
          <w:color w:val="0000FF"/>
          <w:lang w:val="en-US"/>
        </w:rPr>
      </w:pPr>
      <w:r w:rsidRPr="00B36156">
        <w:rPr>
          <w:iCs/>
          <w:color w:val="0000FF"/>
          <w:lang w:val="en-US"/>
        </w:rPr>
        <w:t>[</w:t>
      </w:r>
      <w:r>
        <w:rPr>
          <w:iCs/>
          <w:color w:val="0000FF"/>
          <w:lang w:val="en-US"/>
        </w:rPr>
        <w:t xml:space="preserve">For </w:t>
      </w:r>
      <w:r w:rsidRPr="003F719A">
        <w:rPr>
          <w:iCs/>
          <w:color w:val="0000FF"/>
          <w:lang w:val="en-US"/>
        </w:rPr>
        <w:t>more than minimal risks studies</w:t>
      </w:r>
      <w:r>
        <w:rPr>
          <w:iCs/>
          <w:color w:val="0000FF"/>
          <w:lang w:val="en-US"/>
        </w:rPr>
        <w:t>, 24-hour contact of the PI or study coordinator should be included.]</w:t>
      </w:r>
    </w:p>
    <w:p w14:paraId="79B7A4F0" w14:textId="07D2EC8E" w:rsidR="00890F08" w:rsidRDefault="00890F08" w:rsidP="00890F08">
      <w:pPr>
        <w:pStyle w:val="Header3"/>
        <w:rPr>
          <w:highlight w:val="yellow"/>
        </w:rPr>
      </w:pPr>
      <w:r>
        <w:t>24-hour contact</w:t>
      </w:r>
      <w:r w:rsidRPr="00174346">
        <w:t xml:space="preserve">: </w:t>
      </w:r>
      <w:r>
        <w:rPr>
          <w:highlight w:val="yellow"/>
        </w:rPr>
        <w:t xml:space="preserve">(Insert </w:t>
      </w:r>
      <w:r w:rsidR="004F19FE">
        <w:rPr>
          <w:highlight w:val="yellow"/>
        </w:rPr>
        <w:t>N</w:t>
      </w:r>
      <w:r>
        <w:rPr>
          <w:highlight w:val="yellow"/>
        </w:rPr>
        <w:t>umber)</w:t>
      </w:r>
      <w:r>
        <w:tab/>
      </w:r>
      <w:r>
        <w:tab/>
      </w:r>
      <w:r>
        <w:tab/>
      </w:r>
      <w:r w:rsidRPr="00890F08">
        <w:t>24-hour contact</w:t>
      </w:r>
      <w:r w:rsidRPr="00174346">
        <w:t xml:space="preserve">: </w:t>
      </w:r>
      <w:r>
        <w:rPr>
          <w:highlight w:val="yellow"/>
        </w:rPr>
        <w:t xml:space="preserve">(Insert </w:t>
      </w:r>
      <w:r w:rsidR="004F19FE">
        <w:rPr>
          <w:highlight w:val="yellow"/>
        </w:rPr>
        <w:t>N</w:t>
      </w:r>
      <w:r>
        <w:rPr>
          <w:highlight w:val="yellow"/>
        </w:rPr>
        <w:t>umber)</w:t>
      </w:r>
      <w:r>
        <w:tab/>
      </w:r>
    </w:p>
    <w:p w14:paraId="31E7E010" w14:textId="77777777" w:rsidR="00AA42AA" w:rsidRPr="00A054A8" w:rsidRDefault="00AA42AA" w:rsidP="008326FD">
      <w:pPr>
        <w:pStyle w:val="Header3"/>
        <w:rPr>
          <w:highlight w:val="yellow"/>
          <w:lang w:val="en-US"/>
        </w:rPr>
      </w:pPr>
    </w:p>
    <w:p w14:paraId="41ABC477" w14:textId="157DAAAC" w:rsidR="00E808C9" w:rsidRDefault="00AA42AA" w:rsidP="00781052">
      <w:pPr>
        <w:pStyle w:val="Header3"/>
      </w:pPr>
      <w:r w:rsidRPr="00AC6688" w:rsidDel="008326FD">
        <w:rPr>
          <w:highlight w:val="yellow"/>
        </w:rPr>
        <w:t xml:space="preserve"> </w:t>
      </w:r>
    </w:p>
    <w:p w14:paraId="2734EE88" w14:textId="6767D7FC" w:rsidR="00871B53" w:rsidRPr="008326FD" w:rsidRDefault="00871B53" w:rsidP="00871B53">
      <w:pPr>
        <w:pStyle w:val="Header3"/>
        <w:rPr>
          <w:b/>
        </w:rPr>
      </w:pPr>
      <w:r w:rsidRPr="003E61AF">
        <w:fldChar w:fldCharType="begin">
          <w:ffData>
            <w:name w:val="Check20"/>
            <w:enabled/>
            <w:calcOnExit w:val="0"/>
            <w:checkBox>
              <w:sizeAuto/>
              <w:default w:val="0"/>
            </w:checkBox>
          </w:ffData>
        </w:fldChar>
      </w:r>
      <w:r w:rsidRPr="003E61AF">
        <w:instrText xml:space="preserve"> FORMCHECKBOX </w:instrText>
      </w:r>
      <w:r w:rsidR="00FB1A5A">
        <w:fldChar w:fldCharType="separate"/>
      </w:r>
      <w:r w:rsidRPr="003E61AF">
        <w:fldChar w:fldCharType="end"/>
      </w:r>
      <w:r w:rsidRPr="003E61AF">
        <w:t xml:space="preserve"> </w:t>
      </w:r>
      <w:r w:rsidRPr="003E61AF">
        <w:rPr>
          <w:b/>
          <w:highlight w:val="yellow"/>
        </w:rPr>
        <w:t>(Site PI’s Institution Name)</w:t>
      </w:r>
      <w:r>
        <w:tab/>
      </w:r>
      <w:r>
        <w:tab/>
      </w:r>
      <w:r>
        <w:tab/>
      </w:r>
      <w:r w:rsidRPr="003E61AF">
        <w:fldChar w:fldCharType="begin">
          <w:ffData>
            <w:name w:val="Check20"/>
            <w:enabled/>
            <w:calcOnExit w:val="0"/>
            <w:checkBox>
              <w:sizeAuto/>
              <w:default w:val="0"/>
            </w:checkBox>
          </w:ffData>
        </w:fldChar>
      </w:r>
      <w:r w:rsidRPr="003E61AF">
        <w:instrText xml:space="preserve"> FORMCHECKBOX </w:instrText>
      </w:r>
      <w:r w:rsidR="00FB1A5A">
        <w:fldChar w:fldCharType="separate"/>
      </w:r>
      <w:r w:rsidRPr="003E61AF">
        <w:fldChar w:fldCharType="end"/>
      </w:r>
      <w:r w:rsidRPr="003E61AF">
        <w:t xml:space="preserve"> </w:t>
      </w:r>
      <w:r w:rsidRPr="003E61AF">
        <w:rPr>
          <w:b/>
          <w:highlight w:val="yellow"/>
        </w:rPr>
        <w:t>(Site PI’s Institution Name)</w:t>
      </w:r>
    </w:p>
    <w:p w14:paraId="34AF95AC" w14:textId="77777777" w:rsidR="00871B53" w:rsidRPr="008326FD" w:rsidRDefault="00871B53" w:rsidP="00871B53">
      <w:pPr>
        <w:pStyle w:val="Header3"/>
      </w:pPr>
      <w:r w:rsidRPr="008326FD">
        <w:rPr>
          <w:u w:val="single"/>
        </w:rPr>
        <w:t>Principal Investigator:</w:t>
      </w:r>
      <w:r w:rsidRPr="008326FD">
        <w:tab/>
      </w:r>
      <w:r>
        <w:rPr>
          <w:b/>
        </w:rPr>
        <w:tab/>
      </w:r>
      <w:r>
        <w:rPr>
          <w:b/>
        </w:rPr>
        <w:tab/>
      </w:r>
      <w:r>
        <w:rPr>
          <w:b/>
        </w:rPr>
        <w:tab/>
      </w:r>
      <w:r>
        <w:rPr>
          <w:b/>
        </w:rPr>
        <w:tab/>
      </w:r>
      <w:r w:rsidRPr="008326FD">
        <w:rPr>
          <w:u w:val="single"/>
        </w:rPr>
        <w:t>Principal Investigator:</w:t>
      </w:r>
    </w:p>
    <w:p w14:paraId="4F0DBF26" w14:textId="183AC0F5" w:rsidR="00871B53" w:rsidRDefault="00871B53" w:rsidP="00871B53">
      <w:pPr>
        <w:pStyle w:val="Header3"/>
        <w:rPr>
          <w:highlight w:val="yellow"/>
        </w:rPr>
      </w:pPr>
      <w:r w:rsidRPr="00AC6688">
        <w:rPr>
          <w:highlight w:val="yellow"/>
        </w:rPr>
        <w:t>(</w:t>
      </w:r>
      <w:r>
        <w:rPr>
          <w:highlight w:val="yellow"/>
        </w:rPr>
        <w:t>Site-</w:t>
      </w:r>
      <w:r w:rsidRPr="00AC6688">
        <w:rPr>
          <w:highlight w:val="yellow"/>
        </w:rPr>
        <w:t>PI’s Name)</w:t>
      </w:r>
      <w:r w:rsidRPr="008326FD">
        <w:tab/>
      </w:r>
      <w:r w:rsidRPr="008326FD">
        <w:tab/>
      </w:r>
      <w:r w:rsidRPr="008326FD">
        <w:tab/>
      </w:r>
      <w:r w:rsidRPr="008326FD">
        <w:tab/>
      </w:r>
      <w:r w:rsidRPr="008326FD">
        <w:tab/>
      </w:r>
      <w:r w:rsidRPr="00AC6688">
        <w:rPr>
          <w:highlight w:val="yellow"/>
        </w:rPr>
        <w:t>(</w:t>
      </w:r>
      <w:r>
        <w:rPr>
          <w:highlight w:val="yellow"/>
        </w:rPr>
        <w:t>Site-</w:t>
      </w:r>
      <w:r w:rsidRPr="00AC6688">
        <w:rPr>
          <w:highlight w:val="yellow"/>
        </w:rPr>
        <w:t>PI’s Name)</w:t>
      </w:r>
    </w:p>
    <w:p w14:paraId="5D6B0293" w14:textId="29D1418F" w:rsidR="00871B53" w:rsidRPr="00AC6688" w:rsidRDefault="00871B53" w:rsidP="00871B53">
      <w:pPr>
        <w:pStyle w:val="Header3"/>
        <w:rPr>
          <w:highlight w:val="yellow"/>
        </w:rPr>
      </w:pPr>
      <w:r w:rsidRPr="00AC6688">
        <w:rPr>
          <w:highlight w:val="yellow"/>
        </w:rPr>
        <w:t>(</w:t>
      </w:r>
      <w:r>
        <w:rPr>
          <w:highlight w:val="yellow"/>
        </w:rPr>
        <w:t>Site-</w:t>
      </w:r>
      <w:r w:rsidRPr="00AC6688">
        <w:rPr>
          <w:highlight w:val="yellow"/>
        </w:rPr>
        <w:t>PI’s Department)</w:t>
      </w:r>
      <w:r w:rsidRPr="008326FD">
        <w:tab/>
      </w:r>
      <w:r w:rsidRPr="008326FD">
        <w:tab/>
      </w:r>
      <w:r w:rsidRPr="008326FD">
        <w:tab/>
      </w:r>
      <w:r w:rsidRPr="008326FD">
        <w:tab/>
      </w:r>
      <w:r w:rsidRPr="00AC6688">
        <w:rPr>
          <w:highlight w:val="yellow"/>
        </w:rPr>
        <w:t>(</w:t>
      </w:r>
      <w:r>
        <w:rPr>
          <w:highlight w:val="yellow"/>
        </w:rPr>
        <w:t>Site-</w:t>
      </w:r>
      <w:r w:rsidRPr="00AC6688">
        <w:rPr>
          <w:highlight w:val="yellow"/>
        </w:rPr>
        <w:t>PI’s Department)</w:t>
      </w:r>
    </w:p>
    <w:p w14:paraId="5690B9AB" w14:textId="35160F2E" w:rsidR="00174346" w:rsidRDefault="00174346" w:rsidP="00174346">
      <w:pPr>
        <w:pStyle w:val="Header3"/>
        <w:rPr>
          <w:highlight w:val="yellow"/>
        </w:rPr>
      </w:pPr>
      <w:r w:rsidRPr="00174346">
        <w:rPr>
          <w:noProof/>
          <w:lang w:val="en-GB" w:eastAsia="en-GB"/>
        </w:rPr>
        <w:t>Tel:</w:t>
      </w:r>
      <w:r w:rsidRPr="00174346">
        <w:t xml:space="preserve"> </w:t>
      </w:r>
      <w:r>
        <w:rPr>
          <w:highlight w:val="yellow"/>
        </w:rPr>
        <w:t xml:space="preserve">(Insert Site-PI’s </w:t>
      </w:r>
      <w:r w:rsidR="00202AE0">
        <w:rPr>
          <w:highlight w:val="yellow"/>
        </w:rPr>
        <w:t>Office</w:t>
      </w:r>
      <w:r>
        <w:rPr>
          <w:highlight w:val="yellow"/>
        </w:rPr>
        <w:t xml:space="preserve"> Number</w:t>
      </w:r>
      <w:r w:rsidRPr="00AC6688">
        <w:rPr>
          <w:highlight w:val="yellow"/>
        </w:rPr>
        <w:t>)</w:t>
      </w:r>
      <w:r w:rsidRPr="008326FD">
        <w:tab/>
      </w:r>
      <w:r w:rsidRPr="008326FD">
        <w:tab/>
      </w:r>
      <w:r w:rsidR="00202AE0">
        <w:tab/>
      </w:r>
      <w:r w:rsidRPr="00174346">
        <w:rPr>
          <w:noProof/>
          <w:lang w:val="en-GB" w:eastAsia="en-GB"/>
        </w:rPr>
        <w:t>Tel:</w:t>
      </w:r>
      <w:r w:rsidRPr="00174346">
        <w:t xml:space="preserve"> </w:t>
      </w:r>
      <w:r>
        <w:rPr>
          <w:highlight w:val="yellow"/>
        </w:rPr>
        <w:t xml:space="preserve">(Insert Site-PI’s </w:t>
      </w:r>
      <w:r w:rsidR="00202AE0">
        <w:rPr>
          <w:highlight w:val="yellow"/>
        </w:rPr>
        <w:t>Office</w:t>
      </w:r>
      <w:r>
        <w:rPr>
          <w:highlight w:val="yellow"/>
        </w:rPr>
        <w:t xml:space="preserve"> Number</w:t>
      </w:r>
      <w:r w:rsidRPr="00AC6688">
        <w:rPr>
          <w:highlight w:val="yellow"/>
        </w:rPr>
        <w:t>)</w:t>
      </w:r>
    </w:p>
    <w:p w14:paraId="092FCC56" w14:textId="05FE15E2" w:rsidR="00174346" w:rsidRDefault="00174346" w:rsidP="00174346">
      <w:pPr>
        <w:pStyle w:val="Header3"/>
        <w:rPr>
          <w:highlight w:val="yellow"/>
        </w:rPr>
      </w:pPr>
      <w:r w:rsidRPr="004F4ACA">
        <w:t>Institution</w:t>
      </w:r>
      <w:r w:rsidRPr="00174346">
        <w:t xml:space="preserve"> Mainline: </w:t>
      </w:r>
      <w:r>
        <w:rPr>
          <w:highlight w:val="yellow"/>
        </w:rPr>
        <w:t xml:space="preserve">(Insert </w:t>
      </w:r>
      <w:r w:rsidR="004F19FE">
        <w:rPr>
          <w:highlight w:val="yellow"/>
        </w:rPr>
        <w:t>N</w:t>
      </w:r>
      <w:r>
        <w:rPr>
          <w:highlight w:val="yellow"/>
        </w:rPr>
        <w:t>umber)</w:t>
      </w:r>
      <w:r>
        <w:tab/>
      </w:r>
      <w:r>
        <w:tab/>
      </w:r>
      <w:r>
        <w:tab/>
      </w:r>
      <w:r w:rsidRPr="004F4ACA">
        <w:t>Institution</w:t>
      </w:r>
      <w:r w:rsidRPr="00174346">
        <w:t xml:space="preserve"> Mainline: </w:t>
      </w:r>
      <w:r>
        <w:rPr>
          <w:highlight w:val="yellow"/>
        </w:rPr>
        <w:t xml:space="preserve">(Insert </w:t>
      </w:r>
      <w:r w:rsidR="004F19FE">
        <w:rPr>
          <w:highlight w:val="yellow"/>
        </w:rPr>
        <w:t>N</w:t>
      </w:r>
      <w:r>
        <w:rPr>
          <w:highlight w:val="yellow"/>
        </w:rPr>
        <w:t>umber)</w:t>
      </w:r>
      <w:r>
        <w:tab/>
      </w:r>
    </w:p>
    <w:p w14:paraId="108A7553" w14:textId="77777777" w:rsidR="00C432E4" w:rsidRDefault="00C432E4" w:rsidP="00C432E4">
      <w:pPr>
        <w:pStyle w:val="Header3"/>
        <w:jc w:val="both"/>
        <w:rPr>
          <w:iCs/>
          <w:color w:val="0000FF"/>
          <w:lang w:val="en-US"/>
        </w:rPr>
      </w:pPr>
      <w:r w:rsidRPr="00B36156">
        <w:rPr>
          <w:iCs/>
          <w:color w:val="0000FF"/>
          <w:lang w:val="en-US"/>
        </w:rPr>
        <w:t>[</w:t>
      </w:r>
      <w:r>
        <w:rPr>
          <w:iCs/>
          <w:color w:val="0000FF"/>
          <w:lang w:val="en-US"/>
        </w:rPr>
        <w:t xml:space="preserve">For </w:t>
      </w:r>
      <w:r w:rsidRPr="003F719A">
        <w:rPr>
          <w:iCs/>
          <w:color w:val="0000FF"/>
          <w:lang w:val="en-US"/>
        </w:rPr>
        <w:t>more than minimal risks studies</w:t>
      </w:r>
      <w:r>
        <w:rPr>
          <w:iCs/>
          <w:color w:val="0000FF"/>
          <w:lang w:val="en-US"/>
        </w:rPr>
        <w:t>, 24-hour contact of the PI or study coordinator should be included.]</w:t>
      </w:r>
    </w:p>
    <w:p w14:paraId="2F82E079" w14:textId="77777777" w:rsidR="004F19FE" w:rsidRDefault="004F19FE" w:rsidP="004F19FE">
      <w:pPr>
        <w:pStyle w:val="Header3"/>
        <w:rPr>
          <w:highlight w:val="yellow"/>
        </w:rPr>
      </w:pPr>
      <w:r>
        <w:t>24-hour contact</w:t>
      </w:r>
      <w:r w:rsidRPr="00174346">
        <w:t xml:space="preserve">: </w:t>
      </w:r>
      <w:r>
        <w:rPr>
          <w:highlight w:val="yellow"/>
        </w:rPr>
        <w:t>(Insert Number)</w:t>
      </w:r>
      <w:r>
        <w:tab/>
      </w:r>
      <w:r>
        <w:tab/>
      </w:r>
      <w:r>
        <w:tab/>
      </w:r>
      <w:r w:rsidRPr="00890F08">
        <w:t>24-hour contact:</w:t>
      </w:r>
      <w:r w:rsidRPr="00174346">
        <w:t xml:space="preserve"> </w:t>
      </w:r>
      <w:r>
        <w:rPr>
          <w:highlight w:val="yellow"/>
        </w:rPr>
        <w:t>(Insert Number)</w:t>
      </w:r>
      <w:r>
        <w:tab/>
      </w:r>
    </w:p>
    <w:p w14:paraId="37454B6F" w14:textId="5FE78CA7" w:rsidR="0072411F" w:rsidRDefault="0072411F" w:rsidP="0007712E">
      <w:pPr>
        <w:pStyle w:val="Header3"/>
        <w:jc w:val="both"/>
      </w:pPr>
    </w:p>
    <w:p w14:paraId="4F9EF26C" w14:textId="77777777" w:rsidR="00A21D88" w:rsidRPr="00B36156" w:rsidRDefault="00A21D88" w:rsidP="0007712E">
      <w:pPr>
        <w:pStyle w:val="Header3"/>
        <w:jc w:val="both"/>
      </w:pPr>
    </w:p>
    <w:p w14:paraId="4C118F63" w14:textId="5A745367" w:rsidR="00844743" w:rsidRDefault="00844743" w:rsidP="00844743">
      <w:pPr>
        <w:pStyle w:val="Header1"/>
      </w:pPr>
      <w:r>
        <w:t>PURPOSE OF THE RESEARCH STUDY</w:t>
      </w:r>
    </w:p>
    <w:p w14:paraId="0A70E9BA" w14:textId="77777777" w:rsidR="0007712E" w:rsidRPr="00B36156" w:rsidRDefault="0007712E" w:rsidP="0007712E">
      <w:pPr>
        <w:pStyle w:val="Header3"/>
        <w:jc w:val="both"/>
      </w:pPr>
    </w:p>
    <w:p w14:paraId="28C32FF5" w14:textId="7079A625" w:rsidR="0007712E" w:rsidRPr="00B36156" w:rsidRDefault="0007712E" w:rsidP="009305A7">
      <w:pPr>
        <w:pStyle w:val="Header3"/>
        <w:jc w:val="both"/>
      </w:pPr>
      <w:r w:rsidRPr="00B36156">
        <w:t xml:space="preserve">The purpose of this </w:t>
      </w:r>
      <w:r w:rsidR="00524BDB">
        <w:t xml:space="preserve">research </w:t>
      </w:r>
      <w:r w:rsidRPr="00B36156">
        <w:t>study is</w:t>
      </w:r>
      <w:r w:rsidR="00D16E74">
        <w:t xml:space="preserve"> to</w:t>
      </w:r>
      <w:r w:rsidRPr="00B36156">
        <w:t xml:space="preserve"> </w:t>
      </w:r>
      <w:r w:rsidRPr="00B36156">
        <w:rPr>
          <w:highlight w:val="yellow"/>
        </w:rPr>
        <w:t>(</w:t>
      </w:r>
      <w:r w:rsidR="007B13C0">
        <w:rPr>
          <w:highlight w:val="yellow"/>
        </w:rPr>
        <w:t xml:space="preserve">explain </w:t>
      </w:r>
      <w:r w:rsidR="00E11546">
        <w:rPr>
          <w:highlight w:val="yellow"/>
        </w:rPr>
        <w:t xml:space="preserve">in lay language </w:t>
      </w:r>
      <w:r w:rsidR="007B13C0">
        <w:rPr>
          <w:highlight w:val="yellow"/>
        </w:rPr>
        <w:t xml:space="preserve">why the research is being done, ensuring it is consistent with the </w:t>
      </w:r>
      <w:r w:rsidR="00DD0543">
        <w:rPr>
          <w:highlight w:val="yellow"/>
        </w:rPr>
        <w:t xml:space="preserve">Specific </w:t>
      </w:r>
      <w:r w:rsidR="007B13C0">
        <w:rPr>
          <w:highlight w:val="yellow"/>
        </w:rPr>
        <w:t xml:space="preserve">Aims described in your </w:t>
      </w:r>
      <w:r w:rsidR="009F2EFD">
        <w:rPr>
          <w:highlight w:val="yellow"/>
        </w:rPr>
        <w:t>ECOS</w:t>
      </w:r>
      <w:r w:rsidR="007B13C0">
        <w:rPr>
          <w:highlight w:val="yellow"/>
        </w:rPr>
        <w:t xml:space="preserve"> </w:t>
      </w:r>
      <w:r w:rsidR="009F2EFD">
        <w:rPr>
          <w:highlight w:val="yellow"/>
        </w:rPr>
        <w:t>A</w:t>
      </w:r>
      <w:r w:rsidR="007B13C0">
        <w:rPr>
          <w:highlight w:val="yellow"/>
        </w:rPr>
        <w:t>pplication</w:t>
      </w:r>
      <w:r w:rsidRPr="00B36156">
        <w:rPr>
          <w:highlight w:val="yellow"/>
        </w:rPr>
        <w:t>)</w:t>
      </w:r>
      <w:r w:rsidRPr="00B36156">
        <w:t xml:space="preserve">. </w:t>
      </w:r>
    </w:p>
    <w:p w14:paraId="631383FF" w14:textId="77777777" w:rsidR="009305A7" w:rsidRPr="00B36156" w:rsidRDefault="009305A7" w:rsidP="009305A7">
      <w:pPr>
        <w:pStyle w:val="Header3"/>
        <w:jc w:val="both"/>
      </w:pPr>
    </w:p>
    <w:p w14:paraId="7EBBBE1A" w14:textId="7A7ED00E" w:rsidR="009305A7" w:rsidRPr="00B36156" w:rsidRDefault="009305A7" w:rsidP="009305A7">
      <w:pPr>
        <w:pStyle w:val="Header3"/>
        <w:jc w:val="both"/>
      </w:pPr>
      <w:r w:rsidRPr="00B36156">
        <w:t xml:space="preserve">You were selected as a possible participant in this </w:t>
      </w:r>
      <w:r w:rsidR="00524BDB">
        <w:t xml:space="preserve">research </w:t>
      </w:r>
      <w:r w:rsidRPr="00B36156">
        <w:t xml:space="preserve">study because </w:t>
      </w:r>
      <w:r w:rsidRPr="00B36156">
        <w:rPr>
          <w:highlight w:val="yellow"/>
        </w:rPr>
        <w:t>(</w:t>
      </w:r>
      <w:r w:rsidR="00900839">
        <w:rPr>
          <w:highlight w:val="yellow"/>
        </w:rPr>
        <w:t xml:space="preserve">briefly </w:t>
      </w:r>
      <w:r w:rsidRPr="00B36156">
        <w:rPr>
          <w:highlight w:val="yellow"/>
        </w:rPr>
        <w:t xml:space="preserve">explain why participant is being </w:t>
      </w:r>
      <w:r w:rsidR="00900839">
        <w:rPr>
          <w:highlight w:val="yellow"/>
        </w:rPr>
        <w:t xml:space="preserve">approached about participation, without the need to list all </w:t>
      </w:r>
      <w:r w:rsidR="00DF6A54">
        <w:rPr>
          <w:highlight w:val="yellow"/>
        </w:rPr>
        <w:t xml:space="preserve">the </w:t>
      </w:r>
      <w:r w:rsidR="00900839">
        <w:rPr>
          <w:highlight w:val="yellow"/>
        </w:rPr>
        <w:t>inclusion criteria</w:t>
      </w:r>
      <w:r w:rsidRPr="00B36156">
        <w:rPr>
          <w:highlight w:val="yellow"/>
        </w:rPr>
        <w:t>)</w:t>
      </w:r>
      <w:r w:rsidRPr="00B36156">
        <w:t>.</w:t>
      </w:r>
    </w:p>
    <w:p w14:paraId="0378DDF1" w14:textId="77777777" w:rsidR="009305A7" w:rsidRPr="00B36156" w:rsidRDefault="009305A7" w:rsidP="009305A7">
      <w:pPr>
        <w:pStyle w:val="Header3"/>
        <w:jc w:val="both"/>
      </w:pPr>
    </w:p>
    <w:p w14:paraId="10436E39" w14:textId="05E7C711" w:rsidR="00275C73" w:rsidRPr="00B36156" w:rsidRDefault="009305A7" w:rsidP="009305A7">
      <w:pPr>
        <w:pStyle w:val="Header3"/>
        <w:jc w:val="both"/>
      </w:pPr>
      <w:r w:rsidRPr="00B36156">
        <w:t xml:space="preserve">This </w:t>
      </w:r>
      <w:r w:rsidR="00524BDB">
        <w:t xml:space="preserve">research </w:t>
      </w:r>
      <w:r w:rsidRPr="00B36156">
        <w:t xml:space="preserve">study </w:t>
      </w:r>
      <w:r w:rsidR="0048172D">
        <w:t>target</w:t>
      </w:r>
      <w:r w:rsidR="00C67DDF">
        <w:t>s</w:t>
      </w:r>
      <w:r w:rsidR="0048172D">
        <w:t xml:space="preserve"> to </w:t>
      </w:r>
      <w:r w:rsidRPr="00B36156">
        <w:t xml:space="preserve">recruit </w:t>
      </w:r>
      <w:r w:rsidRPr="00B36156">
        <w:rPr>
          <w:highlight w:val="yellow"/>
        </w:rPr>
        <w:t>(insert number of participant</w:t>
      </w:r>
      <w:r w:rsidR="001F573E">
        <w:rPr>
          <w:highlight w:val="yellow"/>
        </w:rPr>
        <w:t>s</w:t>
      </w:r>
      <w:r w:rsidRPr="00B36156">
        <w:rPr>
          <w:highlight w:val="yellow"/>
        </w:rPr>
        <w:t>)</w:t>
      </w:r>
      <w:r w:rsidRPr="00B36156">
        <w:t xml:space="preserve"> participants from </w:t>
      </w:r>
      <w:r w:rsidRPr="00B36156">
        <w:rPr>
          <w:highlight w:val="yellow"/>
        </w:rPr>
        <w:t>(state PI</w:t>
      </w:r>
      <w:r w:rsidR="00524BDB">
        <w:rPr>
          <w:highlight w:val="yellow"/>
        </w:rPr>
        <w:t>’</w:t>
      </w:r>
      <w:r w:rsidRPr="00B36156">
        <w:rPr>
          <w:highlight w:val="yellow"/>
        </w:rPr>
        <w:t>s institution)</w:t>
      </w:r>
      <w:r w:rsidRPr="00B36156">
        <w:t xml:space="preserve">. </w:t>
      </w:r>
      <w:r w:rsidRPr="00B36156">
        <w:rPr>
          <w:color w:val="0000FF"/>
        </w:rPr>
        <w:t xml:space="preserve">[Include for multi-site study. </w:t>
      </w:r>
      <w:r w:rsidRPr="00B36156">
        <w:rPr>
          <w:color w:val="0000FF"/>
          <w:lang w:val="en-US"/>
        </w:rPr>
        <w:t>Otherwise, delete.]</w:t>
      </w:r>
      <w:r w:rsidRPr="00B36156">
        <w:t xml:space="preserve"> </w:t>
      </w:r>
      <w:r w:rsidRPr="00BD2CAA">
        <w:rPr>
          <w:i/>
        </w:rPr>
        <w:t xml:space="preserve">About </w:t>
      </w:r>
      <w:r w:rsidRPr="00BD2CAA">
        <w:rPr>
          <w:i/>
          <w:highlight w:val="yellow"/>
        </w:rPr>
        <w:t>(</w:t>
      </w:r>
      <w:r w:rsidR="0048172D">
        <w:rPr>
          <w:i/>
          <w:highlight w:val="yellow"/>
        </w:rPr>
        <w:t xml:space="preserve">insert total </w:t>
      </w:r>
      <w:r w:rsidRPr="00BD2CAA">
        <w:rPr>
          <w:i/>
          <w:highlight w:val="yellow"/>
        </w:rPr>
        <w:t>number of participants)</w:t>
      </w:r>
      <w:r w:rsidRPr="00BD2CAA">
        <w:rPr>
          <w:i/>
        </w:rPr>
        <w:t xml:space="preserve"> participants </w:t>
      </w:r>
      <w:r w:rsidR="0048172D">
        <w:rPr>
          <w:i/>
        </w:rPr>
        <w:t xml:space="preserve">are expected to take part in this </w:t>
      </w:r>
      <w:r w:rsidR="00524BDB">
        <w:rPr>
          <w:i/>
        </w:rPr>
        <w:t xml:space="preserve">research </w:t>
      </w:r>
      <w:r w:rsidR="0048172D">
        <w:rPr>
          <w:i/>
        </w:rPr>
        <w:t xml:space="preserve">study at multiple hospitals and medical facilities in </w:t>
      </w:r>
      <w:r w:rsidR="0048172D" w:rsidRPr="008A7D8E">
        <w:rPr>
          <w:i/>
          <w:highlight w:val="yellow"/>
        </w:rPr>
        <w:t>(state countries of those study sites)</w:t>
      </w:r>
      <w:r w:rsidRPr="00BD2CAA">
        <w:rPr>
          <w:i/>
        </w:rPr>
        <w:t>.</w:t>
      </w:r>
    </w:p>
    <w:p w14:paraId="05E830BD" w14:textId="6D503EA0" w:rsidR="00275C73" w:rsidRDefault="00275C73" w:rsidP="009305A7">
      <w:pPr>
        <w:pStyle w:val="Header3"/>
        <w:jc w:val="both"/>
      </w:pPr>
    </w:p>
    <w:p w14:paraId="3A7F7EC1" w14:textId="77777777" w:rsidR="0072411F" w:rsidRDefault="0072411F" w:rsidP="009305A7">
      <w:pPr>
        <w:pStyle w:val="Header3"/>
        <w:jc w:val="both"/>
      </w:pPr>
    </w:p>
    <w:p w14:paraId="164EF23A" w14:textId="72101AEC" w:rsidR="00275C73" w:rsidRPr="00B36156" w:rsidRDefault="00844743" w:rsidP="00821DED">
      <w:pPr>
        <w:pStyle w:val="Header1"/>
      </w:pPr>
      <w:r>
        <w:t xml:space="preserve">STUDY PROCEDURES </w:t>
      </w:r>
      <w:r w:rsidR="00275C73" w:rsidRPr="00B36156">
        <w:t>&amp; YOUR RESPONSIBILITIES IN THIS STUDY</w:t>
      </w:r>
    </w:p>
    <w:p w14:paraId="7F3B049C" w14:textId="77777777" w:rsidR="004D54CB" w:rsidRDefault="004D54CB" w:rsidP="002D7FEE">
      <w:pPr>
        <w:pStyle w:val="Header3"/>
        <w:jc w:val="both"/>
        <w:rPr>
          <w:color w:val="0000FF"/>
        </w:rPr>
      </w:pPr>
    </w:p>
    <w:p w14:paraId="7AA7140B" w14:textId="2423748D" w:rsidR="001C1369" w:rsidRDefault="002D7FEE" w:rsidP="002D7FEE">
      <w:pPr>
        <w:pStyle w:val="Header3"/>
        <w:jc w:val="both"/>
      </w:pPr>
      <w:r w:rsidRPr="00633F41">
        <w:rPr>
          <w:color w:val="0000FF"/>
        </w:rPr>
        <w:t xml:space="preserve">[Explain in simple language, the research activities the </w:t>
      </w:r>
      <w:r w:rsidR="00E11546">
        <w:rPr>
          <w:color w:val="0000FF"/>
        </w:rPr>
        <w:t xml:space="preserve">participants </w:t>
      </w:r>
      <w:r w:rsidR="00BC3CDF">
        <w:rPr>
          <w:color w:val="0000FF"/>
        </w:rPr>
        <w:t>will be engaged in</w:t>
      </w:r>
      <w:r w:rsidRPr="00633F41">
        <w:rPr>
          <w:color w:val="0000FF"/>
        </w:rPr>
        <w:t>. Use bullet points or separate paragraphs for each research activit</w:t>
      </w:r>
      <w:r w:rsidR="00B62989">
        <w:rPr>
          <w:color w:val="0000FF"/>
        </w:rPr>
        <w:t>y</w:t>
      </w:r>
      <w:r w:rsidRPr="00633F41">
        <w:rPr>
          <w:color w:val="0000FF"/>
        </w:rPr>
        <w:t xml:space="preserve">, </w:t>
      </w:r>
      <w:r w:rsidR="00501B1D">
        <w:rPr>
          <w:color w:val="0000FF"/>
        </w:rPr>
        <w:t xml:space="preserve">or </w:t>
      </w:r>
      <w:r w:rsidR="0076191A">
        <w:rPr>
          <w:color w:val="0000FF"/>
        </w:rPr>
        <w:t>tabulate</w:t>
      </w:r>
      <w:r w:rsidR="00501B1D">
        <w:rPr>
          <w:color w:val="0000FF"/>
        </w:rPr>
        <w:t xml:space="preserve"> study procedures alongside the study visits, </w:t>
      </w:r>
      <w:r w:rsidRPr="00633F41">
        <w:rPr>
          <w:color w:val="0000FF"/>
        </w:rPr>
        <w:t>for readability.]</w:t>
      </w:r>
      <w:r>
        <w:t xml:space="preserve"> </w:t>
      </w:r>
    </w:p>
    <w:p w14:paraId="38B3E5DD" w14:textId="77777777" w:rsidR="006528A6" w:rsidRPr="00B36156" w:rsidRDefault="006528A6" w:rsidP="002D7FEE">
      <w:pPr>
        <w:pStyle w:val="Header3"/>
        <w:jc w:val="both"/>
        <w:rPr>
          <w:vanish/>
        </w:rPr>
      </w:pPr>
    </w:p>
    <w:p w14:paraId="76B8E8B2" w14:textId="75C8C0A9" w:rsidR="001C1369" w:rsidRPr="00B36156" w:rsidRDefault="001C1369" w:rsidP="002D7FEE">
      <w:pPr>
        <w:pStyle w:val="Header3"/>
        <w:jc w:val="both"/>
      </w:pPr>
    </w:p>
    <w:p w14:paraId="5FE21BD7" w14:textId="67AD865C" w:rsidR="002D7FEE" w:rsidRPr="002D7FEE" w:rsidRDefault="002D7FEE" w:rsidP="002D7FEE">
      <w:pPr>
        <w:spacing w:after="0"/>
        <w:jc w:val="both"/>
        <w:rPr>
          <w:rFonts w:ascii="Arial" w:hAnsi="Arial" w:cs="Arial"/>
        </w:rPr>
      </w:pPr>
      <w:r w:rsidRPr="002D7FEE">
        <w:rPr>
          <w:rFonts w:ascii="Arial" w:hAnsi="Arial" w:cs="Arial"/>
        </w:rPr>
        <w:t>The study involves the following:</w:t>
      </w:r>
    </w:p>
    <w:p w14:paraId="0052FBC6" w14:textId="77777777" w:rsidR="002D7FEE" w:rsidRPr="002D7FEE" w:rsidRDefault="002D7FEE" w:rsidP="002D7FEE">
      <w:pPr>
        <w:spacing w:after="0"/>
        <w:jc w:val="both"/>
        <w:rPr>
          <w:rFonts w:ascii="Arial" w:hAnsi="Arial" w:cs="Arial"/>
        </w:rPr>
      </w:pPr>
    </w:p>
    <w:p w14:paraId="0DFCB3F5" w14:textId="488B9739" w:rsidR="006F73D1" w:rsidRPr="001750F7" w:rsidRDefault="006F73D1" w:rsidP="006F73D1">
      <w:pPr>
        <w:spacing w:after="0"/>
        <w:jc w:val="both"/>
        <w:rPr>
          <w:rFonts w:ascii="Arial" w:hAnsi="Arial" w:cs="Arial"/>
          <w:b/>
        </w:rPr>
      </w:pPr>
      <w:r w:rsidRPr="001750F7">
        <w:rPr>
          <w:rFonts w:ascii="Arial" w:hAnsi="Arial" w:cs="Arial"/>
          <w:b/>
        </w:rPr>
        <w:t>Study drug/ Study device:</w:t>
      </w:r>
    </w:p>
    <w:p w14:paraId="6239025A" w14:textId="25E14D37" w:rsidR="006528A6" w:rsidRDefault="003A4BDB" w:rsidP="006F73D1">
      <w:pPr>
        <w:pStyle w:val="Header3"/>
        <w:jc w:val="both"/>
      </w:pPr>
      <w:r w:rsidRPr="003A4BDB">
        <w:rPr>
          <w:highlight w:val="yellow"/>
        </w:rPr>
        <w:t xml:space="preserve">(Describe </w:t>
      </w:r>
      <w:r w:rsidR="00DF6A54" w:rsidRPr="003A4BDB">
        <w:rPr>
          <w:highlight w:val="yellow"/>
        </w:rPr>
        <w:t>whether the study drug has been approved by Health Sciences Authority (H.S.A.) Singapore for the treatment for the disease or condition being studied, or whether the study device is a prototype.</w:t>
      </w:r>
      <w:r w:rsidRPr="003A4BDB">
        <w:rPr>
          <w:highlight w:val="yellow"/>
        </w:rPr>
        <w:t>)</w:t>
      </w:r>
      <w:r w:rsidR="00DF6A54">
        <w:t xml:space="preserve"> </w:t>
      </w:r>
      <w:r w:rsidR="006528A6" w:rsidRPr="00D539FB">
        <w:t xml:space="preserve">You will </w:t>
      </w:r>
      <w:r w:rsidR="006528A6" w:rsidRPr="00D539FB">
        <w:rPr>
          <w:highlight w:val="yellow"/>
        </w:rPr>
        <w:t>(take the study drug/ use the study device)</w:t>
      </w:r>
      <w:r w:rsidR="006528A6" w:rsidRPr="00D539FB">
        <w:t xml:space="preserve"> for about </w:t>
      </w:r>
      <w:r w:rsidR="006528A6" w:rsidRPr="00D539FB">
        <w:rPr>
          <w:highlight w:val="yellow"/>
        </w:rPr>
        <w:t>(insert number of times study intervention will be performed)</w:t>
      </w:r>
      <w:r w:rsidR="006528A6" w:rsidRPr="00D539FB">
        <w:t xml:space="preserve"> and be followed up for </w:t>
      </w:r>
      <w:r w:rsidR="006528A6" w:rsidRPr="00D539FB">
        <w:rPr>
          <w:highlight w:val="yellow"/>
        </w:rPr>
        <w:t>(state length of time of follow-up within the study)</w:t>
      </w:r>
      <w:r w:rsidR="005E591C">
        <w:rPr>
          <w:i/>
        </w:rPr>
        <w:t xml:space="preserve"> </w:t>
      </w:r>
    </w:p>
    <w:p w14:paraId="74037ACA" w14:textId="77777777" w:rsidR="006528A6" w:rsidRDefault="006528A6" w:rsidP="006528A6">
      <w:pPr>
        <w:pStyle w:val="Header3"/>
        <w:jc w:val="both"/>
        <w:rPr>
          <w:color w:val="0000FF"/>
        </w:rPr>
      </w:pPr>
    </w:p>
    <w:p w14:paraId="2F7BB00D" w14:textId="101ECF66" w:rsidR="001C1369" w:rsidRDefault="001C1369" w:rsidP="006528A6">
      <w:pPr>
        <w:pStyle w:val="Header3"/>
        <w:jc w:val="both"/>
        <w:rPr>
          <w:i/>
        </w:rPr>
      </w:pPr>
      <w:r w:rsidRPr="00B36156">
        <w:rPr>
          <w:color w:val="0000FF"/>
        </w:rPr>
        <w:t>[Include for study involving randomisation. Otherwise, delete.]</w:t>
      </w:r>
      <w:r w:rsidRPr="00B36156">
        <w:t xml:space="preserve"> </w:t>
      </w:r>
      <w:r w:rsidR="006528A6">
        <w:rPr>
          <w:i/>
        </w:rPr>
        <w:t>Y</w:t>
      </w:r>
      <w:r w:rsidRPr="00BD2CAA">
        <w:rPr>
          <w:i/>
        </w:rPr>
        <w:t xml:space="preserve">ou will be randomised to receive </w:t>
      </w:r>
      <w:r w:rsidRPr="00BD2CAA">
        <w:rPr>
          <w:i/>
          <w:highlight w:val="yellow"/>
        </w:rPr>
        <w:t>(expand with details of study as necessary)</w:t>
      </w:r>
      <w:r w:rsidRPr="00BD2CAA">
        <w:rPr>
          <w:i/>
        </w:rPr>
        <w:t xml:space="preserve">. Randomisation means assigning you to one of </w:t>
      </w:r>
      <w:r w:rsidRPr="00BD2CAA">
        <w:rPr>
          <w:i/>
          <w:highlight w:val="yellow"/>
        </w:rPr>
        <w:t>(insert number of study groups)</w:t>
      </w:r>
      <w:r w:rsidRPr="00BD2CAA">
        <w:rPr>
          <w:i/>
        </w:rPr>
        <w:t xml:space="preserve"> groups by chance, </w:t>
      </w:r>
      <w:r w:rsidRPr="00E50F66">
        <w:rPr>
          <w:i/>
          <w:highlight w:val="yellow"/>
        </w:rPr>
        <w:t>like tossing a coin or rolling dice</w:t>
      </w:r>
      <w:r w:rsidRPr="00BD2CAA">
        <w:rPr>
          <w:i/>
        </w:rPr>
        <w:t>.</w:t>
      </w:r>
      <w:r w:rsidRPr="00B36156">
        <w:t xml:space="preserve"> </w:t>
      </w:r>
      <w:r w:rsidR="006E661D">
        <w:rPr>
          <w:color w:val="0000FF"/>
        </w:rPr>
        <w:lastRenderedPageBreak/>
        <w:t>[Include for study involving double blinding. Otherwise, modify as relevant for your study or delete</w:t>
      </w:r>
      <w:r w:rsidR="006E661D" w:rsidRPr="00B36156">
        <w:rPr>
          <w:color w:val="0000FF"/>
        </w:rPr>
        <w:t>.]</w:t>
      </w:r>
      <w:r w:rsidR="006E661D" w:rsidRPr="00B36156">
        <w:t xml:space="preserve"> </w:t>
      </w:r>
      <w:r w:rsidR="006E661D">
        <w:rPr>
          <w:i/>
        </w:rPr>
        <w:t>No one (including you and the study doctor) wil</w:t>
      </w:r>
      <w:r w:rsidR="005A3E27">
        <w:rPr>
          <w:i/>
        </w:rPr>
        <w:t>l know which group you are in. I</w:t>
      </w:r>
      <w:r w:rsidR="006E661D">
        <w:rPr>
          <w:i/>
        </w:rPr>
        <w:t xml:space="preserve">f it becomes necessary for your care, your study doctor will be able to find out whether you are </w:t>
      </w:r>
      <w:r w:rsidR="006E661D" w:rsidRPr="0076106E">
        <w:rPr>
          <w:i/>
          <w:highlight w:val="yellow"/>
        </w:rPr>
        <w:t>(</w:t>
      </w:r>
      <w:r w:rsidR="006E661D">
        <w:rPr>
          <w:i/>
          <w:highlight w:val="yellow"/>
        </w:rPr>
        <w:t>taking the placebo or the study drug</w:t>
      </w:r>
      <w:r w:rsidR="006E661D" w:rsidRPr="0076106E">
        <w:rPr>
          <w:i/>
          <w:highlight w:val="yellow"/>
        </w:rPr>
        <w:t>)</w:t>
      </w:r>
      <w:r w:rsidR="006E661D">
        <w:rPr>
          <w:i/>
        </w:rPr>
        <w:t>.</w:t>
      </w:r>
    </w:p>
    <w:p w14:paraId="4B8BFA62" w14:textId="77777777" w:rsidR="00DC3FC9" w:rsidRDefault="00DC3FC9" w:rsidP="006528A6">
      <w:pPr>
        <w:pStyle w:val="Header3"/>
        <w:jc w:val="both"/>
        <w:rPr>
          <w:i/>
        </w:rPr>
      </w:pPr>
    </w:p>
    <w:p w14:paraId="21AABAF6" w14:textId="77777777" w:rsidR="00DC3FC9" w:rsidRPr="001750F7" w:rsidRDefault="00DC3FC9" w:rsidP="00DC3FC9">
      <w:pPr>
        <w:spacing w:after="0"/>
        <w:jc w:val="both"/>
        <w:rPr>
          <w:rFonts w:ascii="Arial" w:hAnsi="Arial" w:cs="Arial"/>
          <w:b/>
        </w:rPr>
      </w:pPr>
      <w:r w:rsidRPr="001750F7">
        <w:rPr>
          <w:rFonts w:ascii="Arial" w:hAnsi="Arial" w:cs="Arial"/>
          <w:b/>
        </w:rPr>
        <w:t>Medical history:</w:t>
      </w:r>
    </w:p>
    <w:p w14:paraId="2DD32252" w14:textId="478E0DDE" w:rsidR="00DC3FC9" w:rsidRPr="002D7FEE" w:rsidRDefault="00A81792" w:rsidP="00DC3FC9">
      <w:pPr>
        <w:spacing w:after="0"/>
        <w:jc w:val="both"/>
        <w:rPr>
          <w:rFonts w:ascii="Arial" w:hAnsi="Arial" w:cs="Arial"/>
        </w:rPr>
      </w:pPr>
      <w:r>
        <w:rPr>
          <w:rFonts w:ascii="Arial" w:hAnsi="Arial" w:cs="Arial"/>
        </w:rPr>
        <w:t>We</w:t>
      </w:r>
      <w:r w:rsidR="006517F7">
        <w:rPr>
          <w:rFonts w:ascii="Arial" w:hAnsi="Arial" w:cs="Arial"/>
        </w:rPr>
        <w:t xml:space="preserve"> will collect i</w:t>
      </w:r>
      <w:r w:rsidR="00DC3FC9" w:rsidRPr="002D7FEE">
        <w:rPr>
          <w:rFonts w:ascii="Arial" w:hAnsi="Arial" w:cs="Arial"/>
        </w:rPr>
        <w:t xml:space="preserve">nformation (data) from your medical records. The information will include </w:t>
      </w:r>
      <w:r w:rsidR="00DC3FC9" w:rsidRPr="002D7FEE">
        <w:rPr>
          <w:rFonts w:ascii="Arial" w:hAnsi="Arial" w:cs="Arial"/>
          <w:highlight w:val="yellow"/>
        </w:rPr>
        <w:t xml:space="preserve">your </w:t>
      </w:r>
      <w:r w:rsidR="0076191A">
        <w:rPr>
          <w:rFonts w:ascii="Arial" w:hAnsi="Arial" w:cs="Arial"/>
          <w:highlight w:val="yellow"/>
        </w:rPr>
        <w:t xml:space="preserve">past medical history, </w:t>
      </w:r>
      <w:r w:rsidR="00DC3FC9" w:rsidRPr="002D7FEE">
        <w:rPr>
          <w:rFonts w:ascii="Arial" w:hAnsi="Arial" w:cs="Arial"/>
          <w:highlight w:val="yellow"/>
        </w:rPr>
        <w:t>diagnosis, treatments, and medications (</w:t>
      </w:r>
      <w:r w:rsidR="00DC3FC9" w:rsidRPr="001750F7">
        <w:rPr>
          <w:rFonts w:ascii="Arial" w:hAnsi="Arial" w:cs="Arial"/>
          <w:highlight w:val="yellow"/>
        </w:rPr>
        <w:t>describe whatever else</w:t>
      </w:r>
      <w:r w:rsidR="0076191A" w:rsidRPr="001750F7">
        <w:rPr>
          <w:rFonts w:ascii="Arial" w:hAnsi="Arial" w:cs="Arial"/>
          <w:highlight w:val="yellow"/>
        </w:rPr>
        <w:t xml:space="preserve"> data that will be collected for the disease or condition being studied</w:t>
      </w:r>
      <w:r w:rsidR="001750F7">
        <w:rPr>
          <w:rFonts w:ascii="Arial" w:hAnsi="Arial" w:cs="Arial"/>
          <w:highlight w:val="yellow"/>
        </w:rPr>
        <w:t xml:space="preserve"> and state </w:t>
      </w:r>
      <w:r w:rsidR="00EF28A8" w:rsidRPr="001750F7">
        <w:rPr>
          <w:rFonts w:ascii="Arial" w:hAnsi="Arial" w:cs="Arial"/>
          <w:i/>
          <w:highlight w:val="yellow"/>
        </w:rPr>
        <w:t>the period of data extraction from medical records (e.g. x month before surgery to y months after surgery).)</w:t>
      </w:r>
    </w:p>
    <w:p w14:paraId="17D86B0C" w14:textId="77777777" w:rsidR="00DC3FC9" w:rsidRPr="002D7FEE" w:rsidRDefault="00DC3FC9" w:rsidP="00DC3FC9">
      <w:pPr>
        <w:spacing w:after="0"/>
        <w:jc w:val="both"/>
        <w:rPr>
          <w:rFonts w:ascii="Arial" w:hAnsi="Arial" w:cs="Arial"/>
          <w:u w:val="single"/>
        </w:rPr>
      </w:pPr>
    </w:p>
    <w:p w14:paraId="648F7B3B" w14:textId="77777777" w:rsidR="00DC3FC9" w:rsidRPr="002D7FEE" w:rsidRDefault="00DC3FC9" w:rsidP="00DC3FC9">
      <w:pPr>
        <w:spacing w:after="0"/>
        <w:jc w:val="both"/>
        <w:rPr>
          <w:rFonts w:ascii="Arial" w:hAnsi="Arial" w:cs="Arial"/>
          <w:b/>
        </w:rPr>
      </w:pPr>
      <w:r w:rsidRPr="001750F7">
        <w:rPr>
          <w:rFonts w:ascii="Arial" w:hAnsi="Arial" w:cs="Arial"/>
          <w:b/>
        </w:rPr>
        <w:t>Questionnaire:</w:t>
      </w:r>
    </w:p>
    <w:p w14:paraId="6F777866" w14:textId="5DB4172A" w:rsidR="00DC3FC9" w:rsidRPr="001750F7" w:rsidRDefault="00A81792" w:rsidP="00DC3FC9">
      <w:pPr>
        <w:spacing w:after="0"/>
        <w:jc w:val="both"/>
        <w:rPr>
          <w:rFonts w:ascii="Arial" w:hAnsi="Arial" w:cs="Arial"/>
        </w:rPr>
      </w:pPr>
      <w:r>
        <w:rPr>
          <w:rFonts w:ascii="Arial" w:hAnsi="Arial" w:cs="Arial"/>
        </w:rPr>
        <w:t>We will ask you</w:t>
      </w:r>
      <w:r w:rsidR="00DC3FC9" w:rsidRPr="002D7FEE">
        <w:rPr>
          <w:rFonts w:ascii="Arial" w:hAnsi="Arial" w:cs="Arial"/>
        </w:rPr>
        <w:t xml:space="preserve"> to complete questionnaires </w:t>
      </w:r>
      <w:r w:rsidR="00DC3FC9" w:rsidRPr="001750F7">
        <w:rPr>
          <w:rFonts w:ascii="Arial" w:hAnsi="Arial" w:cs="Arial"/>
        </w:rPr>
        <w:t xml:space="preserve">about </w:t>
      </w:r>
      <w:r w:rsidR="00DC3FC9" w:rsidRPr="001750F7">
        <w:rPr>
          <w:rFonts w:ascii="Arial" w:hAnsi="Arial" w:cs="Arial"/>
          <w:highlight w:val="yellow"/>
        </w:rPr>
        <w:t>(describe the type of questions that will be asked (e.g. your quality of life, your daily activities, your mood and how you have been feeling) and</w:t>
      </w:r>
      <w:r w:rsidR="001750F7">
        <w:rPr>
          <w:rFonts w:ascii="Arial" w:hAnsi="Arial" w:cs="Arial"/>
          <w:highlight w:val="yellow"/>
        </w:rPr>
        <w:t xml:space="preserve"> state the</w:t>
      </w:r>
      <w:r w:rsidR="00DC3FC9" w:rsidRPr="001750F7">
        <w:rPr>
          <w:rFonts w:ascii="Arial" w:hAnsi="Arial" w:cs="Arial"/>
          <w:highlight w:val="yellow"/>
        </w:rPr>
        <w:t xml:space="preserve"> duration </w:t>
      </w:r>
      <w:r w:rsidR="001750F7">
        <w:rPr>
          <w:rFonts w:ascii="Arial" w:hAnsi="Arial" w:cs="Arial"/>
          <w:highlight w:val="yellow"/>
        </w:rPr>
        <w:t xml:space="preserve">required </w:t>
      </w:r>
      <w:r w:rsidR="00DC3FC9" w:rsidRPr="001750F7">
        <w:rPr>
          <w:rFonts w:ascii="Arial" w:hAnsi="Arial" w:cs="Arial"/>
          <w:highlight w:val="yellow"/>
        </w:rPr>
        <w:t>to complete the questionnaire)</w:t>
      </w:r>
      <w:r w:rsidR="00DC3FC9" w:rsidRPr="001750F7">
        <w:rPr>
          <w:rFonts w:ascii="Arial" w:hAnsi="Arial" w:cs="Arial"/>
        </w:rPr>
        <w:t>.</w:t>
      </w:r>
    </w:p>
    <w:p w14:paraId="352E64C6" w14:textId="46013A9C" w:rsidR="00576E10" w:rsidRDefault="00576E10" w:rsidP="001E3145">
      <w:pPr>
        <w:pStyle w:val="Header3"/>
        <w:jc w:val="both"/>
      </w:pPr>
    </w:p>
    <w:p w14:paraId="26845282" w14:textId="29BA83D4" w:rsidR="00C116F8" w:rsidRPr="002D7FEE" w:rsidRDefault="00C116F8" w:rsidP="00C116F8">
      <w:pPr>
        <w:spacing w:after="0"/>
        <w:jc w:val="both"/>
        <w:rPr>
          <w:rFonts w:ascii="Arial" w:hAnsi="Arial" w:cs="Arial"/>
          <w:b/>
        </w:rPr>
      </w:pPr>
      <w:r>
        <w:rPr>
          <w:rFonts w:ascii="Arial" w:hAnsi="Arial" w:cs="Arial"/>
          <w:b/>
        </w:rPr>
        <w:t>Videography:</w:t>
      </w:r>
    </w:p>
    <w:p w14:paraId="6625D264" w14:textId="2D65F77C" w:rsidR="00C116F8" w:rsidRPr="00321D3C" w:rsidRDefault="00C116F8" w:rsidP="00C116F8">
      <w:pPr>
        <w:pStyle w:val="Header3"/>
        <w:jc w:val="both"/>
        <w:rPr>
          <w:i/>
        </w:rPr>
      </w:pPr>
      <w:r w:rsidRPr="00C116F8">
        <w:t xml:space="preserve">This study involves </w:t>
      </w:r>
      <w:r>
        <w:t>video recording</w:t>
      </w:r>
      <w:r w:rsidRPr="00C116F8">
        <w:t xml:space="preserve"> of </w:t>
      </w:r>
      <w:r w:rsidRPr="00C116F8">
        <w:rPr>
          <w:highlight w:val="yellow"/>
        </w:rPr>
        <w:t>(describe the study procedures that would be recorded)</w:t>
      </w:r>
      <w:r>
        <w:t>,</w:t>
      </w:r>
      <w:r w:rsidRPr="00C116F8">
        <w:rPr>
          <w:bCs/>
          <w:iCs/>
          <w:color w:val="0000FF"/>
        </w:rPr>
        <w:t xml:space="preserve"> </w:t>
      </w:r>
      <w:r w:rsidR="00ED30BD">
        <w:rPr>
          <w:bCs/>
          <w:iCs/>
          <w:color w:val="0000FF"/>
        </w:rPr>
        <w:t>[Include if videography</w:t>
      </w:r>
      <w:r>
        <w:rPr>
          <w:bCs/>
          <w:iCs/>
          <w:color w:val="0000FF"/>
        </w:rPr>
        <w:t xml:space="preserve"> is optional. Otherwise, delete]</w:t>
      </w:r>
      <w:r>
        <w:t xml:space="preserve"> </w:t>
      </w:r>
      <w:r w:rsidRPr="00C116F8">
        <w:rPr>
          <w:i/>
        </w:rPr>
        <w:t>which is optional</w:t>
      </w:r>
      <w:r w:rsidRPr="00C116F8">
        <w:t xml:space="preserve">. The purpose is to </w:t>
      </w:r>
      <w:r w:rsidRPr="00C116F8">
        <w:rPr>
          <w:highlight w:val="yellow"/>
        </w:rPr>
        <w:t>(describe why</w:t>
      </w:r>
      <w:r w:rsidR="008008B5">
        <w:rPr>
          <w:highlight w:val="yellow"/>
        </w:rPr>
        <w:t xml:space="preserve"> there is a need for</w:t>
      </w:r>
      <w:r>
        <w:rPr>
          <w:highlight w:val="yellow"/>
        </w:rPr>
        <w:t xml:space="preserve"> video</w:t>
      </w:r>
      <w:r w:rsidR="00ED30BD">
        <w:rPr>
          <w:highlight w:val="yellow"/>
        </w:rPr>
        <w:t xml:space="preserve"> recording</w:t>
      </w:r>
      <w:r w:rsidRPr="00C116F8">
        <w:rPr>
          <w:highlight w:val="yellow"/>
        </w:rPr>
        <w:t>.)</w:t>
      </w:r>
      <w:r w:rsidR="00200BD9">
        <w:t xml:space="preserve"> </w:t>
      </w:r>
      <w:r w:rsidR="00200BD9">
        <w:rPr>
          <w:bCs/>
          <w:iCs/>
          <w:color w:val="0000FF"/>
        </w:rPr>
        <w:t>[Include if videography is an optional component. Otherwise, delete]</w:t>
      </w:r>
      <w:r w:rsidR="00200BD9">
        <w:t xml:space="preserve"> </w:t>
      </w:r>
      <w:r w:rsidR="00200BD9" w:rsidRPr="00321D3C">
        <w:rPr>
          <w:i/>
        </w:rPr>
        <w:t>Consent for the optional videography will be sought from you.</w:t>
      </w:r>
    </w:p>
    <w:p w14:paraId="1E3DD53F" w14:textId="77777777" w:rsidR="002D72FB" w:rsidRDefault="002D72FB" w:rsidP="00C116F8">
      <w:pPr>
        <w:spacing w:after="0"/>
        <w:jc w:val="both"/>
        <w:rPr>
          <w:rFonts w:ascii="Arial" w:hAnsi="Arial" w:cs="Arial"/>
          <w:b/>
          <w:bCs/>
          <w:color w:val="FF0000"/>
          <w:u w:val="single"/>
        </w:rPr>
      </w:pPr>
    </w:p>
    <w:p w14:paraId="3F4E43C6" w14:textId="61128324" w:rsidR="00C116F8" w:rsidRPr="003E61AF" w:rsidRDefault="00C116F8" w:rsidP="00C116F8">
      <w:pPr>
        <w:spacing w:after="0"/>
        <w:jc w:val="both"/>
        <w:rPr>
          <w:rFonts w:ascii="Arial" w:hAnsi="Arial" w:cs="Arial"/>
          <w:b/>
          <w:bCs/>
          <w:color w:val="FF0000"/>
          <w:u w:val="single"/>
        </w:rPr>
      </w:pPr>
      <w:r w:rsidRPr="006528A6">
        <w:rPr>
          <w:rFonts w:ascii="Arial" w:hAnsi="Arial" w:cs="Arial"/>
          <w:b/>
          <w:bCs/>
          <w:color w:val="FF0000"/>
          <w:u w:val="single"/>
        </w:rPr>
        <w:t>Example:</w:t>
      </w:r>
    </w:p>
    <w:p w14:paraId="576AE75C" w14:textId="7D5E2E36" w:rsidR="00C116F8" w:rsidRDefault="00C116F8" w:rsidP="00C116F8">
      <w:pPr>
        <w:spacing w:after="0"/>
        <w:jc w:val="both"/>
        <w:rPr>
          <w:rFonts w:ascii="Arial" w:hAnsi="Arial" w:cs="Arial"/>
        </w:rPr>
      </w:pPr>
      <w:r w:rsidRPr="00EF23E3">
        <w:rPr>
          <w:rFonts w:ascii="Arial" w:hAnsi="Arial" w:cs="Arial"/>
        </w:rPr>
        <w:t xml:space="preserve">We will use an observational tool, called PICCOLO to access and monitor the quality of parent-child interactions when the child is 24 months and 32 months. This PICCOLO assessment will be video recorded and then transcribed to </w:t>
      </w:r>
      <w:r w:rsidR="00ED30BD">
        <w:rPr>
          <w:rFonts w:ascii="Arial" w:hAnsi="Arial" w:cs="Arial"/>
        </w:rPr>
        <w:t xml:space="preserve">provide additional documentation to support the data collected in this research study, and to </w:t>
      </w:r>
      <w:r w:rsidRPr="00EF23E3">
        <w:rPr>
          <w:rFonts w:ascii="Arial" w:hAnsi="Arial" w:cs="Arial"/>
        </w:rPr>
        <w:t xml:space="preserve">provide positive feedback to the </w:t>
      </w:r>
      <w:r w:rsidR="00EF23E3" w:rsidRPr="00EF23E3">
        <w:rPr>
          <w:rFonts w:ascii="Arial" w:hAnsi="Arial" w:cs="Arial"/>
        </w:rPr>
        <w:t>parents</w:t>
      </w:r>
      <w:r w:rsidR="00ED30BD">
        <w:rPr>
          <w:rFonts w:ascii="Arial" w:hAnsi="Arial" w:cs="Arial"/>
        </w:rPr>
        <w:t>,</w:t>
      </w:r>
      <w:r w:rsidRPr="00EF23E3">
        <w:rPr>
          <w:rFonts w:ascii="Arial" w:hAnsi="Arial" w:cs="Arial"/>
        </w:rPr>
        <w:t xml:space="preserve"> plan individualized family interventions, and measure program effectiveness. </w:t>
      </w:r>
    </w:p>
    <w:p w14:paraId="78F3D55B" w14:textId="65747237" w:rsidR="00C116F8" w:rsidRDefault="00C116F8" w:rsidP="00C116F8">
      <w:pPr>
        <w:pStyle w:val="Header3"/>
        <w:jc w:val="both"/>
      </w:pPr>
    </w:p>
    <w:p w14:paraId="6357E912" w14:textId="404D33FC" w:rsidR="00C116F8" w:rsidRPr="002D7FEE" w:rsidRDefault="00C116F8" w:rsidP="00C116F8">
      <w:pPr>
        <w:spacing w:after="0"/>
        <w:jc w:val="both"/>
        <w:rPr>
          <w:rFonts w:ascii="Arial" w:hAnsi="Arial" w:cs="Arial"/>
          <w:b/>
        </w:rPr>
      </w:pPr>
      <w:r>
        <w:rPr>
          <w:rFonts w:ascii="Arial" w:hAnsi="Arial" w:cs="Arial"/>
          <w:b/>
        </w:rPr>
        <w:t>Photography:</w:t>
      </w:r>
    </w:p>
    <w:p w14:paraId="3E955425" w14:textId="2A7A17BC" w:rsidR="00C116F8" w:rsidRPr="009469E6" w:rsidRDefault="00C116F8" w:rsidP="00C116F8">
      <w:pPr>
        <w:pStyle w:val="Header3"/>
        <w:jc w:val="both"/>
        <w:rPr>
          <w:i/>
        </w:rPr>
      </w:pPr>
      <w:r w:rsidRPr="00C116F8">
        <w:t xml:space="preserve">This study involves </w:t>
      </w:r>
      <w:r>
        <w:t xml:space="preserve">photo taking </w:t>
      </w:r>
      <w:r w:rsidRPr="00C116F8">
        <w:t xml:space="preserve">of </w:t>
      </w:r>
      <w:r w:rsidRPr="00C116F8">
        <w:rPr>
          <w:highlight w:val="yellow"/>
        </w:rPr>
        <w:t xml:space="preserve">(describe the </w:t>
      </w:r>
      <w:r w:rsidR="00200BD9">
        <w:rPr>
          <w:highlight w:val="yellow"/>
        </w:rPr>
        <w:t xml:space="preserve">body part or </w:t>
      </w:r>
      <w:r w:rsidRPr="00C116F8">
        <w:rPr>
          <w:highlight w:val="yellow"/>
        </w:rPr>
        <w:t xml:space="preserve">study procedures that would be </w:t>
      </w:r>
      <w:r w:rsidR="00200BD9">
        <w:t>captured</w:t>
      </w:r>
      <w:r>
        <w:t>,</w:t>
      </w:r>
      <w:r w:rsidRPr="00C116F8">
        <w:rPr>
          <w:bCs/>
          <w:iCs/>
          <w:color w:val="0000FF"/>
        </w:rPr>
        <w:t xml:space="preserve"> </w:t>
      </w:r>
      <w:r w:rsidR="00FD4FCE">
        <w:rPr>
          <w:bCs/>
          <w:iCs/>
          <w:color w:val="0000FF"/>
        </w:rPr>
        <w:t>[Include if photography</w:t>
      </w:r>
      <w:r>
        <w:rPr>
          <w:bCs/>
          <w:iCs/>
          <w:color w:val="0000FF"/>
        </w:rPr>
        <w:t xml:space="preserve"> is optional. Otherwise, delete]</w:t>
      </w:r>
      <w:r>
        <w:t xml:space="preserve"> </w:t>
      </w:r>
      <w:r w:rsidRPr="00C116F8">
        <w:rPr>
          <w:i/>
        </w:rPr>
        <w:t>which is optional</w:t>
      </w:r>
      <w:r w:rsidRPr="00C116F8">
        <w:t xml:space="preserve">. The purpose is to </w:t>
      </w:r>
      <w:r w:rsidRPr="00C116F8">
        <w:rPr>
          <w:highlight w:val="yellow"/>
        </w:rPr>
        <w:t xml:space="preserve">(describe why </w:t>
      </w:r>
      <w:r w:rsidR="008008B5">
        <w:rPr>
          <w:highlight w:val="yellow"/>
        </w:rPr>
        <w:t xml:space="preserve">there is a need for </w:t>
      </w:r>
      <w:r w:rsidR="0080660F">
        <w:rPr>
          <w:highlight w:val="yellow"/>
        </w:rPr>
        <w:t>photo taking</w:t>
      </w:r>
      <w:r w:rsidRPr="00C116F8">
        <w:rPr>
          <w:highlight w:val="yellow"/>
        </w:rPr>
        <w:t>.)</w:t>
      </w:r>
      <w:r w:rsidR="006B1D5E" w:rsidRPr="006B1D5E">
        <w:rPr>
          <w:bCs/>
          <w:iCs/>
          <w:color w:val="0000FF"/>
        </w:rPr>
        <w:t xml:space="preserve"> </w:t>
      </w:r>
      <w:r w:rsidR="006B1D5E">
        <w:rPr>
          <w:bCs/>
          <w:iCs/>
          <w:color w:val="0000FF"/>
        </w:rPr>
        <w:t>[Include if photography is an optional component. Otherwise, delete]</w:t>
      </w:r>
      <w:r w:rsidR="006B1D5E">
        <w:t xml:space="preserve"> </w:t>
      </w:r>
      <w:r w:rsidR="006B1D5E" w:rsidRPr="009469E6">
        <w:rPr>
          <w:i/>
        </w:rPr>
        <w:t xml:space="preserve">Consent for the optional </w:t>
      </w:r>
      <w:r w:rsidR="00051AD1" w:rsidRPr="009469E6">
        <w:rPr>
          <w:i/>
        </w:rPr>
        <w:t>photography</w:t>
      </w:r>
      <w:r w:rsidR="006B1D5E" w:rsidRPr="009469E6">
        <w:rPr>
          <w:i/>
        </w:rPr>
        <w:t xml:space="preserve"> will be sought from you.</w:t>
      </w:r>
    </w:p>
    <w:p w14:paraId="3F4E97EC" w14:textId="70357DE7" w:rsidR="00C116F8" w:rsidRPr="009469E6" w:rsidRDefault="00C116F8" w:rsidP="00C116F8">
      <w:pPr>
        <w:pStyle w:val="Header3"/>
        <w:jc w:val="both"/>
        <w:rPr>
          <w:i/>
        </w:rPr>
      </w:pPr>
    </w:p>
    <w:p w14:paraId="6DBC2816" w14:textId="77777777" w:rsidR="00EF23E3" w:rsidRPr="003E61AF" w:rsidRDefault="00EF23E3" w:rsidP="00EF23E3">
      <w:pPr>
        <w:spacing w:after="0"/>
        <w:jc w:val="both"/>
        <w:rPr>
          <w:rFonts w:ascii="Arial" w:hAnsi="Arial" w:cs="Arial"/>
          <w:b/>
          <w:bCs/>
          <w:color w:val="FF0000"/>
          <w:u w:val="single"/>
        </w:rPr>
      </w:pPr>
      <w:r w:rsidRPr="006528A6">
        <w:rPr>
          <w:rFonts w:ascii="Arial" w:hAnsi="Arial" w:cs="Arial"/>
          <w:b/>
          <w:bCs/>
          <w:color w:val="FF0000"/>
          <w:u w:val="single"/>
        </w:rPr>
        <w:t>Example:</w:t>
      </w:r>
    </w:p>
    <w:p w14:paraId="6F574B4D" w14:textId="3C160436" w:rsidR="00EF23E3" w:rsidRDefault="00EF23E3" w:rsidP="00EF23E3">
      <w:pPr>
        <w:spacing w:after="0"/>
        <w:jc w:val="both"/>
        <w:rPr>
          <w:rFonts w:ascii="Arial" w:hAnsi="Arial" w:cs="Arial"/>
        </w:rPr>
      </w:pPr>
      <w:r>
        <w:rPr>
          <w:rFonts w:ascii="Arial" w:hAnsi="Arial" w:cs="Arial"/>
        </w:rPr>
        <w:t>We</w:t>
      </w:r>
      <w:r w:rsidRPr="00EF23E3">
        <w:rPr>
          <w:rFonts w:ascii="Arial" w:hAnsi="Arial" w:cs="Arial"/>
        </w:rPr>
        <w:t xml:space="preserve"> will take photographs of your front and back trunk, legs and arms and/or any target skin lesions/ eczema areas, which may include your face and private body parts. </w:t>
      </w:r>
      <w:r w:rsidR="00633CEE">
        <w:rPr>
          <w:rFonts w:ascii="Arial" w:hAnsi="Arial" w:cs="Arial"/>
        </w:rPr>
        <w:t xml:space="preserve">This is to provide additional documentation to support the data collected in this research study. </w:t>
      </w:r>
      <w:r w:rsidRPr="00EF23E3">
        <w:rPr>
          <w:rFonts w:ascii="Arial" w:hAnsi="Arial" w:cs="Arial"/>
        </w:rPr>
        <w:t>You will need to undress prior to the photographs being taken. All accessories such as watches and necklaces should be removed. You may leave undergarments on. Any photos obtained and used in a report published as a result of this study will not identify you by name, and to the extent possible, the photos will be presented so that you are not recognizable (if a photograph bearing your face is required, a black “bar” will be placed over the eyes, and if applicable, other identifying features such as piercing</w:t>
      </w:r>
      <w:r w:rsidR="00B62989">
        <w:rPr>
          <w:rFonts w:ascii="Arial" w:hAnsi="Arial" w:cs="Arial"/>
        </w:rPr>
        <w:t>s</w:t>
      </w:r>
      <w:r w:rsidRPr="00EF23E3">
        <w:rPr>
          <w:rFonts w:ascii="Arial" w:hAnsi="Arial" w:cs="Arial"/>
        </w:rPr>
        <w:t>, scars, tattoos). Your confidentiality will be protected to the best of our ability. However, absolute confidentiality cannot be guaranteed.</w:t>
      </w:r>
    </w:p>
    <w:p w14:paraId="4F2BF18A" w14:textId="77777777" w:rsidR="00EF23E3" w:rsidRDefault="00EF23E3" w:rsidP="00C116F8">
      <w:pPr>
        <w:pStyle w:val="Header3"/>
        <w:jc w:val="both"/>
      </w:pPr>
    </w:p>
    <w:p w14:paraId="4DAD937B" w14:textId="14EB4D48" w:rsidR="00005030" w:rsidRPr="009074C4" w:rsidRDefault="00005030" w:rsidP="00005030">
      <w:pPr>
        <w:spacing w:after="0"/>
        <w:jc w:val="both"/>
        <w:rPr>
          <w:rFonts w:ascii="Arial" w:hAnsi="Arial" w:cs="Arial"/>
          <w:b/>
        </w:rPr>
      </w:pPr>
      <w:r w:rsidRPr="009074C4">
        <w:rPr>
          <w:rFonts w:ascii="Arial" w:hAnsi="Arial" w:cs="Arial"/>
          <w:b/>
        </w:rPr>
        <w:t>Biological materials:</w:t>
      </w:r>
    </w:p>
    <w:p w14:paraId="1E479B09" w14:textId="299BBFB9" w:rsidR="007172C8" w:rsidRDefault="008F2735" w:rsidP="006657C6">
      <w:pPr>
        <w:pStyle w:val="Header3"/>
        <w:jc w:val="both"/>
      </w:pPr>
      <w:r>
        <w:t>We will collect t</w:t>
      </w:r>
      <w:r w:rsidR="00271353" w:rsidRPr="009074C4">
        <w:t>he following samples (“biological materials</w:t>
      </w:r>
      <w:r w:rsidR="008004D9" w:rsidRPr="009074C4">
        <w:t>”)</w:t>
      </w:r>
      <w:r w:rsidR="00271353" w:rsidRPr="009074C4">
        <w:t xml:space="preserve">: </w:t>
      </w:r>
    </w:p>
    <w:p w14:paraId="53FB7360" w14:textId="671C9CCE" w:rsidR="00271353" w:rsidRPr="009074C4" w:rsidRDefault="00271353" w:rsidP="006657C6">
      <w:pPr>
        <w:pStyle w:val="Header3"/>
        <w:jc w:val="both"/>
      </w:pPr>
      <w:r w:rsidRPr="009074C4">
        <w:rPr>
          <w:highlight w:val="yellow"/>
        </w:rPr>
        <w:lastRenderedPageBreak/>
        <w:t>(</w:t>
      </w:r>
      <w:r w:rsidR="008F2735">
        <w:rPr>
          <w:highlight w:val="yellow"/>
        </w:rPr>
        <w:t>E</w:t>
      </w:r>
      <w:r w:rsidRPr="009074C4">
        <w:rPr>
          <w:highlight w:val="yellow"/>
        </w:rPr>
        <w:t xml:space="preserve">xpand with </w:t>
      </w:r>
      <w:r w:rsidR="00450EC3" w:rsidRPr="009074C4">
        <w:rPr>
          <w:highlight w:val="yellow"/>
        </w:rPr>
        <w:t>the types</w:t>
      </w:r>
      <w:r w:rsidR="009D61A9" w:rsidRPr="009074C4">
        <w:rPr>
          <w:highlight w:val="yellow"/>
        </w:rPr>
        <w:t xml:space="preserve"> of samples that will be collected, and </w:t>
      </w:r>
      <w:r w:rsidRPr="009074C4">
        <w:rPr>
          <w:highlight w:val="yellow"/>
        </w:rPr>
        <w:t>details of sample collection</w:t>
      </w:r>
      <w:r w:rsidR="009074C4">
        <w:rPr>
          <w:highlight w:val="yellow"/>
        </w:rPr>
        <w:t>,</w:t>
      </w:r>
      <w:r w:rsidRPr="009074C4">
        <w:rPr>
          <w:highlight w:val="yellow"/>
        </w:rPr>
        <w:t xml:space="preserve"> </w:t>
      </w:r>
      <w:r w:rsidR="00456C15">
        <w:rPr>
          <w:highlight w:val="yellow"/>
        </w:rPr>
        <w:t xml:space="preserve">whether the removal of samples is solely for research purpose, </w:t>
      </w:r>
      <w:r w:rsidR="00C20195">
        <w:rPr>
          <w:highlight w:val="yellow"/>
        </w:rPr>
        <w:t xml:space="preserve">OR </w:t>
      </w:r>
      <w:r w:rsidR="00456C15">
        <w:rPr>
          <w:highlight w:val="yellow"/>
        </w:rPr>
        <w:t xml:space="preserve">in excess of </w:t>
      </w:r>
      <w:r w:rsidR="00C20195">
        <w:rPr>
          <w:highlight w:val="yellow"/>
        </w:rPr>
        <w:t xml:space="preserve">samples </w:t>
      </w:r>
      <w:r w:rsidR="00456C15">
        <w:rPr>
          <w:highlight w:val="yellow"/>
        </w:rPr>
        <w:t xml:space="preserve">primarily removed for a therapeutic or diagnostic purpose, </w:t>
      </w:r>
      <w:r w:rsidR="00464404">
        <w:rPr>
          <w:highlight w:val="yellow"/>
        </w:rPr>
        <w:t>OR</w:t>
      </w:r>
      <w:r w:rsidR="00456C15">
        <w:rPr>
          <w:highlight w:val="yellow"/>
        </w:rPr>
        <w:t xml:space="preserve"> leftover from samples </w:t>
      </w:r>
      <w:r w:rsidR="00C20195">
        <w:rPr>
          <w:highlight w:val="yellow"/>
        </w:rPr>
        <w:t xml:space="preserve">primarily </w:t>
      </w:r>
      <w:r w:rsidR="00456C15">
        <w:rPr>
          <w:highlight w:val="yellow"/>
        </w:rPr>
        <w:t xml:space="preserve">removed for therapeutic or diagnostic purpose, </w:t>
      </w:r>
      <w:r w:rsidRPr="009074C4">
        <w:rPr>
          <w:highlight w:val="yellow"/>
        </w:rPr>
        <w:t>as necessary)</w:t>
      </w:r>
      <w:r w:rsidR="008004D9" w:rsidRPr="009074C4">
        <w:t>.</w:t>
      </w:r>
    </w:p>
    <w:p w14:paraId="7CB6179D" w14:textId="05F91FB5" w:rsidR="00271353" w:rsidRPr="009074C4" w:rsidRDefault="00271353" w:rsidP="001E3145">
      <w:pPr>
        <w:pStyle w:val="Header3"/>
        <w:jc w:val="both"/>
      </w:pPr>
    </w:p>
    <w:p w14:paraId="73E50E62" w14:textId="049DF38D" w:rsidR="006528A6" w:rsidRPr="00612895" w:rsidRDefault="00576E10" w:rsidP="00576E10">
      <w:pPr>
        <w:pStyle w:val="Header3"/>
        <w:jc w:val="both"/>
        <w:rPr>
          <w:highlight w:val="yellow"/>
          <w:lang w:val="en-US"/>
        </w:rPr>
      </w:pPr>
      <w:r w:rsidRPr="00612895">
        <w:rPr>
          <w:highlight w:val="yellow"/>
          <w:lang w:val="en-US"/>
        </w:rPr>
        <w:t>(</w:t>
      </w:r>
      <w:r w:rsidR="006528A6" w:rsidRPr="00612895">
        <w:rPr>
          <w:highlight w:val="yellow"/>
          <w:lang w:val="en-US"/>
        </w:rPr>
        <w:t>D</w:t>
      </w:r>
      <w:r w:rsidRPr="00612895">
        <w:rPr>
          <w:highlight w:val="yellow"/>
          <w:lang w:val="en-US"/>
        </w:rPr>
        <w:t>escribe in lay language and simple terms</w:t>
      </w:r>
      <w:r w:rsidR="006528A6" w:rsidRPr="00612895">
        <w:rPr>
          <w:highlight w:val="yellow"/>
          <w:lang w:val="en-US"/>
        </w:rPr>
        <w:t>,</w:t>
      </w:r>
      <w:r w:rsidRPr="00612895">
        <w:rPr>
          <w:highlight w:val="yellow"/>
          <w:lang w:val="en-US"/>
        </w:rPr>
        <w:t xml:space="preserve"> </w:t>
      </w:r>
      <w:r w:rsidR="006528A6" w:rsidRPr="00612895">
        <w:rPr>
          <w:highlight w:val="yellow"/>
          <w:lang w:val="en-US"/>
        </w:rPr>
        <w:t>the following details:</w:t>
      </w:r>
      <w:r w:rsidRPr="00612895">
        <w:rPr>
          <w:highlight w:val="yellow"/>
          <w:lang w:val="en-US"/>
        </w:rPr>
        <w:t xml:space="preserve"> </w:t>
      </w:r>
    </w:p>
    <w:p w14:paraId="4535398D" w14:textId="3E5AEF78" w:rsidR="006528A6" w:rsidRPr="00612895" w:rsidRDefault="00576E10" w:rsidP="00A054A8">
      <w:pPr>
        <w:pStyle w:val="Header3"/>
        <w:numPr>
          <w:ilvl w:val="0"/>
          <w:numId w:val="42"/>
        </w:numPr>
        <w:jc w:val="both"/>
        <w:rPr>
          <w:highlight w:val="yellow"/>
          <w:lang w:val="en-US"/>
        </w:rPr>
      </w:pPr>
      <w:r w:rsidRPr="00612895">
        <w:rPr>
          <w:highlight w:val="yellow"/>
          <w:lang w:val="en-US"/>
        </w:rPr>
        <w:t xml:space="preserve"> </w:t>
      </w:r>
      <w:r w:rsidR="006528A6" w:rsidRPr="00612895">
        <w:rPr>
          <w:highlight w:val="yellow"/>
          <w:lang w:val="en-US"/>
        </w:rPr>
        <w:t xml:space="preserve">The </w:t>
      </w:r>
      <w:r w:rsidRPr="00612895">
        <w:rPr>
          <w:highlight w:val="yellow"/>
          <w:lang w:val="en-US"/>
        </w:rPr>
        <w:t>specific research purpose for which the biological materials is intended to be used</w:t>
      </w:r>
      <w:r w:rsidR="006528A6" w:rsidRPr="00612895">
        <w:rPr>
          <w:highlight w:val="yellow"/>
          <w:lang w:val="en-US"/>
        </w:rPr>
        <w:t>; and</w:t>
      </w:r>
      <w:r w:rsidRPr="00612895">
        <w:rPr>
          <w:highlight w:val="yellow"/>
          <w:lang w:val="en-US"/>
        </w:rPr>
        <w:t xml:space="preserve"> </w:t>
      </w:r>
    </w:p>
    <w:p w14:paraId="7F72EBD8" w14:textId="78772344" w:rsidR="006528A6" w:rsidRPr="00612895" w:rsidRDefault="006528A6" w:rsidP="00A054A8">
      <w:pPr>
        <w:pStyle w:val="Header3"/>
        <w:numPr>
          <w:ilvl w:val="0"/>
          <w:numId w:val="42"/>
        </w:numPr>
        <w:jc w:val="both"/>
        <w:rPr>
          <w:highlight w:val="yellow"/>
          <w:lang w:val="en-US"/>
        </w:rPr>
      </w:pPr>
      <w:r w:rsidRPr="00612895">
        <w:rPr>
          <w:highlight w:val="yellow"/>
          <w:lang w:val="en-US"/>
        </w:rPr>
        <w:t xml:space="preserve">Whether the biological materials will be used for </w:t>
      </w:r>
      <w:r w:rsidR="00576E10" w:rsidRPr="00612895">
        <w:rPr>
          <w:highlight w:val="yellow"/>
          <w:lang w:val="en-US"/>
        </w:rPr>
        <w:t>any purpose other than research</w:t>
      </w:r>
      <w:r w:rsidR="00E74FB4" w:rsidRPr="00612895">
        <w:rPr>
          <w:highlight w:val="yellow"/>
          <w:lang w:val="en-US"/>
        </w:rPr>
        <w:t xml:space="preserve"> </w:t>
      </w:r>
      <w:r w:rsidRPr="00612895">
        <w:rPr>
          <w:highlight w:val="yellow"/>
          <w:lang w:val="en-US"/>
        </w:rPr>
        <w:t>and if so, the specific purpose of which the biological materials will be used; and</w:t>
      </w:r>
      <w:r w:rsidR="00576E10" w:rsidRPr="00612895">
        <w:rPr>
          <w:highlight w:val="yellow"/>
          <w:lang w:val="en-US"/>
        </w:rPr>
        <w:t xml:space="preserve"> </w:t>
      </w:r>
    </w:p>
    <w:p w14:paraId="7D882156" w14:textId="2D108103" w:rsidR="006528A6" w:rsidRPr="00612895" w:rsidRDefault="006528A6" w:rsidP="00A054A8">
      <w:pPr>
        <w:pStyle w:val="Header3"/>
        <w:numPr>
          <w:ilvl w:val="0"/>
          <w:numId w:val="42"/>
        </w:numPr>
        <w:jc w:val="both"/>
        <w:rPr>
          <w:highlight w:val="yellow"/>
          <w:lang w:val="en-US"/>
        </w:rPr>
      </w:pPr>
      <w:r w:rsidRPr="00612895">
        <w:rPr>
          <w:highlight w:val="yellow"/>
          <w:lang w:val="en-US"/>
        </w:rPr>
        <w:t>Whether the biological materials will be exported or removed from Singapore to a place outside of Singapore; and</w:t>
      </w:r>
    </w:p>
    <w:p w14:paraId="099387FB" w14:textId="375A2E53" w:rsidR="006528A6" w:rsidRPr="00612895" w:rsidRDefault="006528A6" w:rsidP="00A054A8">
      <w:pPr>
        <w:pStyle w:val="Header3"/>
        <w:numPr>
          <w:ilvl w:val="0"/>
          <w:numId w:val="42"/>
        </w:numPr>
        <w:jc w:val="both"/>
        <w:rPr>
          <w:highlight w:val="yellow"/>
          <w:lang w:val="en-US"/>
        </w:rPr>
      </w:pPr>
      <w:r w:rsidRPr="00612895">
        <w:rPr>
          <w:highlight w:val="yellow"/>
          <w:lang w:val="en-US"/>
        </w:rPr>
        <w:t>Whether the biological materials will be used in restricted human biomedical research involving human-animal combination.</w:t>
      </w:r>
    </w:p>
    <w:p w14:paraId="4EE5A150" w14:textId="77777777" w:rsidR="00612895" w:rsidRDefault="00612895" w:rsidP="006528A6">
      <w:pPr>
        <w:spacing w:after="0"/>
        <w:jc w:val="both"/>
        <w:rPr>
          <w:rFonts w:ascii="Arial" w:hAnsi="Arial" w:cs="Arial"/>
          <w:b/>
          <w:bCs/>
          <w:color w:val="FF0000"/>
          <w:u w:val="single"/>
        </w:rPr>
      </w:pPr>
    </w:p>
    <w:p w14:paraId="12E08F01" w14:textId="7B02FF9F" w:rsidR="006528A6" w:rsidRPr="006528A6" w:rsidDel="00184907" w:rsidRDefault="006528A6" w:rsidP="006528A6">
      <w:pPr>
        <w:spacing w:after="0"/>
        <w:jc w:val="both"/>
        <w:rPr>
          <w:rFonts w:ascii="Arial" w:hAnsi="Arial" w:cs="Arial"/>
        </w:rPr>
      </w:pPr>
      <w:r w:rsidRPr="006528A6" w:rsidDel="00184907">
        <w:rPr>
          <w:rFonts w:ascii="Arial" w:hAnsi="Arial" w:cs="Arial"/>
          <w:b/>
          <w:bCs/>
          <w:color w:val="FF0000"/>
          <w:u w:val="single"/>
        </w:rPr>
        <w:t>Example:</w:t>
      </w:r>
    </w:p>
    <w:p w14:paraId="0CFD4875" w14:textId="24D913D4" w:rsidR="00663762" w:rsidRPr="00AB59C6" w:rsidDel="00184907" w:rsidRDefault="00663762" w:rsidP="00663762">
      <w:pPr>
        <w:pStyle w:val="Header3"/>
        <w:jc w:val="both"/>
        <w:rPr>
          <w:lang w:val="en-US"/>
        </w:rPr>
      </w:pPr>
      <w:r w:rsidRPr="00663762" w:rsidDel="00184907">
        <w:rPr>
          <w:lang w:val="en-US"/>
        </w:rPr>
        <w:t xml:space="preserve">We will take blood from your arm using a syringe and needle, every 3 months. Each time, we will take about 2.5ml (half a teaspoon) of blood. In total, we will take about 10ml (2 teaspoons) over a period of one year. The blood sample will be tested for HbA1c (a test to measure the </w:t>
      </w:r>
      <w:r w:rsidRPr="00AB59C6" w:rsidDel="00184907">
        <w:rPr>
          <w:lang w:val="en-US"/>
        </w:rPr>
        <w:t xml:space="preserve">average blood sugar level over the previous 3 months), in Singapore and for research purpose. It will not be used in research involving human-animal combinations, which is restricted by </w:t>
      </w:r>
      <w:r w:rsidR="008F4B51" w:rsidDel="00184907">
        <w:rPr>
          <w:lang w:val="en-US"/>
        </w:rPr>
        <w:t xml:space="preserve">Singapore </w:t>
      </w:r>
      <w:r w:rsidRPr="00AB59C6" w:rsidDel="00184907">
        <w:rPr>
          <w:lang w:val="en-US"/>
        </w:rPr>
        <w:t xml:space="preserve">law. </w:t>
      </w:r>
    </w:p>
    <w:p w14:paraId="74FAF765" w14:textId="77777777" w:rsidR="003C5871" w:rsidRPr="00A054A8" w:rsidRDefault="003C5871" w:rsidP="0045122E">
      <w:pPr>
        <w:pStyle w:val="Header3"/>
        <w:jc w:val="both"/>
        <w:rPr>
          <w:color w:val="0000FF"/>
          <w:lang w:val="en-US"/>
        </w:rPr>
      </w:pPr>
    </w:p>
    <w:p w14:paraId="0A1E848F" w14:textId="77777777" w:rsidR="003D2CBA" w:rsidRDefault="003D2CBA" w:rsidP="003D2CBA">
      <w:pPr>
        <w:pStyle w:val="Header3"/>
        <w:jc w:val="both"/>
        <w:rPr>
          <w:iCs/>
        </w:rPr>
      </w:pPr>
      <w:r w:rsidRPr="004C1EEA">
        <w:rPr>
          <w:bCs/>
          <w:iCs/>
          <w:color w:val="0000FF"/>
        </w:rPr>
        <w:t xml:space="preserve">[Include </w:t>
      </w:r>
      <w:r>
        <w:rPr>
          <w:bCs/>
          <w:iCs/>
          <w:color w:val="0000FF"/>
        </w:rPr>
        <w:t xml:space="preserve">this NEGATIVE statement </w:t>
      </w:r>
      <w:r w:rsidRPr="004C1EEA">
        <w:rPr>
          <w:bCs/>
          <w:iCs/>
          <w:color w:val="0000FF"/>
        </w:rPr>
        <w:t xml:space="preserve">for </w:t>
      </w:r>
      <w:r>
        <w:rPr>
          <w:bCs/>
          <w:iCs/>
          <w:color w:val="0000FF"/>
        </w:rPr>
        <w:t xml:space="preserve">HBRA </w:t>
      </w:r>
      <w:r w:rsidRPr="00145E8D">
        <w:rPr>
          <w:bCs/>
          <w:iCs/>
          <w:color w:val="0000FF"/>
        </w:rPr>
        <w:t xml:space="preserve">section 12(2)(c) </w:t>
      </w:r>
      <w:r>
        <w:rPr>
          <w:bCs/>
          <w:iCs/>
          <w:color w:val="0000FF"/>
        </w:rPr>
        <w:t xml:space="preserve">applicable to </w:t>
      </w:r>
      <w:r w:rsidRPr="004C1EEA">
        <w:rPr>
          <w:bCs/>
          <w:iCs/>
          <w:color w:val="0000FF"/>
        </w:rPr>
        <w:t xml:space="preserve">study involving </w:t>
      </w:r>
      <w:r>
        <w:rPr>
          <w:bCs/>
          <w:iCs/>
          <w:color w:val="0000FF"/>
        </w:rPr>
        <w:t xml:space="preserve">Scenario # 1 or # 2 or # 3. Otherwise, delete.] </w:t>
      </w:r>
      <w:r w:rsidRPr="00285B34">
        <w:rPr>
          <w:bCs/>
          <w:iCs/>
        </w:rPr>
        <w:t>The Institutional Review Board waiver under Section 37(3) of the Human Biomedical Research Act 2015 (“HBRA”) for the removal of human biological materials is not required</w:t>
      </w:r>
      <w:r>
        <w:rPr>
          <w:bCs/>
          <w:iCs/>
        </w:rPr>
        <w:t>. This is because w</w:t>
      </w:r>
      <w:r w:rsidRPr="00285B34">
        <w:rPr>
          <w:iCs/>
        </w:rPr>
        <w:t xml:space="preserve">e will collect samples </w:t>
      </w:r>
      <w:r w:rsidRPr="00285B34">
        <w:rPr>
          <w:iCs/>
          <w:highlight w:val="yellow"/>
        </w:rPr>
        <w:t>from the following individuals:</w:t>
      </w:r>
    </w:p>
    <w:p w14:paraId="4FD00DA2" w14:textId="65F85C3F" w:rsidR="003D2CBA" w:rsidRPr="00702101" w:rsidRDefault="003D2CBA" w:rsidP="003D2CBA">
      <w:pPr>
        <w:pStyle w:val="Header3"/>
        <w:numPr>
          <w:ilvl w:val="0"/>
          <w:numId w:val="45"/>
        </w:numPr>
        <w:jc w:val="both"/>
        <w:rPr>
          <w:bCs/>
          <w:iCs/>
          <w:color w:val="0000FF"/>
        </w:rPr>
      </w:pPr>
      <w:r>
        <w:rPr>
          <w:bCs/>
          <w:iCs/>
          <w:color w:val="0000FF"/>
        </w:rPr>
        <w:t xml:space="preserve">[Scenario # 1: Include for study </w:t>
      </w:r>
      <w:r w:rsidRPr="00E62036">
        <w:rPr>
          <w:bCs/>
          <w:iCs/>
          <w:color w:val="0000FF"/>
        </w:rPr>
        <w:t xml:space="preserve">involving </w:t>
      </w:r>
      <w:r>
        <w:rPr>
          <w:bCs/>
          <w:iCs/>
          <w:color w:val="0000FF"/>
        </w:rPr>
        <w:t>collection</w:t>
      </w:r>
      <w:r w:rsidRPr="00E62036">
        <w:rPr>
          <w:bCs/>
          <w:iCs/>
          <w:color w:val="0000FF"/>
        </w:rPr>
        <w:t xml:space="preserve"> of biological materials</w:t>
      </w:r>
      <w:r>
        <w:rPr>
          <w:bCs/>
          <w:iCs/>
          <w:color w:val="0000FF"/>
        </w:rPr>
        <w:t xml:space="preserve"> from adults</w:t>
      </w:r>
      <w:r w:rsidRPr="00E62036">
        <w:rPr>
          <w:bCs/>
          <w:iCs/>
          <w:color w:val="0000FF"/>
        </w:rPr>
        <w:t xml:space="preserve"> with mental capacity to personally</w:t>
      </w:r>
      <w:r>
        <w:rPr>
          <w:bCs/>
          <w:iCs/>
          <w:color w:val="0000FF"/>
        </w:rPr>
        <w:t xml:space="preserve"> give consent. </w:t>
      </w:r>
      <w:r w:rsidRPr="00B36156">
        <w:rPr>
          <w:bCs/>
          <w:iCs/>
          <w:color w:val="0000FF"/>
        </w:rPr>
        <w:t>Otherwise, delete.]</w:t>
      </w:r>
      <w:r>
        <w:rPr>
          <w:bCs/>
          <w:iCs/>
          <w:color w:val="0000FF"/>
        </w:rPr>
        <w:t xml:space="preserve"> </w:t>
      </w:r>
      <w:r w:rsidRPr="00702101">
        <w:rPr>
          <w:bCs/>
          <w:iCs/>
        </w:rPr>
        <w:t>A</w:t>
      </w:r>
      <w:r w:rsidRPr="00702101">
        <w:rPr>
          <w:iCs/>
        </w:rPr>
        <w:t>dults with mental capacity to personally give consent for this research study</w:t>
      </w:r>
      <w:r w:rsidR="00FB1A5A">
        <w:rPr>
          <w:iCs/>
        </w:rPr>
        <w:t>.</w:t>
      </w:r>
      <w:bookmarkStart w:id="0" w:name="_GoBack"/>
      <w:bookmarkEnd w:id="0"/>
    </w:p>
    <w:p w14:paraId="7BA7D5B7" w14:textId="52AD1E60" w:rsidR="003D2CBA" w:rsidRDefault="003D2CBA" w:rsidP="003D2CBA">
      <w:pPr>
        <w:pStyle w:val="Header3"/>
        <w:numPr>
          <w:ilvl w:val="0"/>
          <w:numId w:val="45"/>
        </w:numPr>
        <w:jc w:val="both"/>
        <w:rPr>
          <w:iCs/>
        </w:rPr>
      </w:pPr>
      <w:r>
        <w:rPr>
          <w:bCs/>
          <w:iCs/>
          <w:color w:val="0000FF"/>
        </w:rPr>
        <w:t xml:space="preserve">[Scenario # 2: Include for study </w:t>
      </w:r>
      <w:r w:rsidRPr="00E62036">
        <w:rPr>
          <w:bCs/>
          <w:iCs/>
          <w:color w:val="0000FF"/>
        </w:rPr>
        <w:t xml:space="preserve">involving </w:t>
      </w:r>
      <w:r>
        <w:rPr>
          <w:bCs/>
          <w:iCs/>
          <w:color w:val="0000FF"/>
        </w:rPr>
        <w:t>collection</w:t>
      </w:r>
      <w:r w:rsidRPr="00E62036">
        <w:rPr>
          <w:bCs/>
          <w:iCs/>
          <w:color w:val="0000FF"/>
        </w:rPr>
        <w:t xml:space="preserve"> of biological materials</w:t>
      </w:r>
      <w:r>
        <w:rPr>
          <w:bCs/>
          <w:iCs/>
          <w:color w:val="0000FF"/>
        </w:rPr>
        <w:t xml:space="preserve"> from m</w:t>
      </w:r>
      <w:r w:rsidRPr="006A7927">
        <w:rPr>
          <w:bCs/>
          <w:iCs/>
          <w:color w:val="0000FF"/>
        </w:rPr>
        <w:t>inor</w:t>
      </w:r>
      <w:r>
        <w:rPr>
          <w:bCs/>
          <w:iCs/>
          <w:color w:val="0000FF"/>
        </w:rPr>
        <w:t>s</w:t>
      </w:r>
      <w:r w:rsidRPr="006A7927">
        <w:rPr>
          <w:bCs/>
          <w:iCs/>
          <w:color w:val="0000FF"/>
        </w:rPr>
        <w:t xml:space="preserve"> </w:t>
      </w:r>
      <w:r>
        <w:rPr>
          <w:bCs/>
          <w:iCs/>
          <w:color w:val="0000FF"/>
        </w:rPr>
        <w:t xml:space="preserve">aged 12 to 20 years, </w:t>
      </w:r>
      <w:r w:rsidRPr="006A7927">
        <w:rPr>
          <w:bCs/>
          <w:iCs/>
          <w:color w:val="0000FF"/>
        </w:rPr>
        <w:t>who h</w:t>
      </w:r>
      <w:r>
        <w:rPr>
          <w:bCs/>
          <w:iCs/>
          <w:color w:val="0000FF"/>
        </w:rPr>
        <w:t>ave</w:t>
      </w:r>
      <w:r w:rsidRPr="006A7927">
        <w:rPr>
          <w:bCs/>
          <w:iCs/>
          <w:color w:val="0000FF"/>
        </w:rPr>
        <w:t xml:space="preserve"> sufficient understanding and intelligence to understand what </w:t>
      </w:r>
      <w:r>
        <w:rPr>
          <w:bCs/>
          <w:iCs/>
          <w:color w:val="0000FF"/>
        </w:rPr>
        <w:t xml:space="preserve">is proposed in the research. </w:t>
      </w:r>
      <w:r w:rsidRPr="00B36156">
        <w:rPr>
          <w:bCs/>
          <w:iCs/>
          <w:color w:val="0000FF"/>
        </w:rPr>
        <w:t>Otherwise, delete.]</w:t>
      </w:r>
      <w:r>
        <w:rPr>
          <w:bCs/>
          <w:iCs/>
          <w:color w:val="0000FF"/>
        </w:rPr>
        <w:t xml:space="preserve"> </w:t>
      </w:r>
      <w:r w:rsidRPr="00702101">
        <w:rPr>
          <w:bCs/>
          <w:iCs/>
        </w:rPr>
        <w:t>Minor</w:t>
      </w:r>
      <w:r>
        <w:rPr>
          <w:bCs/>
          <w:iCs/>
        </w:rPr>
        <w:t>s</w:t>
      </w:r>
      <w:r w:rsidRPr="00702101">
        <w:rPr>
          <w:bCs/>
          <w:iCs/>
        </w:rPr>
        <w:t xml:space="preserve"> (children</w:t>
      </w:r>
      <w:r>
        <w:rPr>
          <w:bCs/>
          <w:iCs/>
        </w:rPr>
        <w:t>)</w:t>
      </w:r>
      <w:r w:rsidRPr="00F76F04">
        <w:rPr>
          <w:bCs/>
          <w:iCs/>
        </w:rPr>
        <w:t xml:space="preserve"> who </w:t>
      </w:r>
      <w:r>
        <w:rPr>
          <w:bCs/>
          <w:iCs/>
        </w:rPr>
        <w:t>have</w:t>
      </w:r>
      <w:r w:rsidRPr="00F76F04">
        <w:rPr>
          <w:bCs/>
          <w:iCs/>
        </w:rPr>
        <w:t xml:space="preserve"> sufficient understanding and intelligence to understand what is proposed in the research, whereupon consent will be obtained from both the minor</w:t>
      </w:r>
      <w:r>
        <w:rPr>
          <w:bCs/>
          <w:iCs/>
        </w:rPr>
        <w:t>s</w:t>
      </w:r>
      <w:r w:rsidRPr="00F76F04">
        <w:rPr>
          <w:bCs/>
          <w:iCs/>
        </w:rPr>
        <w:t xml:space="preserve"> and their legal representative</w:t>
      </w:r>
      <w:r w:rsidR="00FB1A5A">
        <w:rPr>
          <w:bCs/>
          <w:iCs/>
        </w:rPr>
        <w:t>.</w:t>
      </w:r>
    </w:p>
    <w:p w14:paraId="70BED3D3" w14:textId="478DC37A" w:rsidR="003D2CBA" w:rsidRDefault="003D2CBA" w:rsidP="003D2CBA">
      <w:pPr>
        <w:pStyle w:val="Header3"/>
        <w:numPr>
          <w:ilvl w:val="0"/>
          <w:numId w:val="45"/>
        </w:numPr>
        <w:jc w:val="both"/>
        <w:rPr>
          <w:iCs/>
        </w:rPr>
      </w:pPr>
      <w:r>
        <w:rPr>
          <w:bCs/>
          <w:iCs/>
          <w:color w:val="0000FF"/>
        </w:rPr>
        <w:t xml:space="preserve">[Scenario # 3: Include for study </w:t>
      </w:r>
      <w:r w:rsidRPr="00E62036">
        <w:rPr>
          <w:bCs/>
          <w:iCs/>
          <w:color w:val="0000FF"/>
        </w:rPr>
        <w:t xml:space="preserve">involving </w:t>
      </w:r>
      <w:r>
        <w:rPr>
          <w:bCs/>
          <w:iCs/>
          <w:color w:val="0000FF"/>
        </w:rPr>
        <w:t>collection</w:t>
      </w:r>
      <w:r w:rsidRPr="00E62036">
        <w:rPr>
          <w:bCs/>
          <w:iCs/>
          <w:color w:val="0000FF"/>
        </w:rPr>
        <w:t xml:space="preserve"> of </w:t>
      </w:r>
      <w:r w:rsidRPr="000C7948">
        <w:rPr>
          <w:bCs/>
          <w:iCs/>
          <w:color w:val="0000FF"/>
          <w:u w:val="single"/>
        </w:rPr>
        <w:t>leftover</w:t>
      </w:r>
      <w:r>
        <w:rPr>
          <w:bCs/>
          <w:iCs/>
          <w:color w:val="0000FF"/>
        </w:rPr>
        <w:t xml:space="preserve"> </w:t>
      </w:r>
      <w:r w:rsidRPr="000C7948">
        <w:rPr>
          <w:bCs/>
          <w:iCs/>
          <w:color w:val="0000FF"/>
        </w:rPr>
        <w:t>biological</w:t>
      </w:r>
      <w:r w:rsidRPr="00E62036">
        <w:rPr>
          <w:bCs/>
          <w:iCs/>
          <w:color w:val="0000FF"/>
        </w:rPr>
        <w:t xml:space="preserve"> materials </w:t>
      </w:r>
      <w:r>
        <w:rPr>
          <w:bCs/>
          <w:iCs/>
          <w:color w:val="0000FF"/>
        </w:rPr>
        <w:t>from</w:t>
      </w:r>
      <w:r w:rsidRPr="00E62036">
        <w:rPr>
          <w:bCs/>
          <w:iCs/>
          <w:color w:val="0000FF"/>
        </w:rPr>
        <w:t xml:space="preserve"> </w:t>
      </w:r>
      <w:r w:rsidRPr="00CB4C40">
        <w:rPr>
          <w:bCs/>
          <w:iCs/>
          <w:color w:val="0000FF"/>
        </w:rPr>
        <w:t>vu</w:t>
      </w:r>
      <w:r>
        <w:rPr>
          <w:bCs/>
          <w:iCs/>
          <w:color w:val="0000FF"/>
        </w:rPr>
        <w:t xml:space="preserve">lnerable groups (i.e. </w:t>
      </w:r>
      <w:r w:rsidRPr="00CB4C40">
        <w:rPr>
          <w:bCs/>
          <w:iCs/>
          <w:color w:val="0000FF"/>
        </w:rPr>
        <w:t>adults</w:t>
      </w:r>
      <w:r>
        <w:rPr>
          <w:bCs/>
          <w:iCs/>
          <w:color w:val="0000FF"/>
        </w:rPr>
        <w:t xml:space="preserve"> or minors</w:t>
      </w:r>
      <w:r w:rsidRPr="00CB4C40">
        <w:rPr>
          <w:bCs/>
          <w:iCs/>
          <w:color w:val="0000FF"/>
        </w:rPr>
        <w:t xml:space="preserve"> lacking mental capacity or minors lacking sufficient understanding and intelligence to give consent</w:t>
      </w:r>
      <w:r>
        <w:rPr>
          <w:bCs/>
          <w:iCs/>
          <w:color w:val="0000FF"/>
        </w:rPr>
        <w:t xml:space="preserve">). </w:t>
      </w:r>
      <w:r w:rsidRPr="00B36156">
        <w:rPr>
          <w:bCs/>
          <w:iCs/>
          <w:color w:val="0000FF"/>
        </w:rPr>
        <w:t>Otherwise, delete.]</w:t>
      </w:r>
      <w:r>
        <w:rPr>
          <w:bCs/>
          <w:iCs/>
          <w:color w:val="0000FF"/>
        </w:rPr>
        <w:t xml:space="preserve"> </w:t>
      </w:r>
      <w:r>
        <w:rPr>
          <w:iCs/>
          <w:highlight w:val="yellow"/>
        </w:rPr>
        <w:t>A</w:t>
      </w:r>
      <w:r w:rsidRPr="00CB4C40">
        <w:rPr>
          <w:iCs/>
          <w:highlight w:val="yellow"/>
        </w:rPr>
        <w:t xml:space="preserve">dults who lack mental capacity / minors who </w:t>
      </w:r>
      <w:r w:rsidRPr="004E463E">
        <w:rPr>
          <w:iCs/>
          <w:highlight w:val="yellow"/>
        </w:rPr>
        <w:t xml:space="preserve">have cognitive difficulties/ </w:t>
      </w:r>
      <w:r w:rsidR="00FD7241">
        <w:rPr>
          <w:iCs/>
          <w:highlight w:val="yellow"/>
        </w:rPr>
        <w:t xml:space="preserve">disabilities </w:t>
      </w:r>
      <w:r w:rsidR="00FD7241" w:rsidRPr="004E463E">
        <w:rPr>
          <w:iCs/>
          <w:highlight w:val="yellow"/>
        </w:rPr>
        <w:t>/</w:t>
      </w:r>
      <w:r w:rsidRPr="00CB4C40">
        <w:rPr>
          <w:iCs/>
          <w:highlight w:val="yellow"/>
        </w:rPr>
        <w:t xml:space="preserve"> minors who </w:t>
      </w:r>
      <w:r>
        <w:rPr>
          <w:iCs/>
          <w:highlight w:val="yellow"/>
        </w:rPr>
        <w:t xml:space="preserve">do not have </w:t>
      </w:r>
      <w:r w:rsidRPr="00D009E5">
        <w:rPr>
          <w:iCs/>
          <w:highlight w:val="yellow"/>
        </w:rPr>
        <w:t>sufficient understanding</w:t>
      </w:r>
      <w:r>
        <w:rPr>
          <w:iCs/>
        </w:rPr>
        <w:t xml:space="preserve"> </w:t>
      </w:r>
      <w:r w:rsidRPr="00CB4C40">
        <w:rPr>
          <w:iCs/>
        </w:rPr>
        <w:t>to personally give consent</w:t>
      </w:r>
      <w:r>
        <w:rPr>
          <w:iCs/>
        </w:rPr>
        <w:t xml:space="preserve"> for this research study</w:t>
      </w:r>
      <w:r w:rsidRPr="00CB4C40">
        <w:rPr>
          <w:iCs/>
        </w:rPr>
        <w:t xml:space="preserve">, whereupon consent will be obtained from their legal representative. </w:t>
      </w:r>
      <w:r>
        <w:rPr>
          <w:iCs/>
        </w:rPr>
        <w:t xml:space="preserve">These are leftover samples that have been primarily removed for a therapeutic or diagnostic purpose as part of medical care, and that are no longer required for any clinical purposes. </w:t>
      </w:r>
    </w:p>
    <w:p w14:paraId="29E7F575" w14:textId="77777777" w:rsidR="000D72D8" w:rsidRDefault="000D72D8" w:rsidP="000D72D8">
      <w:pPr>
        <w:pStyle w:val="Header3"/>
        <w:jc w:val="both"/>
        <w:rPr>
          <w:bCs/>
          <w:iCs/>
          <w:color w:val="0000FF"/>
        </w:rPr>
      </w:pPr>
    </w:p>
    <w:p w14:paraId="2B5BEF7F" w14:textId="77777777" w:rsidR="003D2CBA" w:rsidRPr="001A237C" w:rsidRDefault="003D2CBA" w:rsidP="003D2CBA">
      <w:pPr>
        <w:pStyle w:val="Header3"/>
        <w:jc w:val="both"/>
        <w:rPr>
          <w:bCs/>
          <w:iCs/>
          <w:color w:val="0000FF"/>
        </w:rPr>
      </w:pPr>
      <w:r w:rsidRPr="004C1EEA">
        <w:rPr>
          <w:bCs/>
          <w:iCs/>
          <w:color w:val="0000FF"/>
        </w:rPr>
        <w:t xml:space="preserve">[Include </w:t>
      </w:r>
      <w:r>
        <w:rPr>
          <w:bCs/>
          <w:iCs/>
          <w:color w:val="0000FF"/>
        </w:rPr>
        <w:t xml:space="preserve">this </w:t>
      </w:r>
      <w:r w:rsidRPr="00145E8D">
        <w:rPr>
          <w:bCs/>
          <w:iCs/>
          <w:color w:val="0000FF"/>
        </w:rPr>
        <w:t xml:space="preserve">statement for HBRA section 12(2)(c) applicable </w:t>
      </w:r>
      <w:r w:rsidRPr="004C1EEA">
        <w:rPr>
          <w:bCs/>
          <w:iCs/>
          <w:color w:val="0000FF"/>
        </w:rPr>
        <w:t>for study involving</w:t>
      </w:r>
      <w:r>
        <w:rPr>
          <w:bCs/>
          <w:iCs/>
          <w:color w:val="0000FF"/>
        </w:rPr>
        <w:t xml:space="preserve"> collection</w:t>
      </w:r>
      <w:r w:rsidRPr="004C1EEA">
        <w:rPr>
          <w:bCs/>
          <w:iCs/>
          <w:color w:val="0000FF"/>
        </w:rPr>
        <w:t xml:space="preserve"> of </w:t>
      </w:r>
      <w:r w:rsidRPr="002D418F">
        <w:rPr>
          <w:bCs/>
          <w:iCs/>
          <w:color w:val="0000FF"/>
          <w:u w:val="single"/>
        </w:rPr>
        <w:t>fresh</w:t>
      </w:r>
      <w:r>
        <w:rPr>
          <w:bCs/>
          <w:iCs/>
          <w:color w:val="0000FF"/>
        </w:rPr>
        <w:t xml:space="preserve"> </w:t>
      </w:r>
      <w:r w:rsidRPr="00F5557D">
        <w:rPr>
          <w:bCs/>
          <w:iCs/>
          <w:color w:val="0000FF"/>
        </w:rPr>
        <w:t>biological</w:t>
      </w:r>
      <w:r w:rsidRPr="004C1EEA">
        <w:rPr>
          <w:bCs/>
          <w:iCs/>
          <w:color w:val="0000FF"/>
        </w:rPr>
        <w:t xml:space="preserve"> materials </w:t>
      </w:r>
      <w:r w:rsidRPr="002D418F">
        <w:rPr>
          <w:bCs/>
          <w:iCs/>
          <w:color w:val="0000FF"/>
        </w:rPr>
        <w:t>solely for research purposes</w:t>
      </w:r>
      <w:r>
        <w:rPr>
          <w:bCs/>
          <w:iCs/>
          <w:color w:val="0000FF"/>
        </w:rPr>
        <w:t xml:space="preserve"> or </w:t>
      </w:r>
      <w:r w:rsidRPr="00837937">
        <w:rPr>
          <w:bCs/>
          <w:iCs/>
          <w:color w:val="0000FF"/>
          <w:u w:val="single"/>
        </w:rPr>
        <w:t>extra</w:t>
      </w:r>
      <w:r>
        <w:rPr>
          <w:bCs/>
          <w:iCs/>
          <w:color w:val="0000FF"/>
        </w:rPr>
        <w:t xml:space="preserve"> </w:t>
      </w:r>
      <w:r w:rsidRPr="002D418F">
        <w:rPr>
          <w:bCs/>
          <w:iCs/>
          <w:color w:val="0000FF"/>
        </w:rPr>
        <w:t xml:space="preserve">biological materials </w:t>
      </w:r>
      <w:r>
        <w:rPr>
          <w:bCs/>
          <w:iCs/>
          <w:color w:val="0000FF"/>
        </w:rPr>
        <w:t>(</w:t>
      </w:r>
      <w:r w:rsidRPr="00837937">
        <w:rPr>
          <w:bCs/>
          <w:iCs/>
          <w:color w:val="0000FF"/>
        </w:rPr>
        <w:t>in excess</w:t>
      </w:r>
      <w:r>
        <w:rPr>
          <w:bCs/>
          <w:iCs/>
          <w:color w:val="0000FF"/>
        </w:rPr>
        <w:t xml:space="preserve"> of the biological materials </w:t>
      </w:r>
      <w:r w:rsidRPr="002D418F">
        <w:rPr>
          <w:bCs/>
          <w:iCs/>
          <w:color w:val="0000FF"/>
        </w:rPr>
        <w:t>primarily removed for a therapeutic or diagnostic purpose</w:t>
      </w:r>
      <w:r>
        <w:rPr>
          <w:bCs/>
          <w:iCs/>
          <w:color w:val="0000FF"/>
        </w:rPr>
        <w:t>) from</w:t>
      </w:r>
      <w:r w:rsidRPr="00E62036">
        <w:rPr>
          <w:bCs/>
          <w:iCs/>
          <w:color w:val="0000FF"/>
        </w:rPr>
        <w:t xml:space="preserve"> </w:t>
      </w:r>
      <w:r w:rsidRPr="00CB4C40">
        <w:rPr>
          <w:bCs/>
          <w:iCs/>
          <w:color w:val="0000FF"/>
        </w:rPr>
        <w:lastRenderedPageBreak/>
        <w:t>vu</w:t>
      </w:r>
      <w:r>
        <w:rPr>
          <w:bCs/>
          <w:iCs/>
          <w:color w:val="0000FF"/>
        </w:rPr>
        <w:t xml:space="preserve">lnerable groups (i.e. </w:t>
      </w:r>
      <w:r w:rsidRPr="00CB4C40">
        <w:rPr>
          <w:bCs/>
          <w:iCs/>
          <w:color w:val="0000FF"/>
        </w:rPr>
        <w:t xml:space="preserve">adults </w:t>
      </w:r>
      <w:r>
        <w:rPr>
          <w:bCs/>
          <w:iCs/>
          <w:color w:val="0000FF"/>
        </w:rPr>
        <w:t xml:space="preserve">or minors </w:t>
      </w:r>
      <w:r w:rsidRPr="00CB4C40">
        <w:rPr>
          <w:bCs/>
          <w:iCs/>
          <w:color w:val="0000FF"/>
        </w:rPr>
        <w:t>lacking mental capacity or minors lacking sufficient understanding and intelligence to give consent</w:t>
      </w:r>
      <w:r>
        <w:rPr>
          <w:bCs/>
          <w:iCs/>
          <w:color w:val="0000FF"/>
        </w:rPr>
        <w:t xml:space="preserve">). </w:t>
      </w:r>
      <w:r w:rsidRPr="00B36156">
        <w:rPr>
          <w:bCs/>
          <w:iCs/>
          <w:color w:val="0000FF"/>
        </w:rPr>
        <w:t>Otherwise, delete.</w:t>
      </w:r>
      <w:r w:rsidRPr="004C1EEA">
        <w:rPr>
          <w:bCs/>
          <w:iCs/>
          <w:color w:val="0000FF"/>
        </w:rPr>
        <w:t xml:space="preserve">] </w:t>
      </w:r>
      <w:r w:rsidRPr="00702101">
        <w:rPr>
          <w:iCs/>
        </w:rPr>
        <w:t xml:space="preserve">We will </w:t>
      </w:r>
      <w:r w:rsidRPr="00702101">
        <w:rPr>
          <w:iCs/>
          <w:highlight w:val="yellow"/>
        </w:rPr>
        <w:t>also</w:t>
      </w:r>
      <w:r w:rsidRPr="00702101">
        <w:rPr>
          <w:iCs/>
        </w:rPr>
        <w:t xml:space="preserve"> collect research samples from </w:t>
      </w:r>
      <w:r w:rsidRPr="00632B8A">
        <w:rPr>
          <w:iCs/>
          <w:highlight w:val="yellow"/>
        </w:rPr>
        <w:t>the following individuals</w:t>
      </w:r>
      <w:r w:rsidRPr="00702101">
        <w:rPr>
          <w:iCs/>
        </w:rPr>
        <w:t xml:space="preserve"> who are unable to personally give consent for this research study, whereupon consent will be obtained from their legal representative</w:t>
      </w:r>
      <w:r>
        <w:rPr>
          <w:iCs/>
        </w:rPr>
        <w:t xml:space="preserve">. </w:t>
      </w:r>
      <w:r w:rsidRPr="00702101">
        <w:rPr>
          <w:iCs/>
        </w:rPr>
        <w:t xml:space="preserve">The </w:t>
      </w:r>
      <w:proofErr w:type="spellStart"/>
      <w:r w:rsidRPr="00702101">
        <w:rPr>
          <w:iCs/>
        </w:rPr>
        <w:t>SingHealth</w:t>
      </w:r>
      <w:proofErr w:type="spellEnd"/>
      <w:r w:rsidRPr="00702101">
        <w:rPr>
          <w:iCs/>
        </w:rPr>
        <w:t xml:space="preserve"> Centralised Institutional Review Board has waived the requirement that the removal of the samples be primarily for a therapeutic or diagnostic purpose under Section 37(3) of the Human Biomedical Research Act 2015 (“HBRA”). </w:t>
      </w:r>
      <w:r w:rsidRPr="00702101">
        <w:rPr>
          <w:bCs/>
          <w:iCs/>
          <w:color w:val="0000FF"/>
        </w:rPr>
        <w:t xml:space="preserve">[Include for study involving collection of biological materials </w:t>
      </w:r>
      <w:r w:rsidRPr="00702101">
        <w:rPr>
          <w:bCs/>
          <w:iCs/>
          <w:color w:val="0000FF"/>
          <w:u w:val="single"/>
        </w:rPr>
        <w:t>in excess</w:t>
      </w:r>
      <w:r w:rsidRPr="00702101">
        <w:rPr>
          <w:bCs/>
          <w:iCs/>
          <w:color w:val="0000FF"/>
        </w:rPr>
        <w:t xml:space="preserve"> of biological materials primarily removed for a therapeutic or diagnostic purpose. Otherwise, delete.] </w:t>
      </w:r>
      <w:r w:rsidRPr="00702101">
        <w:rPr>
          <w:iCs/>
        </w:rPr>
        <w:t xml:space="preserve">These research samples are in addition to the samples required for </w:t>
      </w:r>
      <w:r>
        <w:rPr>
          <w:iCs/>
        </w:rPr>
        <w:t>clinical care purposes. The research samples will be obtained</w:t>
      </w:r>
      <w:r w:rsidRPr="00702101">
        <w:rPr>
          <w:iCs/>
        </w:rPr>
        <w:t xml:space="preserve"> at the same time when samples </w:t>
      </w:r>
      <w:r>
        <w:rPr>
          <w:iCs/>
        </w:rPr>
        <w:t xml:space="preserve">are </w:t>
      </w:r>
      <w:r w:rsidRPr="00702101">
        <w:rPr>
          <w:iCs/>
        </w:rPr>
        <w:t xml:space="preserve">removed as part of medical care. </w:t>
      </w:r>
    </w:p>
    <w:p w14:paraId="00FFA984" w14:textId="77777777" w:rsidR="003D2CBA" w:rsidRPr="00702101" w:rsidRDefault="003D2CBA" w:rsidP="003D2CBA">
      <w:pPr>
        <w:pStyle w:val="Header3"/>
        <w:numPr>
          <w:ilvl w:val="0"/>
          <w:numId w:val="46"/>
        </w:numPr>
        <w:jc w:val="both"/>
        <w:rPr>
          <w:iCs/>
        </w:rPr>
      </w:pPr>
      <w:r>
        <w:rPr>
          <w:iCs/>
          <w:highlight w:val="yellow"/>
        </w:rPr>
        <w:t>A</w:t>
      </w:r>
      <w:r w:rsidRPr="00CB4C40">
        <w:rPr>
          <w:iCs/>
          <w:highlight w:val="yellow"/>
        </w:rPr>
        <w:t>d</w:t>
      </w:r>
      <w:r>
        <w:rPr>
          <w:iCs/>
          <w:highlight w:val="yellow"/>
        </w:rPr>
        <w:t>ults who lack mental capacity</w:t>
      </w:r>
    </w:p>
    <w:p w14:paraId="6B16E047" w14:textId="77777777" w:rsidR="003D2CBA" w:rsidRDefault="003D2CBA" w:rsidP="003D2CBA">
      <w:pPr>
        <w:pStyle w:val="Header3"/>
        <w:numPr>
          <w:ilvl w:val="0"/>
          <w:numId w:val="46"/>
        </w:numPr>
        <w:jc w:val="both"/>
        <w:rPr>
          <w:iCs/>
        </w:rPr>
      </w:pPr>
      <w:r>
        <w:rPr>
          <w:iCs/>
          <w:highlight w:val="yellow"/>
        </w:rPr>
        <w:t>M</w:t>
      </w:r>
      <w:r w:rsidRPr="00CB4C40">
        <w:rPr>
          <w:iCs/>
          <w:highlight w:val="yellow"/>
        </w:rPr>
        <w:t>i</w:t>
      </w:r>
      <w:r>
        <w:rPr>
          <w:iCs/>
          <w:highlight w:val="yellow"/>
        </w:rPr>
        <w:t>nors who</w:t>
      </w:r>
      <w:r w:rsidRPr="00CB4C40">
        <w:rPr>
          <w:iCs/>
          <w:highlight w:val="yellow"/>
        </w:rPr>
        <w:t xml:space="preserve"> </w:t>
      </w:r>
      <w:r w:rsidRPr="004E463E">
        <w:rPr>
          <w:iCs/>
          <w:highlight w:val="yellow"/>
        </w:rPr>
        <w:t xml:space="preserve">have cognitive difficulties/ disabilities  </w:t>
      </w:r>
    </w:p>
    <w:p w14:paraId="67A6EDE4" w14:textId="77777777" w:rsidR="003D2CBA" w:rsidRDefault="003D2CBA" w:rsidP="003D2CBA">
      <w:pPr>
        <w:pStyle w:val="Header3"/>
        <w:numPr>
          <w:ilvl w:val="0"/>
          <w:numId w:val="46"/>
        </w:numPr>
        <w:jc w:val="both"/>
        <w:rPr>
          <w:iCs/>
        </w:rPr>
      </w:pPr>
      <w:r>
        <w:rPr>
          <w:iCs/>
          <w:highlight w:val="yellow"/>
        </w:rPr>
        <w:t>M</w:t>
      </w:r>
      <w:r w:rsidRPr="00702101">
        <w:rPr>
          <w:iCs/>
          <w:highlight w:val="yellow"/>
        </w:rPr>
        <w:t xml:space="preserve">inors who </w:t>
      </w:r>
      <w:r>
        <w:rPr>
          <w:iCs/>
          <w:highlight w:val="yellow"/>
        </w:rPr>
        <w:t xml:space="preserve">do not have </w:t>
      </w:r>
      <w:r w:rsidRPr="00D009E5">
        <w:rPr>
          <w:iCs/>
          <w:highlight w:val="yellow"/>
        </w:rPr>
        <w:t>sufficient understanding</w:t>
      </w:r>
    </w:p>
    <w:p w14:paraId="24943708" w14:textId="77777777" w:rsidR="00632B8A" w:rsidRPr="00593683" w:rsidRDefault="00632B8A" w:rsidP="0045122E">
      <w:pPr>
        <w:pStyle w:val="Header3"/>
        <w:jc w:val="both"/>
        <w:rPr>
          <w:color w:val="0000FF"/>
        </w:rPr>
      </w:pPr>
    </w:p>
    <w:p w14:paraId="371DAC4E" w14:textId="55A06EF8" w:rsidR="00FF50F3" w:rsidRDefault="00457902" w:rsidP="001E3145">
      <w:pPr>
        <w:pStyle w:val="Header3"/>
        <w:jc w:val="both"/>
      </w:pPr>
      <w:r w:rsidRPr="005E43F5">
        <w:rPr>
          <w:color w:val="0000FF"/>
        </w:rPr>
        <w:t>[</w:t>
      </w:r>
      <w:r>
        <w:rPr>
          <w:color w:val="0000FF"/>
        </w:rPr>
        <w:t>M</w:t>
      </w:r>
      <w:r w:rsidRPr="005E43F5">
        <w:rPr>
          <w:color w:val="0000FF"/>
        </w:rPr>
        <w:t>odify as relevant for your study.]</w:t>
      </w:r>
      <w:r>
        <w:rPr>
          <w:color w:val="0000FF"/>
        </w:rPr>
        <w:t xml:space="preserve"> </w:t>
      </w:r>
      <w:r w:rsidR="002D7FEE" w:rsidRPr="00AA3232">
        <w:rPr>
          <w:i/>
        </w:rPr>
        <w:t xml:space="preserve">Your participation in the study will last </w:t>
      </w:r>
      <w:r w:rsidR="002D7FEE" w:rsidRPr="00AA3232">
        <w:rPr>
          <w:i/>
          <w:highlight w:val="yellow"/>
        </w:rPr>
        <w:t>(insert length of time participant will be required for the study)</w:t>
      </w:r>
      <w:r w:rsidR="002D7FEE" w:rsidRPr="00AA3232">
        <w:rPr>
          <w:i/>
        </w:rPr>
        <w:t xml:space="preserve">. You will need to visit the doctor’s office </w:t>
      </w:r>
      <w:r w:rsidR="002D7FEE" w:rsidRPr="00AA3232">
        <w:rPr>
          <w:i/>
          <w:highlight w:val="yellow"/>
        </w:rPr>
        <w:t>(state number of times)</w:t>
      </w:r>
      <w:r w:rsidR="002D7FEE" w:rsidRPr="00AA3232">
        <w:rPr>
          <w:i/>
        </w:rPr>
        <w:t xml:space="preserve"> times in the course of the study.</w:t>
      </w:r>
    </w:p>
    <w:p w14:paraId="5104C025" w14:textId="77777777" w:rsidR="00FA728A" w:rsidRPr="00B36156" w:rsidRDefault="00FA728A" w:rsidP="001E3145">
      <w:pPr>
        <w:pStyle w:val="Header3"/>
        <w:jc w:val="both"/>
      </w:pPr>
    </w:p>
    <w:p w14:paraId="4DD68E6F" w14:textId="2F4D01A8" w:rsidR="00861B80" w:rsidRDefault="005E43F5" w:rsidP="001E3145">
      <w:pPr>
        <w:pStyle w:val="Header3"/>
        <w:jc w:val="both"/>
      </w:pPr>
      <w:r w:rsidRPr="005E43F5">
        <w:rPr>
          <w:color w:val="0000FF"/>
        </w:rPr>
        <w:t>[</w:t>
      </w:r>
      <w:r>
        <w:rPr>
          <w:color w:val="0000FF"/>
        </w:rPr>
        <w:t>M</w:t>
      </w:r>
      <w:r w:rsidRPr="005E43F5">
        <w:rPr>
          <w:color w:val="0000FF"/>
        </w:rPr>
        <w:t>odify as relevant for your study.]</w:t>
      </w:r>
      <w:r w:rsidRPr="005E43F5">
        <w:t xml:space="preserve"> </w:t>
      </w:r>
      <w:r w:rsidR="001E3145" w:rsidRPr="005E43F5">
        <w:rPr>
          <w:i/>
        </w:rPr>
        <w:t>If you agree to participate in this study, you should follow the advice and directions given to you by the study team.</w:t>
      </w:r>
    </w:p>
    <w:p w14:paraId="38C6040E" w14:textId="00B653DD" w:rsidR="00446672" w:rsidRDefault="00446672" w:rsidP="001E3145">
      <w:pPr>
        <w:pStyle w:val="Header3"/>
        <w:jc w:val="both"/>
      </w:pPr>
    </w:p>
    <w:p w14:paraId="6DBBEECB" w14:textId="77777777" w:rsidR="00AA3232" w:rsidRPr="00B36156" w:rsidRDefault="00AA3232" w:rsidP="001E3145">
      <w:pPr>
        <w:pStyle w:val="Header3"/>
        <w:jc w:val="both"/>
      </w:pPr>
    </w:p>
    <w:p w14:paraId="192890CB" w14:textId="77777777" w:rsidR="008E347B" w:rsidRDefault="00303261" w:rsidP="00EC75D8">
      <w:pPr>
        <w:pStyle w:val="Header1"/>
      </w:pPr>
      <w:r>
        <w:t>WHAT IS N</w:t>
      </w:r>
      <w:r w:rsidR="00E10FC2">
        <w:t>O</w:t>
      </w:r>
      <w:r>
        <w:t>T STANDARD CARE OR IS EXPERIMENTAL IN THIS STUDY</w:t>
      </w:r>
    </w:p>
    <w:p w14:paraId="77F0A844" w14:textId="77777777" w:rsidR="00AE6164" w:rsidRDefault="00AE6164" w:rsidP="008E347B">
      <w:pPr>
        <w:pStyle w:val="Header3"/>
        <w:jc w:val="both"/>
      </w:pPr>
    </w:p>
    <w:p w14:paraId="062910DD" w14:textId="77777777" w:rsidR="008E347B" w:rsidRPr="00B36156" w:rsidRDefault="008E347B" w:rsidP="008E347B">
      <w:pPr>
        <w:pStyle w:val="Header3"/>
        <w:jc w:val="both"/>
      </w:pPr>
      <w:r w:rsidRPr="00B36156">
        <w:t xml:space="preserve">The study is being conducted because </w:t>
      </w:r>
      <w:r w:rsidRPr="00B36156">
        <w:rPr>
          <w:highlight w:val="yellow"/>
        </w:rPr>
        <w:t>(the intervention or investigation)</w:t>
      </w:r>
      <w:r w:rsidRPr="00B36156">
        <w:t xml:space="preserve"> is not yet proven to be a standard </w:t>
      </w:r>
      <w:r w:rsidRPr="00B36156">
        <w:rPr>
          <w:highlight w:val="yellow"/>
        </w:rPr>
        <w:t>(investigation or treatment)</w:t>
      </w:r>
      <w:r w:rsidRPr="00B36156">
        <w:t xml:space="preserve"> in patients with </w:t>
      </w:r>
      <w:r w:rsidRPr="00B36156">
        <w:rPr>
          <w:highlight w:val="yellow"/>
        </w:rPr>
        <w:t>(condition under investigation in this study)</w:t>
      </w:r>
      <w:r w:rsidRPr="00B36156">
        <w:t xml:space="preserve">. We hope that your participation will help us to determine whether </w:t>
      </w:r>
      <w:r w:rsidRPr="00B36156">
        <w:rPr>
          <w:highlight w:val="yellow"/>
        </w:rPr>
        <w:t>(intervention or investigation)</w:t>
      </w:r>
      <w:r w:rsidRPr="00B36156">
        <w:t xml:space="preserve"> is equal or superior to existing </w:t>
      </w:r>
      <w:r w:rsidRPr="00B36156">
        <w:rPr>
          <w:highlight w:val="yellow"/>
        </w:rPr>
        <w:t>(investigation or treatment)</w:t>
      </w:r>
      <w:r w:rsidRPr="00B36156">
        <w:t>.</w:t>
      </w:r>
    </w:p>
    <w:p w14:paraId="707893D2" w14:textId="77777777" w:rsidR="008E347B" w:rsidRPr="00B36156" w:rsidRDefault="008E347B" w:rsidP="008E347B">
      <w:pPr>
        <w:pStyle w:val="Header3"/>
        <w:jc w:val="both"/>
      </w:pPr>
    </w:p>
    <w:p w14:paraId="205996E4" w14:textId="382AE597" w:rsidR="009B2321" w:rsidRDefault="009B2321" w:rsidP="009B2321">
      <w:pPr>
        <w:pStyle w:val="Header3"/>
        <w:jc w:val="both"/>
      </w:pPr>
      <w:r w:rsidRPr="00B36156">
        <w:rPr>
          <w:color w:val="0000FF"/>
        </w:rPr>
        <w:t>[</w:t>
      </w:r>
      <w:r>
        <w:rPr>
          <w:color w:val="0000FF"/>
        </w:rPr>
        <w:t>Delete or m</w:t>
      </w:r>
      <w:r w:rsidRPr="00B36156">
        <w:rPr>
          <w:color w:val="0000FF"/>
        </w:rPr>
        <w:t>odify as relevant for your study.]</w:t>
      </w:r>
      <w:r w:rsidRPr="00B36156">
        <w:t xml:space="preserve"> </w:t>
      </w:r>
      <w:r w:rsidRPr="00AA3232">
        <w:rPr>
          <w:i/>
        </w:rPr>
        <w:t xml:space="preserve">In this study, the </w:t>
      </w:r>
      <w:r w:rsidR="00AA3232">
        <w:rPr>
          <w:i/>
          <w:highlight w:val="yellow"/>
        </w:rPr>
        <w:t>(</w:t>
      </w:r>
      <w:r w:rsidRPr="00AA3232">
        <w:rPr>
          <w:i/>
          <w:highlight w:val="yellow"/>
        </w:rPr>
        <w:t>state name of the device</w:t>
      </w:r>
      <w:r w:rsidR="00AA3232">
        <w:rPr>
          <w:i/>
          <w:highlight w:val="yellow"/>
        </w:rPr>
        <w:t>)</w:t>
      </w:r>
      <w:r w:rsidRPr="00AA3232">
        <w:rPr>
          <w:i/>
        </w:rPr>
        <w:t xml:space="preserve"> used is a prototype</w:t>
      </w:r>
      <w:r w:rsidRPr="00AA3232">
        <w:t>.</w:t>
      </w:r>
    </w:p>
    <w:p w14:paraId="586FC296" w14:textId="77777777" w:rsidR="009B2321" w:rsidRDefault="009B2321" w:rsidP="009B2321">
      <w:pPr>
        <w:pStyle w:val="Header3"/>
        <w:jc w:val="both"/>
        <w:rPr>
          <w:color w:val="0000FF"/>
        </w:rPr>
      </w:pPr>
    </w:p>
    <w:p w14:paraId="5CCBDF91" w14:textId="4229CB79" w:rsidR="008E347B" w:rsidRPr="00B36156" w:rsidRDefault="008E347B" w:rsidP="009B2321">
      <w:pPr>
        <w:pStyle w:val="Header3"/>
        <w:jc w:val="both"/>
      </w:pPr>
      <w:r w:rsidRPr="00B36156">
        <w:rPr>
          <w:color w:val="0000FF"/>
        </w:rPr>
        <w:t>[Delete or modify as relevant for your study.]</w:t>
      </w:r>
      <w:r w:rsidRPr="00B36156">
        <w:t xml:space="preserve"> </w:t>
      </w:r>
      <w:r w:rsidR="0050680E">
        <w:rPr>
          <w:i/>
        </w:rPr>
        <w:t xml:space="preserve">The study </w:t>
      </w:r>
      <w:r w:rsidR="00B92541">
        <w:rPr>
          <w:i/>
        </w:rPr>
        <w:t xml:space="preserve">will </w:t>
      </w:r>
      <w:r w:rsidR="0050680E" w:rsidRPr="0050680E">
        <w:rPr>
          <w:i/>
        </w:rPr>
        <w:t>involve the u</w:t>
      </w:r>
      <w:r w:rsidRPr="0050680E">
        <w:rPr>
          <w:i/>
        </w:rPr>
        <w:t>s</w:t>
      </w:r>
      <w:r w:rsidRPr="00BD2CAA">
        <w:rPr>
          <w:i/>
        </w:rPr>
        <w:t xml:space="preserve">e of a placebo (inactive agent), blinding (one or more </w:t>
      </w:r>
      <w:r w:rsidR="00A46247" w:rsidRPr="00BD2CAA">
        <w:rPr>
          <w:i/>
        </w:rPr>
        <w:t>parties unaware of the intervention</w:t>
      </w:r>
      <w:r w:rsidRPr="00BD2CAA">
        <w:rPr>
          <w:i/>
        </w:rPr>
        <w:t xml:space="preserve"> assignment), and</w:t>
      </w:r>
      <w:r w:rsidR="0050680E">
        <w:rPr>
          <w:i/>
        </w:rPr>
        <w:t>/or</w:t>
      </w:r>
      <w:r w:rsidRPr="00BD2CAA">
        <w:rPr>
          <w:i/>
        </w:rPr>
        <w:t xml:space="preserve"> randomization </w:t>
      </w:r>
      <w:r w:rsidRPr="00BD2CAA">
        <w:rPr>
          <w:i/>
          <w:highlight w:val="yellow"/>
        </w:rPr>
        <w:t>(study drug selection by chance)</w:t>
      </w:r>
      <w:r w:rsidR="0050680E">
        <w:rPr>
          <w:i/>
        </w:rPr>
        <w:t>, which</w:t>
      </w:r>
      <w:r w:rsidRPr="00BD2CAA">
        <w:rPr>
          <w:i/>
        </w:rPr>
        <w:t xml:space="preserve"> are </w:t>
      </w:r>
      <w:r w:rsidR="0050680E">
        <w:rPr>
          <w:i/>
        </w:rPr>
        <w:t xml:space="preserve">usually </w:t>
      </w:r>
      <w:r w:rsidRPr="00BD2CAA">
        <w:rPr>
          <w:i/>
        </w:rPr>
        <w:t>only done for research studies.</w:t>
      </w:r>
    </w:p>
    <w:p w14:paraId="144C9652" w14:textId="77777777" w:rsidR="008E347B" w:rsidRPr="00B36156" w:rsidRDefault="008E347B" w:rsidP="008E347B">
      <w:pPr>
        <w:pStyle w:val="Header3"/>
        <w:jc w:val="both"/>
      </w:pPr>
    </w:p>
    <w:p w14:paraId="0CE95944" w14:textId="2376DEA8" w:rsidR="00DA4E7A" w:rsidRPr="00AA3232" w:rsidRDefault="00166089" w:rsidP="008E347B">
      <w:pPr>
        <w:pStyle w:val="Header3"/>
        <w:jc w:val="both"/>
        <w:rPr>
          <w:i/>
        </w:rPr>
      </w:pPr>
      <w:r w:rsidRPr="00B36156">
        <w:rPr>
          <w:color w:val="0000FF"/>
        </w:rPr>
        <w:t>[Delete or modify as relevant for your study.]</w:t>
      </w:r>
      <w:r w:rsidR="00FA63F9" w:rsidRPr="00BD2CAA" w:rsidDel="00FA63F9">
        <w:rPr>
          <w:i/>
        </w:rPr>
        <w:t xml:space="preserve"> </w:t>
      </w:r>
      <w:r w:rsidR="00FA63F9">
        <w:rPr>
          <w:i/>
        </w:rPr>
        <w:t>I</w:t>
      </w:r>
      <w:r w:rsidR="008E347B" w:rsidRPr="00BD2CAA">
        <w:rPr>
          <w:i/>
        </w:rPr>
        <w:t>n this study</w:t>
      </w:r>
      <w:r w:rsidR="00E27946">
        <w:rPr>
          <w:i/>
        </w:rPr>
        <w:t>,</w:t>
      </w:r>
      <w:r w:rsidR="008E347B" w:rsidRPr="00BD2CAA">
        <w:rPr>
          <w:i/>
        </w:rPr>
        <w:t xml:space="preserve"> </w:t>
      </w:r>
      <w:r w:rsidR="00B53F3B">
        <w:rPr>
          <w:i/>
          <w:highlight w:val="yellow"/>
        </w:rPr>
        <w:t>(intervention or investigation or treatment or procedures</w:t>
      </w:r>
      <w:r w:rsidR="008E347B" w:rsidRPr="00FA63F9">
        <w:rPr>
          <w:i/>
          <w:highlight w:val="yellow"/>
        </w:rPr>
        <w:t>)</w:t>
      </w:r>
      <w:r w:rsidR="008E347B" w:rsidRPr="00BD2CAA">
        <w:rPr>
          <w:i/>
        </w:rPr>
        <w:t xml:space="preserve"> are being performed for the purposes of the research, and are </w:t>
      </w:r>
      <w:r w:rsidR="00AA3232">
        <w:rPr>
          <w:i/>
        </w:rPr>
        <w:t xml:space="preserve">not part of your </w:t>
      </w:r>
      <w:r w:rsidR="00DC52B9">
        <w:rPr>
          <w:i/>
        </w:rPr>
        <w:t>medical</w:t>
      </w:r>
      <w:r w:rsidR="00AA3232">
        <w:rPr>
          <w:i/>
        </w:rPr>
        <w:t xml:space="preserve"> care. </w:t>
      </w:r>
    </w:p>
    <w:p w14:paraId="6F124DEE" w14:textId="6798D7F2" w:rsidR="00DA4E7A" w:rsidRDefault="00DA4E7A" w:rsidP="008E347B">
      <w:pPr>
        <w:pStyle w:val="Header3"/>
        <w:jc w:val="both"/>
      </w:pPr>
    </w:p>
    <w:p w14:paraId="6DA15A3E" w14:textId="77777777" w:rsidR="0072411F" w:rsidRDefault="0072411F" w:rsidP="008E347B">
      <w:pPr>
        <w:pStyle w:val="Header3"/>
        <w:jc w:val="both"/>
      </w:pPr>
    </w:p>
    <w:p w14:paraId="2C44A790" w14:textId="4EA4703D" w:rsidR="00781052" w:rsidRPr="00B36156" w:rsidRDefault="00844743" w:rsidP="00DA4E7A">
      <w:pPr>
        <w:pStyle w:val="Header1"/>
      </w:pPr>
      <w:r>
        <w:t>POSSIBLE RISKS, DISCOMFORTS OR INCONVENIENCES</w:t>
      </w:r>
    </w:p>
    <w:p w14:paraId="0CED4994" w14:textId="77777777" w:rsidR="004D54CB" w:rsidRDefault="004D54CB" w:rsidP="00291FEC">
      <w:pPr>
        <w:pStyle w:val="Header3"/>
        <w:jc w:val="both"/>
        <w:rPr>
          <w:b/>
          <w:bCs/>
          <w:color w:val="FF0000"/>
          <w:u w:val="single"/>
        </w:rPr>
      </w:pPr>
    </w:p>
    <w:p w14:paraId="640ABFE4" w14:textId="0E9BE001" w:rsidR="00C23DC9" w:rsidRPr="00291FEC" w:rsidRDefault="00634D2D" w:rsidP="00291FEC">
      <w:pPr>
        <w:pStyle w:val="Header3"/>
        <w:jc w:val="both"/>
        <w:rPr>
          <w:b/>
          <w:bCs/>
          <w:color w:val="FF0000"/>
          <w:u w:val="single"/>
        </w:rPr>
      </w:pPr>
      <w:r w:rsidRPr="00B36156">
        <w:rPr>
          <w:b/>
          <w:bCs/>
          <w:color w:val="FF0000"/>
          <w:u w:val="single"/>
        </w:rPr>
        <w:t>Examples</w:t>
      </w:r>
      <w:r w:rsidR="00C23DC9" w:rsidRPr="00B36156">
        <w:rPr>
          <w:b/>
          <w:bCs/>
          <w:color w:val="FF0000"/>
          <w:u w:val="single"/>
        </w:rPr>
        <w:t>:</w:t>
      </w:r>
      <w:r w:rsidR="00291FEC">
        <w:rPr>
          <w:color w:val="FF0000"/>
        </w:rPr>
        <w:t xml:space="preserve"> (</w:t>
      </w:r>
      <w:r w:rsidR="00291FEC" w:rsidRPr="00291FEC">
        <w:rPr>
          <w:color w:val="FF0000"/>
        </w:rPr>
        <w:t>If your research involves collection of tissue samples, administration of study drugs and/or other study procedures, which the associated risks, discomforts and/or inconveniences are not found in the examples provided, describe them appropriately</w:t>
      </w:r>
      <w:r w:rsidR="00291FEC">
        <w:rPr>
          <w:color w:val="FF0000"/>
        </w:rPr>
        <w:t>.)</w:t>
      </w:r>
    </w:p>
    <w:p w14:paraId="52330686" w14:textId="77777777" w:rsidR="00291FEC" w:rsidRPr="00B36156" w:rsidRDefault="00291FEC" w:rsidP="00C23DC9">
      <w:pPr>
        <w:pStyle w:val="Header3"/>
        <w:rPr>
          <w:b/>
          <w:bCs/>
          <w:color w:val="FF0000"/>
          <w:u w:val="single"/>
        </w:rPr>
      </w:pPr>
    </w:p>
    <w:p w14:paraId="6228C58D" w14:textId="77777777" w:rsidR="00BC04DA" w:rsidRPr="00B36156" w:rsidRDefault="00BC04DA" w:rsidP="00BC04DA">
      <w:pPr>
        <w:pStyle w:val="Header3"/>
        <w:jc w:val="both"/>
        <w:rPr>
          <w:b/>
        </w:rPr>
      </w:pPr>
      <w:r w:rsidRPr="00B36156">
        <w:rPr>
          <w:b/>
        </w:rPr>
        <w:t>Collection of blood:</w:t>
      </w:r>
    </w:p>
    <w:p w14:paraId="512FA456" w14:textId="22489CEA" w:rsidR="00BC04DA" w:rsidRPr="00861B80" w:rsidRDefault="00BC04DA" w:rsidP="00BC04DA">
      <w:pPr>
        <w:pStyle w:val="Header3"/>
        <w:jc w:val="both"/>
        <w:rPr>
          <w:bCs/>
        </w:rPr>
      </w:pPr>
      <w:r w:rsidRPr="00B36156">
        <w:rPr>
          <w:bCs/>
        </w:rPr>
        <w:lastRenderedPageBreak/>
        <w:t>Taking blood may cause momentary discomfort, pain, bleeding, bruising or swelling at the site of the needle stick. Rarely, taking blood m</w:t>
      </w:r>
      <w:r>
        <w:rPr>
          <w:bCs/>
        </w:rPr>
        <w:t xml:space="preserve">ay cause fainting or infection. </w:t>
      </w:r>
      <w:r w:rsidRPr="00B36156">
        <w:rPr>
          <w:color w:val="0000FF"/>
        </w:rPr>
        <w:t>[Delete or modify as relevant for your study.]</w:t>
      </w:r>
      <w:r w:rsidRPr="00B36156">
        <w:rPr>
          <w:bCs/>
          <w:szCs w:val="24"/>
          <w:lang w:val="en-US" w:bidi="he-IL"/>
        </w:rPr>
        <w:t xml:space="preserve"> </w:t>
      </w:r>
      <w:r w:rsidRPr="0098682A">
        <w:rPr>
          <w:bCs/>
          <w:i/>
        </w:rPr>
        <w:t xml:space="preserve">If possible, the research blood sample(s) will be collected </w:t>
      </w:r>
      <w:r w:rsidRPr="00BE615E">
        <w:rPr>
          <w:bCs/>
          <w:i/>
          <w:highlight w:val="yellow"/>
        </w:rPr>
        <w:t xml:space="preserve">at the same time you have blood drawn for </w:t>
      </w:r>
      <w:r w:rsidR="00F817E1">
        <w:rPr>
          <w:bCs/>
          <w:i/>
          <w:highlight w:val="yellow"/>
        </w:rPr>
        <w:t>medical</w:t>
      </w:r>
      <w:r w:rsidRPr="00BE615E">
        <w:rPr>
          <w:bCs/>
          <w:i/>
          <w:highlight w:val="yellow"/>
        </w:rPr>
        <w:t xml:space="preserve"> care or through an existing catheter already inserted into a vein</w:t>
      </w:r>
      <w:r w:rsidRPr="0098682A">
        <w:rPr>
          <w:bCs/>
          <w:i/>
        </w:rPr>
        <w:t>.</w:t>
      </w:r>
    </w:p>
    <w:p w14:paraId="4542D691" w14:textId="77777777" w:rsidR="00BC04DA" w:rsidRPr="00B36156" w:rsidRDefault="00BC04DA" w:rsidP="00BC04DA">
      <w:pPr>
        <w:pStyle w:val="Header3"/>
        <w:jc w:val="both"/>
        <w:rPr>
          <w:bCs/>
          <w:szCs w:val="24"/>
          <w:lang w:val="en-US" w:bidi="he-IL"/>
        </w:rPr>
      </w:pPr>
    </w:p>
    <w:p w14:paraId="302E6506" w14:textId="77777777" w:rsidR="00BC04DA" w:rsidRPr="00B36156" w:rsidRDefault="00BC04DA" w:rsidP="00BC04DA">
      <w:pPr>
        <w:pStyle w:val="Header3"/>
        <w:jc w:val="both"/>
        <w:rPr>
          <w:b/>
        </w:rPr>
      </w:pPr>
      <w:r w:rsidRPr="00B36156">
        <w:rPr>
          <w:b/>
        </w:rPr>
        <w:t xml:space="preserve">Collection of </w:t>
      </w:r>
      <w:r>
        <w:rPr>
          <w:b/>
          <w:highlight w:val="yellow"/>
        </w:rPr>
        <w:t xml:space="preserve">urine, stool, saliva, </w:t>
      </w:r>
      <w:r w:rsidRPr="0098682A">
        <w:rPr>
          <w:b/>
          <w:highlight w:val="yellow"/>
        </w:rPr>
        <w:t>cheek cell</w:t>
      </w:r>
      <w:r w:rsidRPr="00B36156">
        <w:rPr>
          <w:b/>
        </w:rPr>
        <w:t xml:space="preserve"> samples:</w:t>
      </w:r>
    </w:p>
    <w:p w14:paraId="7EE663AE" w14:textId="77777777" w:rsidR="00BC04DA" w:rsidRPr="00B36156" w:rsidRDefault="00BC04DA" w:rsidP="00BC04DA">
      <w:pPr>
        <w:pStyle w:val="Header3"/>
        <w:jc w:val="both"/>
        <w:rPr>
          <w:bCs/>
        </w:rPr>
      </w:pPr>
      <w:r>
        <w:rPr>
          <w:bCs/>
        </w:rPr>
        <w:t xml:space="preserve">Collection of </w:t>
      </w:r>
      <w:r w:rsidRPr="004760D6">
        <w:rPr>
          <w:bCs/>
          <w:highlight w:val="yellow"/>
        </w:rPr>
        <w:t>urine, stool, saliva, cheek cell</w:t>
      </w:r>
      <w:r>
        <w:rPr>
          <w:bCs/>
        </w:rPr>
        <w:t xml:space="preserve"> may cause inconveniences and momentary discomfort. </w:t>
      </w:r>
      <w:r w:rsidRPr="002F329B">
        <w:rPr>
          <w:color w:val="0000FF"/>
        </w:rPr>
        <w:t>[Include only if the study involves cheek swabbing.]</w:t>
      </w:r>
      <w:r w:rsidRPr="00347E1B">
        <w:rPr>
          <w:bCs/>
        </w:rPr>
        <w:t xml:space="preserve"> </w:t>
      </w:r>
      <w:r w:rsidRPr="00347E1B">
        <w:rPr>
          <w:bCs/>
          <w:i/>
        </w:rPr>
        <w:t xml:space="preserve">A cheek swab could </w:t>
      </w:r>
      <w:r>
        <w:rPr>
          <w:bCs/>
          <w:i/>
        </w:rPr>
        <w:t xml:space="preserve">cause </w:t>
      </w:r>
      <w:r w:rsidRPr="00347E1B">
        <w:rPr>
          <w:bCs/>
          <w:i/>
        </w:rPr>
        <w:t>irritation in the cheek where the swab was taken.</w:t>
      </w:r>
    </w:p>
    <w:p w14:paraId="620A8EE0" w14:textId="72BFAF0A" w:rsidR="00083896" w:rsidRPr="00B36156" w:rsidRDefault="00083896" w:rsidP="001D546E">
      <w:pPr>
        <w:pStyle w:val="Header3"/>
        <w:jc w:val="both"/>
        <w:rPr>
          <w:bCs/>
          <w:szCs w:val="24"/>
          <w:lang w:val="en-US" w:bidi="he-IL"/>
        </w:rPr>
      </w:pPr>
    </w:p>
    <w:p w14:paraId="18A011D1" w14:textId="77777777" w:rsidR="007249AA" w:rsidRPr="00B36156" w:rsidRDefault="007249AA" w:rsidP="007249AA">
      <w:pPr>
        <w:pStyle w:val="Header3"/>
        <w:jc w:val="both"/>
        <w:rPr>
          <w:b/>
          <w:szCs w:val="24"/>
          <w:lang w:val="en-US" w:bidi="he-IL"/>
        </w:rPr>
      </w:pPr>
      <w:r w:rsidRPr="00B36156">
        <w:rPr>
          <w:b/>
          <w:szCs w:val="24"/>
          <w:lang w:val="en-US" w:bidi="he-IL"/>
        </w:rPr>
        <w:t>Questionnaires/ surveys/ interviews:</w:t>
      </w:r>
    </w:p>
    <w:p w14:paraId="6886C7C5" w14:textId="77777777" w:rsidR="007249AA" w:rsidRPr="00B36156" w:rsidRDefault="007249AA" w:rsidP="007249AA">
      <w:pPr>
        <w:pStyle w:val="Header3"/>
        <w:jc w:val="both"/>
        <w:rPr>
          <w:bCs/>
          <w:szCs w:val="24"/>
          <w:lang w:val="en-US" w:bidi="he-IL"/>
        </w:rPr>
      </w:pPr>
      <w:r w:rsidRPr="00B36156">
        <w:rPr>
          <w:color w:val="0000FF"/>
        </w:rPr>
        <w:t>[Delete or modify as relevant for your study.]</w:t>
      </w:r>
      <w:r w:rsidRPr="00B36156">
        <w:rPr>
          <w:bCs/>
          <w:szCs w:val="24"/>
          <w:lang w:val="en-US" w:bidi="he-IL"/>
        </w:rPr>
        <w:t xml:space="preserve"> </w:t>
      </w:r>
      <w:r w:rsidRPr="00BD2CAA">
        <w:rPr>
          <w:bCs/>
          <w:i/>
          <w:szCs w:val="24"/>
          <w:lang w:val="en-US" w:bidi="he-IL"/>
        </w:rPr>
        <w:t>Some of the questions might make you feel uncomfortable or upset. You may refuse to answer any of the questions and/or take a break at any time during the study.</w:t>
      </w:r>
    </w:p>
    <w:p w14:paraId="5E3B476B" w14:textId="77777777" w:rsidR="00FE56DC" w:rsidRPr="00B36156" w:rsidRDefault="00FE56DC" w:rsidP="00FE56DC">
      <w:pPr>
        <w:pStyle w:val="Header3"/>
        <w:jc w:val="both"/>
        <w:rPr>
          <w:bCs/>
        </w:rPr>
      </w:pPr>
    </w:p>
    <w:p w14:paraId="17E4ED56" w14:textId="77777777" w:rsidR="00BC04DA" w:rsidRPr="00B36156" w:rsidRDefault="00BC04DA" w:rsidP="00BC04DA">
      <w:pPr>
        <w:pStyle w:val="Header3"/>
        <w:jc w:val="both"/>
        <w:rPr>
          <w:b/>
          <w:szCs w:val="24"/>
          <w:lang w:val="en-US" w:bidi="he-IL"/>
        </w:rPr>
      </w:pPr>
      <w:r w:rsidRPr="00B36156">
        <w:rPr>
          <w:b/>
          <w:szCs w:val="24"/>
          <w:lang w:val="en-US" w:bidi="he-IL"/>
        </w:rPr>
        <w:t>Personal privacy and confidentiality:</w:t>
      </w:r>
    </w:p>
    <w:p w14:paraId="4471AE72" w14:textId="5475C0E4" w:rsidR="00BC04DA" w:rsidRPr="0098682A" w:rsidRDefault="00BC04DA" w:rsidP="00BC04DA">
      <w:pPr>
        <w:pStyle w:val="Header3"/>
        <w:jc w:val="both"/>
        <w:rPr>
          <w:bCs/>
          <w:i/>
          <w:szCs w:val="24"/>
          <w:lang w:val="en-US" w:bidi="he-IL"/>
        </w:rPr>
      </w:pPr>
      <w:r w:rsidRPr="00B36156">
        <w:rPr>
          <w:color w:val="0000FF"/>
        </w:rPr>
        <w:t>[</w:t>
      </w:r>
      <w:r>
        <w:rPr>
          <w:color w:val="0000FF"/>
        </w:rPr>
        <w:t>Include only if data and/or biological materials will be de-identified (coded) for use.  Otherwise, modify as relevant for your study</w:t>
      </w:r>
      <w:r w:rsidRPr="00B36156">
        <w:rPr>
          <w:color w:val="0000FF"/>
        </w:rPr>
        <w:t>.]</w:t>
      </w:r>
      <w:r>
        <w:rPr>
          <w:color w:val="0000FF"/>
        </w:rPr>
        <w:t xml:space="preserve"> </w:t>
      </w:r>
      <w:r w:rsidRPr="003B26BA">
        <w:rPr>
          <w:i/>
        </w:rPr>
        <w:t xml:space="preserve">This </w:t>
      </w:r>
      <w:r w:rsidRPr="003B26BA">
        <w:rPr>
          <w:bCs/>
          <w:i/>
          <w:szCs w:val="24"/>
          <w:lang w:val="en-US" w:bidi="he-IL"/>
        </w:rPr>
        <w:t xml:space="preserve">study </w:t>
      </w:r>
      <w:r w:rsidRPr="0098682A">
        <w:rPr>
          <w:bCs/>
          <w:i/>
          <w:szCs w:val="24"/>
          <w:lang w:val="en-US" w:bidi="he-IL"/>
        </w:rPr>
        <w:t xml:space="preserve">uses information </w:t>
      </w:r>
      <w:r>
        <w:rPr>
          <w:bCs/>
          <w:i/>
          <w:szCs w:val="24"/>
          <w:lang w:val="en-US" w:bidi="he-IL"/>
        </w:rPr>
        <w:t>that may</w:t>
      </w:r>
      <w:r w:rsidRPr="0098682A">
        <w:rPr>
          <w:bCs/>
          <w:i/>
          <w:szCs w:val="24"/>
          <w:lang w:val="en-US" w:bidi="he-IL"/>
        </w:rPr>
        <w:t xml:space="preserve"> affect your privacy. </w:t>
      </w:r>
      <w:r w:rsidRPr="00CC5489">
        <w:rPr>
          <w:bCs/>
          <w:i/>
          <w:szCs w:val="24"/>
          <w:lang w:val="en-US" w:bidi="he-IL"/>
        </w:rPr>
        <w:t xml:space="preserve">To protect your confidentiality, </w:t>
      </w:r>
      <w:r w:rsidRPr="0098682A">
        <w:rPr>
          <w:bCs/>
          <w:i/>
          <w:szCs w:val="24"/>
          <w:lang w:val="en-US" w:bidi="he-IL"/>
        </w:rPr>
        <w:t xml:space="preserve">only a unique code will be used to identify </w:t>
      </w:r>
      <w:r w:rsidRPr="00676ADF">
        <w:rPr>
          <w:bCs/>
          <w:i/>
          <w:szCs w:val="24"/>
          <w:highlight w:val="yellow"/>
          <w:lang w:val="en-US" w:bidi="he-IL"/>
        </w:rPr>
        <w:t>data and</w:t>
      </w:r>
      <w:r>
        <w:rPr>
          <w:bCs/>
          <w:i/>
          <w:szCs w:val="24"/>
          <w:highlight w:val="yellow"/>
          <w:lang w:val="en-US" w:bidi="he-IL"/>
        </w:rPr>
        <w:t>/or</w:t>
      </w:r>
      <w:r w:rsidRPr="00676ADF">
        <w:rPr>
          <w:bCs/>
          <w:i/>
          <w:szCs w:val="24"/>
          <w:highlight w:val="yellow"/>
          <w:lang w:val="en-US" w:bidi="he-IL"/>
        </w:rPr>
        <w:t xml:space="preserve"> biological material</w:t>
      </w:r>
      <w:r w:rsidRPr="0098682A">
        <w:rPr>
          <w:bCs/>
          <w:i/>
          <w:szCs w:val="24"/>
          <w:lang w:val="en-US" w:bidi="he-IL"/>
        </w:rPr>
        <w:t xml:space="preserve"> </w:t>
      </w:r>
      <w:r>
        <w:rPr>
          <w:bCs/>
          <w:i/>
          <w:szCs w:val="24"/>
          <w:lang w:val="en-US" w:bidi="he-IL"/>
        </w:rPr>
        <w:t xml:space="preserve">that </w:t>
      </w:r>
      <w:r w:rsidRPr="0098682A">
        <w:rPr>
          <w:bCs/>
          <w:i/>
          <w:szCs w:val="24"/>
          <w:lang w:val="en-US" w:bidi="he-IL"/>
        </w:rPr>
        <w:t>we collect</w:t>
      </w:r>
      <w:r>
        <w:rPr>
          <w:bCs/>
          <w:i/>
          <w:szCs w:val="24"/>
          <w:lang w:val="en-US" w:bidi="he-IL"/>
        </w:rPr>
        <w:t>ed from you.</w:t>
      </w:r>
      <w:r w:rsidRPr="0098682A">
        <w:rPr>
          <w:bCs/>
          <w:i/>
          <w:szCs w:val="24"/>
          <w:lang w:val="en-US" w:bidi="he-IL"/>
        </w:rPr>
        <w:t xml:space="preserve"> </w:t>
      </w:r>
    </w:p>
    <w:p w14:paraId="583E19B7" w14:textId="77777777" w:rsidR="00BC04DA" w:rsidRPr="0098682A" w:rsidRDefault="00BC04DA" w:rsidP="00BC04DA">
      <w:pPr>
        <w:pStyle w:val="Header3"/>
        <w:jc w:val="both"/>
        <w:rPr>
          <w:bCs/>
          <w:i/>
          <w:szCs w:val="24"/>
          <w:lang w:val="en-US" w:bidi="he-IL"/>
        </w:rPr>
      </w:pPr>
    </w:p>
    <w:p w14:paraId="616D5433" w14:textId="77777777" w:rsidR="00BC04DA" w:rsidRPr="0098682A" w:rsidRDefault="00BC04DA" w:rsidP="00BC04DA">
      <w:pPr>
        <w:pStyle w:val="Header3"/>
        <w:jc w:val="both"/>
        <w:rPr>
          <w:bCs/>
          <w:i/>
          <w:szCs w:val="24"/>
          <w:lang w:val="en-US" w:bidi="he-IL"/>
        </w:rPr>
      </w:pPr>
      <w:r w:rsidRPr="0098682A">
        <w:rPr>
          <w:bCs/>
          <w:i/>
          <w:szCs w:val="24"/>
          <w:lang w:val="en-US" w:bidi="he-IL"/>
        </w:rPr>
        <w:t xml:space="preserve">As there will be a link between the code and your identifiable information, there is still a possibility of data breach. A data breach is when someone sees or uses data without permission. If there is a data breach, someone could see or use the data we have about you. Even without your name, there is a chance someone could figure out who you are. They could misuse your data. We believe the chance of this is very small, but it is not zero. </w:t>
      </w:r>
    </w:p>
    <w:p w14:paraId="49E08137" w14:textId="7ABA620F" w:rsidR="0054176B" w:rsidRDefault="0054176B" w:rsidP="00DA4E7A">
      <w:pPr>
        <w:pStyle w:val="Header3"/>
        <w:jc w:val="both"/>
        <w:rPr>
          <w:color w:val="0033CC"/>
          <w:lang w:val="en-US"/>
        </w:rPr>
      </w:pPr>
    </w:p>
    <w:p w14:paraId="5B50D441" w14:textId="77777777" w:rsidR="0072411F" w:rsidRPr="00B36156" w:rsidRDefault="0072411F" w:rsidP="00DA4E7A">
      <w:pPr>
        <w:pStyle w:val="Header3"/>
        <w:jc w:val="both"/>
        <w:rPr>
          <w:color w:val="0033CC"/>
          <w:lang w:val="en-US"/>
        </w:rPr>
      </w:pPr>
    </w:p>
    <w:p w14:paraId="7675A248" w14:textId="313E621E" w:rsidR="00827CA7" w:rsidRPr="00B36156" w:rsidRDefault="00844743" w:rsidP="00821DED">
      <w:pPr>
        <w:pStyle w:val="Header1"/>
        <w:rPr>
          <w:color w:val="0033CC"/>
        </w:rPr>
      </w:pPr>
      <w:r>
        <w:t>POTENTIAL BENEFITS</w:t>
      </w:r>
    </w:p>
    <w:p w14:paraId="30D6AA4F" w14:textId="0774255C" w:rsidR="00AE6164" w:rsidRPr="00921837" w:rsidRDefault="009F03FE" w:rsidP="003E448F">
      <w:pPr>
        <w:pStyle w:val="Header3"/>
        <w:jc w:val="both"/>
        <w:rPr>
          <w:color w:val="FF0000"/>
        </w:rPr>
      </w:pPr>
      <w:r w:rsidRPr="00921837">
        <w:rPr>
          <w:color w:val="FF0000"/>
        </w:rPr>
        <w:t>(</w:t>
      </w:r>
      <w:r w:rsidR="00262449" w:rsidRPr="00921837">
        <w:rPr>
          <w:color w:val="FF0000"/>
        </w:rPr>
        <w:t xml:space="preserve">Note to PI: For H.S.A regulated clinical trials involving children who lack mental capacity to give consent to being a participant, or the children lack sufficient understanding and intelligence to give such consent, it must be shown that there is a reasonable prospect that participation in the clinical trial will directly benefit the children, or there is some direct benefits for the group of children participants involved in the trial. Refer to SHS-RSH-CIRB-225 Research Involving Children on </w:t>
      </w:r>
      <w:proofErr w:type="spellStart"/>
      <w:r w:rsidR="00262449" w:rsidRPr="00921837">
        <w:rPr>
          <w:color w:val="FF0000"/>
        </w:rPr>
        <w:t>Docupedia</w:t>
      </w:r>
      <w:proofErr w:type="spellEnd"/>
      <w:r w:rsidR="00262449" w:rsidRPr="00921837">
        <w:rPr>
          <w:color w:val="FF0000"/>
        </w:rPr>
        <w:t xml:space="preserve"> (intranet only).</w:t>
      </w:r>
      <w:r w:rsidRPr="00921837">
        <w:rPr>
          <w:color w:val="FF0000"/>
        </w:rPr>
        <w:t>)</w:t>
      </w:r>
    </w:p>
    <w:p w14:paraId="15F7A161" w14:textId="77777777" w:rsidR="00262449" w:rsidRDefault="00262449" w:rsidP="005B4331">
      <w:pPr>
        <w:pStyle w:val="Header3"/>
        <w:rPr>
          <w:b/>
          <w:bCs/>
          <w:color w:val="FF0000"/>
          <w:u w:val="single"/>
        </w:rPr>
      </w:pPr>
    </w:p>
    <w:p w14:paraId="716F0CBC" w14:textId="1B668896" w:rsidR="005B4331" w:rsidRPr="00B36156" w:rsidRDefault="00546E2C" w:rsidP="005B4331">
      <w:pPr>
        <w:pStyle w:val="Header3"/>
        <w:rPr>
          <w:b/>
          <w:bCs/>
          <w:color w:val="FF0000"/>
        </w:rPr>
      </w:pPr>
      <w:r w:rsidRPr="00B36156">
        <w:rPr>
          <w:b/>
          <w:bCs/>
          <w:color w:val="FF0000"/>
          <w:u w:val="single"/>
        </w:rPr>
        <w:t xml:space="preserve">Example </w:t>
      </w:r>
      <w:r w:rsidR="005B4331" w:rsidRPr="00B36156">
        <w:rPr>
          <w:b/>
          <w:bCs/>
          <w:color w:val="FF0000"/>
          <w:u w:val="single"/>
        </w:rPr>
        <w:t># 1:</w:t>
      </w:r>
      <w:r w:rsidR="00EE735F" w:rsidRPr="00B36156">
        <w:rPr>
          <w:b/>
          <w:bCs/>
          <w:color w:val="FF0000"/>
        </w:rPr>
        <w:t xml:space="preserve"> </w:t>
      </w:r>
      <w:r w:rsidR="00EE735F" w:rsidRPr="00B36156">
        <w:rPr>
          <w:color w:val="FF0000"/>
        </w:rPr>
        <w:t>(Direct Benefits)</w:t>
      </w:r>
    </w:p>
    <w:p w14:paraId="4C487EC2" w14:textId="77777777" w:rsidR="007B6FB0" w:rsidRPr="00B36156" w:rsidRDefault="007B6FB0" w:rsidP="007B6FB0">
      <w:pPr>
        <w:pStyle w:val="Header3"/>
        <w:jc w:val="both"/>
      </w:pPr>
      <w:r w:rsidRPr="00B36156">
        <w:t xml:space="preserve">If you participate in this study, you may reasonably expect to benefit from the study </w:t>
      </w:r>
      <w:r w:rsidRPr="00B36156">
        <w:rPr>
          <w:highlight w:val="yellow"/>
        </w:rPr>
        <w:t>(investigation / intervention / drug)</w:t>
      </w:r>
      <w:r w:rsidRPr="00B36156">
        <w:t xml:space="preserve"> in the following way: </w:t>
      </w:r>
      <w:r w:rsidRPr="00B36156">
        <w:rPr>
          <w:highlight w:val="yellow"/>
        </w:rPr>
        <w:t>(explain how participant might benefit)</w:t>
      </w:r>
      <w:r w:rsidR="005B4331" w:rsidRPr="00B36156">
        <w:t>.</w:t>
      </w:r>
    </w:p>
    <w:p w14:paraId="6CF14612" w14:textId="50A2FDE2" w:rsidR="00827CA7" w:rsidRPr="00B36156" w:rsidRDefault="00827CA7" w:rsidP="007B6FB0">
      <w:pPr>
        <w:pStyle w:val="Header3"/>
        <w:jc w:val="both"/>
      </w:pPr>
    </w:p>
    <w:p w14:paraId="414195A2" w14:textId="4792AC72" w:rsidR="007B6FB0" w:rsidRPr="00B36156" w:rsidRDefault="00546E2C" w:rsidP="005B4331">
      <w:pPr>
        <w:pStyle w:val="Header3"/>
        <w:rPr>
          <w:color w:val="FF0000"/>
        </w:rPr>
      </w:pPr>
      <w:r w:rsidRPr="00B36156">
        <w:rPr>
          <w:b/>
          <w:bCs/>
          <w:color w:val="FF0000"/>
          <w:u w:val="single"/>
        </w:rPr>
        <w:t xml:space="preserve">Example </w:t>
      </w:r>
      <w:r w:rsidR="005B4331" w:rsidRPr="00B36156">
        <w:rPr>
          <w:b/>
          <w:bCs/>
          <w:color w:val="FF0000"/>
          <w:u w:val="single"/>
        </w:rPr>
        <w:t># 2:</w:t>
      </w:r>
      <w:r w:rsidR="00EE735F" w:rsidRPr="00B36156">
        <w:rPr>
          <w:color w:val="FF0000"/>
        </w:rPr>
        <w:t xml:space="preserve"> (Indirect Benefits)</w:t>
      </w:r>
    </w:p>
    <w:p w14:paraId="402D0B93" w14:textId="25B20DEF" w:rsidR="00675515" w:rsidRDefault="007B6FB0" w:rsidP="007B6FB0">
      <w:pPr>
        <w:pStyle w:val="Header3"/>
        <w:jc w:val="both"/>
      </w:pPr>
      <w:r w:rsidRPr="00B36156">
        <w:t xml:space="preserve">There is no assurance you will benefit from this study. However, your participation may add to the medical knowledge about the use of this </w:t>
      </w:r>
      <w:r w:rsidRPr="00B36156">
        <w:rPr>
          <w:highlight w:val="yellow"/>
        </w:rPr>
        <w:t>(study drug/ medication / device / intervention /investigation)</w:t>
      </w:r>
      <w:r w:rsidRPr="00B36156">
        <w:t>.</w:t>
      </w:r>
      <w:r w:rsidR="00827CA7">
        <w:t xml:space="preserve"> </w:t>
      </w:r>
    </w:p>
    <w:p w14:paraId="7F1A22B0" w14:textId="77777777" w:rsidR="00827CA7" w:rsidRPr="00B36156" w:rsidRDefault="00827CA7" w:rsidP="007B6FB0">
      <w:pPr>
        <w:pStyle w:val="Header3"/>
        <w:jc w:val="both"/>
      </w:pPr>
    </w:p>
    <w:p w14:paraId="1B21D00F" w14:textId="60EE75F7" w:rsidR="007B6FB0" w:rsidRPr="00B36156" w:rsidRDefault="00546E2C" w:rsidP="005B4331">
      <w:pPr>
        <w:pStyle w:val="Header3"/>
        <w:rPr>
          <w:color w:val="FF0000"/>
        </w:rPr>
      </w:pPr>
      <w:r w:rsidRPr="00B36156">
        <w:rPr>
          <w:b/>
          <w:bCs/>
          <w:color w:val="FF0000"/>
          <w:u w:val="single"/>
        </w:rPr>
        <w:t xml:space="preserve">Example </w:t>
      </w:r>
      <w:r w:rsidR="005B4331" w:rsidRPr="00B36156">
        <w:rPr>
          <w:b/>
          <w:bCs/>
          <w:color w:val="FF0000"/>
          <w:u w:val="single"/>
        </w:rPr>
        <w:t># 3:</w:t>
      </w:r>
      <w:r w:rsidR="00EE735F" w:rsidRPr="00B36156">
        <w:rPr>
          <w:color w:val="FF0000"/>
        </w:rPr>
        <w:t xml:space="preserve"> (No Benefits)</w:t>
      </w:r>
    </w:p>
    <w:p w14:paraId="7B379820" w14:textId="01DCA0EC" w:rsidR="007B6FB0" w:rsidRPr="00B36156" w:rsidRDefault="007B6FB0" w:rsidP="007B6FB0">
      <w:pPr>
        <w:pStyle w:val="Header3"/>
        <w:jc w:val="both"/>
      </w:pPr>
      <w:r w:rsidRPr="00B36156">
        <w:t xml:space="preserve">There is no benefit from participation in this study. However, your participation in this study may add to the medical knowledge about the use of this </w:t>
      </w:r>
      <w:r w:rsidRPr="00B36156">
        <w:rPr>
          <w:highlight w:val="yellow"/>
        </w:rPr>
        <w:t xml:space="preserve">(intervention / </w:t>
      </w:r>
      <w:r w:rsidRPr="008444B1">
        <w:rPr>
          <w:highlight w:val="yellow"/>
        </w:rPr>
        <w:t>investigation</w:t>
      </w:r>
      <w:r w:rsidR="008444B1" w:rsidRPr="008444B1">
        <w:rPr>
          <w:highlight w:val="yellow"/>
        </w:rPr>
        <w:t xml:space="preserve"> / the condition being studied</w:t>
      </w:r>
      <w:r w:rsidRPr="00B36156">
        <w:rPr>
          <w:highlight w:val="yellow"/>
        </w:rPr>
        <w:t>)</w:t>
      </w:r>
      <w:r w:rsidRPr="00B36156">
        <w:t xml:space="preserve">. </w:t>
      </w:r>
    </w:p>
    <w:p w14:paraId="1ED40B2C" w14:textId="3846CBF6" w:rsidR="007B6FB0" w:rsidRDefault="007B6FB0" w:rsidP="00DA4E7A">
      <w:pPr>
        <w:pStyle w:val="Header3"/>
        <w:jc w:val="both"/>
        <w:rPr>
          <w:color w:val="0033CC"/>
          <w:lang w:val="en-AU"/>
        </w:rPr>
      </w:pPr>
    </w:p>
    <w:p w14:paraId="0F0B6ABF" w14:textId="77777777" w:rsidR="002B4D82" w:rsidRPr="00B36156" w:rsidRDefault="002B4D82" w:rsidP="00DA4E7A">
      <w:pPr>
        <w:pStyle w:val="Header3"/>
        <w:jc w:val="both"/>
        <w:rPr>
          <w:color w:val="0033CC"/>
          <w:lang w:val="en-AU"/>
        </w:rPr>
      </w:pPr>
    </w:p>
    <w:p w14:paraId="47427B7C" w14:textId="466FC28B" w:rsidR="006820AE" w:rsidRPr="00B36156" w:rsidRDefault="00844743" w:rsidP="006820AE">
      <w:pPr>
        <w:pStyle w:val="Header1"/>
      </w:pPr>
      <w:r>
        <w:rPr>
          <w:highlight w:val="yellow"/>
        </w:rPr>
        <w:t>IMPO</w:t>
      </w:r>
      <w:r w:rsidR="004A528F">
        <w:rPr>
          <w:highlight w:val="yellow"/>
        </w:rPr>
        <w:t>R</w:t>
      </w:r>
      <w:r>
        <w:rPr>
          <w:highlight w:val="yellow"/>
        </w:rPr>
        <w:t>TANT INFORMATION FOR FEMALE PARTICIPANTS</w:t>
      </w:r>
      <w:r w:rsidR="00DB5CCC" w:rsidRPr="00B36156">
        <w:t xml:space="preserve"> </w:t>
      </w:r>
    </w:p>
    <w:p w14:paraId="365077B6" w14:textId="77777777" w:rsidR="00AE6164" w:rsidRDefault="00AE6164" w:rsidP="00BB2915">
      <w:pPr>
        <w:pStyle w:val="Header3"/>
        <w:jc w:val="both"/>
      </w:pPr>
    </w:p>
    <w:p w14:paraId="6397DC6A" w14:textId="4F7C2918" w:rsidR="006820AE" w:rsidRPr="00B36156" w:rsidRDefault="008B3DBD" w:rsidP="00BB2915">
      <w:pPr>
        <w:pStyle w:val="Header3"/>
        <w:jc w:val="both"/>
        <w:rPr>
          <w:bCs/>
          <w:iCs/>
          <w:color w:val="0000FF"/>
          <w:szCs w:val="24"/>
          <w:lang w:val="en-US" w:bidi="he-IL"/>
        </w:rPr>
      </w:pPr>
      <w:r w:rsidRPr="00B36156">
        <w:rPr>
          <w:color w:val="0000FF"/>
        </w:rPr>
        <w:t>[Delete or modify as relevant for your study.]</w:t>
      </w:r>
      <w:r w:rsidRPr="00B36156">
        <w:rPr>
          <w:bCs/>
          <w:szCs w:val="24"/>
          <w:lang w:val="en-US" w:bidi="he-IL"/>
        </w:rPr>
        <w:t xml:space="preserve"> </w:t>
      </w:r>
      <w:r w:rsidR="00A92BB5" w:rsidRPr="00B36156">
        <w:t xml:space="preserve">The effect of </w:t>
      </w:r>
      <w:r w:rsidR="00A92BB5" w:rsidRPr="00B36156">
        <w:rPr>
          <w:highlight w:val="yellow"/>
        </w:rPr>
        <w:t>(the study drug/ intervention/ investigation)</w:t>
      </w:r>
      <w:r w:rsidR="00A92BB5" w:rsidRPr="00B36156">
        <w:t xml:space="preserve"> on a baby's development is not known. Therefore, pregnant and breast-feeding women may not take part in this study. Women who have a chance of becoming pregnant must have a negative pregnancy test at study entry and use birth control during the study. If you become pregnant during this study, you must stop taking </w:t>
      </w:r>
      <w:r w:rsidR="00A92BB5" w:rsidRPr="00B36156">
        <w:rPr>
          <w:highlight w:val="yellow"/>
        </w:rPr>
        <w:t>(the study drug)</w:t>
      </w:r>
      <w:r w:rsidR="00A92BB5" w:rsidRPr="00B36156">
        <w:t xml:space="preserve"> and call your doctor or the Principal Investigator immediately.</w:t>
      </w:r>
    </w:p>
    <w:p w14:paraId="53EFB1DD" w14:textId="64715F11" w:rsidR="00A92BB5" w:rsidRDefault="00A92BB5" w:rsidP="00DA4E7A">
      <w:pPr>
        <w:pStyle w:val="Header3"/>
        <w:jc w:val="both"/>
        <w:rPr>
          <w:color w:val="0033CC"/>
          <w:lang w:val="en-US"/>
        </w:rPr>
      </w:pPr>
    </w:p>
    <w:p w14:paraId="6C590316" w14:textId="77777777" w:rsidR="004D54CB" w:rsidRPr="00B36156" w:rsidRDefault="004D54CB" w:rsidP="00DA4E7A">
      <w:pPr>
        <w:pStyle w:val="Header3"/>
        <w:jc w:val="both"/>
        <w:rPr>
          <w:color w:val="0033CC"/>
          <w:lang w:val="en-US"/>
        </w:rPr>
      </w:pPr>
    </w:p>
    <w:p w14:paraId="389EF7DE" w14:textId="6B9E560A" w:rsidR="0078408F" w:rsidRPr="00B36156" w:rsidRDefault="003B26BA" w:rsidP="0078408F">
      <w:pPr>
        <w:pStyle w:val="Header1"/>
      </w:pPr>
      <w:r w:rsidRPr="00B50464">
        <w:t xml:space="preserve">ALTERNATIVE </w:t>
      </w:r>
      <w:r w:rsidR="00844743" w:rsidRPr="00B50464">
        <w:t>IF YOU DO NOT PARTICIPATE IN THE STUDY</w:t>
      </w:r>
    </w:p>
    <w:p w14:paraId="480D40E2" w14:textId="77777777" w:rsidR="00AE6164" w:rsidRDefault="00AE6164" w:rsidP="00EE735F">
      <w:pPr>
        <w:pStyle w:val="Header3"/>
        <w:rPr>
          <w:b/>
          <w:bCs/>
          <w:color w:val="FF0000"/>
          <w:u w:val="single"/>
        </w:rPr>
      </w:pPr>
    </w:p>
    <w:p w14:paraId="4A9A200B" w14:textId="56B8743B" w:rsidR="006B38F5" w:rsidRPr="00A054A8" w:rsidRDefault="00FA7FA5" w:rsidP="006B38F5">
      <w:pPr>
        <w:pStyle w:val="Header3"/>
        <w:jc w:val="both"/>
        <w:rPr>
          <w:i/>
        </w:rPr>
      </w:pPr>
      <w:r w:rsidRPr="00B36156">
        <w:rPr>
          <w:bCs/>
          <w:iCs/>
          <w:color w:val="0000FF"/>
        </w:rPr>
        <w:t>[Include for research</w:t>
      </w:r>
      <w:r>
        <w:rPr>
          <w:bCs/>
          <w:iCs/>
          <w:color w:val="0000FF"/>
        </w:rPr>
        <w:t>, where alternatives procedures/ treatments are available</w:t>
      </w:r>
      <w:r w:rsidRPr="00B36156">
        <w:rPr>
          <w:bCs/>
          <w:iCs/>
          <w:color w:val="0000FF"/>
        </w:rPr>
        <w:t>. Otherwise, delete.]</w:t>
      </w:r>
      <w:r w:rsidR="00AA3232">
        <w:rPr>
          <w:bCs/>
          <w:iCs/>
          <w:color w:val="0000FF"/>
        </w:rPr>
        <w:t xml:space="preserve"> </w:t>
      </w:r>
      <w:r w:rsidR="00EE735F" w:rsidRPr="00AA3232">
        <w:rPr>
          <w:i/>
        </w:rPr>
        <w:t>If you choose not to take part in this study, the alternative is to have what is considered standard care for your condition. In our institution</w:t>
      </w:r>
      <w:r w:rsidR="00AC071E" w:rsidRPr="00AA3232">
        <w:rPr>
          <w:i/>
        </w:rPr>
        <w:t>,</w:t>
      </w:r>
      <w:r w:rsidR="00EE735F" w:rsidRPr="00AA3232">
        <w:rPr>
          <w:i/>
        </w:rPr>
        <w:t xml:space="preserve"> this would be </w:t>
      </w:r>
      <w:r w:rsidR="00EE735F" w:rsidRPr="00AA3232">
        <w:rPr>
          <w:i/>
          <w:highlight w:val="yellow"/>
        </w:rPr>
        <w:t>(investigation / treatment / procedure)</w:t>
      </w:r>
      <w:r w:rsidR="00EE735F" w:rsidRPr="00AA3232">
        <w:rPr>
          <w:i/>
        </w:rPr>
        <w:t xml:space="preserve">. </w:t>
      </w:r>
    </w:p>
    <w:p w14:paraId="517FD593" w14:textId="77777777" w:rsidR="006B38F5" w:rsidRDefault="006B38F5" w:rsidP="006B38F5">
      <w:pPr>
        <w:pStyle w:val="Header3"/>
        <w:jc w:val="both"/>
        <w:rPr>
          <w:i/>
        </w:rPr>
      </w:pPr>
    </w:p>
    <w:p w14:paraId="3CD638F3" w14:textId="34A2A1FB" w:rsidR="00AA55F6" w:rsidRDefault="00AA55F6" w:rsidP="006B38F5">
      <w:pPr>
        <w:pStyle w:val="Header3"/>
        <w:jc w:val="both"/>
        <w:rPr>
          <w:i/>
        </w:rPr>
      </w:pPr>
      <w:r>
        <w:rPr>
          <w:bCs/>
          <w:iCs/>
          <w:color w:val="0000FF"/>
        </w:rPr>
        <w:t>[Modify as relevant for your study</w:t>
      </w:r>
      <w:r w:rsidRPr="00B36156">
        <w:rPr>
          <w:bCs/>
          <w:iCs/>
          <w:color w:val="0000FF"/>
        </w:rPr>
        <w:t>. Otherwise, delete.]</w:t>
      </w:r>
      <w:r>
        <w:rPr>
          <w:bCs/>
          <w:iCs/>
          <w:color w:val="0000FF"/>
        </w:rPr>
        <w:t xml:space="preserve"> </w:t>
      </w:r>
      <w:r>
        <w:rPr>
          <w:i/>
        </w:rPr>
        <w:t xml:space="preserve">This procedure has the following potential benefits: </w:t>
      </w:r>
      <w:r w:rsidRPr="00AA55F6">
        <w:rPr>
          <w:i/>
          <w:highlight w:val="yellow"/>
        </w:rPr>
        <w:t>(Insert list of possible benefits of the “standard” alternative)</w:t>
      </w:r>
      <w:r>
        <w:rPr>
          <w:i/>
        </w:rPr>
        <w:t xml:space="preserve"> and the following potential risks: </w:t>
      </w:r>
      <w:r w:rsidRPr="00AA55F6">
        <w:rPr>
          <w:i/>
          <w:highlight w:val="yellow"/>
        </w:rPr>
        <w:t>(Insert list of possible risks from the “standard” alternative)</w:t>
      </w:r>
      <w:r>
        <w:rPr>
          <w:i/>
        </w:rPr>
        <w:t>.</w:t>
      </w:r>
    </w:p>
    <w:p w14:paraId="02BCBBFC" w14:textId="77777777" w:rsidR="00AA55F6" w:rsidRDefault="00AA55F6" w:rsidP="006B38F5">
      <w:pPr>
        <w:pStyle w:val="Header3"/>
        <w:jc w:val="both"/>
        <w:rPr>
          <w:i/>
        </w:rPr>
      </w:pPr>
    </w:p>
    <w:p w14:paraId="5BD61CD0" w14:textId="52819D64" w:rsidR="00EE735F" w:rsidRPr="006B38F5" w:rsidRDefault="00EE735F" w:rsidP="006B38F5">
      <w:pPr>
        <w:pStyle w:val="Header3"/>
        <w:jc w:val="both"/>
        <w:rPr>
          <w:i/>
        </w:rPr>
      </w:pPr>
      <w:r w:rsidRPr="00AA3232">
        <w:rPr>
          <w:i/>
        </w:rPr>
        <w:t>You may discuss the possible risks and benefits of the alternatives with your doctor</w:t>
      </w:r>
      <w:r w:rsidR="00A253D5">
        <w:rPr>
          <w:i/>
        </w:rPr>
        <w:t xml:space="preserve"> or the Princ</w:t>
      </w:r>
      <w:r w:rsidR="00574668">
        <w:rPr>
          <w:i/>
        </w:rPr>
        <w:t>ipal Investigator</w:t>
      </w:r>
      <w:r w:rsidR="00AD387E">
        <w:rPr>
          <w:i/>
        </w:rPr>
        <w:t xml:space="preserve"> to make an informed decision whether to take part in this study</w:t>
      </w:r>
      <w:r w:rsidRPr="00AA3232">
        <w:rPr>
          <w:i/>
        </w:rPr>
        <w:t>.</w:t>
      </w:r>
    </w:p>
    <w:p w14:paraId="16743D00" w14:textId="66C746BB" w:rsidR="00EE735F" w:rsidRPr="00B36156" w:rsidRDefault="00EE735F" w:rsidP="00EE735F">
      <w:pPr>
        <w:pStyle w:val="Header3"/>
        <w:rPr>
          <w:b/>
          <w:bCs/>
          <w:color w:val="FF0000"/>
          <w:u w:val="single"/>
        </w:rPr>
      </w:pPr>
    </w:p>
    <w:p w14:paraId="490AC9EE" w14:textId="44C338C5" w:rsidR="00EE735F" w:rsidRPr="00B36156" w:rsidRDefault="00FA7FA5" w:rsidP="00EE735F">
      <w:pPr>
        <w:pStyle w:val="Header3"/>
        <w:jc w:val="both"/>
      </w:pPr>
      <w:r w:rsidRPr="00B36156">
        <w:rPr>
          <w:bCs/>
          <w:iCs/>
          <w:color w:val="0000FF"/>
        </w:rPr>
        <w:t>[Include for research</w:t>
      </w:r>
      <w:r>
        <w:rPr>
          <w:bCs/>
          <w:iCs/>
          <w:color w:val="0000FF"/>
        </w:rPr>
        <w:t>, where NO alternatives are available</w:t>
      </w:r>
      <w:r w:rsidRPr="00B36156">
        <w:rPr>
          <w:bCs/>
          <w:iCs/>
          <w:color w:val="0000FF"/>
        </w:rPr>
        <w:t>. Otherwise, delete</w:t>
      </w:r>
      <w:r>
        <w:rPr>
          <w:bCs/>
          <w:iCs/>
          <w:color w:val="0000FF"/>
        </w:rPr>
        <w:t>.]</w:t>
      </w:r>
      <w:r w:rsidR="00AA3232">
        <w:rPr>
          <w:bCs/>
          <w:iCs/>
          <w:color w:val="0000FF"/>
        </w:rPr>
        <w:t xml:space="preserve"> </w:t>
      </w:r>
      <w:r w:rsidR="005C6425" w:rsidRPr="00AA3232">
        <w:rPr>
          <w:i/>
        </w:rPr>
        <w:t xml:space="preserve">There is no alternative to the study procedures. </w:t>
      </w:r>
      <w:r w:rsidR="00434574" w:rsidRPr="00AA3232">
        <w:rPr>
          <w:i/>
        </w:rPr>
        <w:t>You can choose not to take part in this study.</w:t>
      </w:r>
      <w:r w:rsidR="00EE735F" w:rsidRPr="00AA3232">
        <w:rPr>
          <w:i/>
        </w:rPr>
        <w:t xml:space="preserve"> The study procedures will not be</w:t>
      </w:r>
      <w:r w:rsidR="00434574" w:rsidRPr="00AA3232">
        <w:rPr>
          <w:i/>
        </w:rPr>
        <w:t xml:space="preserve"> carried out</w:t>
      </w:r>
      <w:r w:rsidR="00EE735F" w:rsidRPr="00AA3232">
        <w:rPr>
          <w:i/>
        </w:rPr>
        <w:t>.</w:t>
      </w:r>
    </w:p>
    <w:p w14:paraId="3DF17CF0" w14:textId="77777777" w:rsidR="00EE735F" w:rsidRDefault="00EE735F" w:rsidP="00EE735F">
      <w:pPr>
        <w:pStyle w:val="Header3"/>
        <w:rPr>
          <w:b/>
          <w:bCs/>
          <w:color w:val="FF0000"/>
          <w:u w:val="single"/>
        </w:rPr>
      </w:pPr>
    </w:p>
    <w:p w14:paraId="7CFDB754" w14:textId="77777777" w:rsidR="00821DED" w:rsidRPr="00B36156" w:rsidRDefault="00821DED" w:rsidP="00EE735F">
      <w:pPr>
        <w:pStyle w:val="Header3"/>
        <w:rPr>
          <w:b/>
          <w:bCs/>
          <w:color w:val="FF0000"/>
          <w:u w:val="single"/>
        </w:rPr>
      </w:pPr>
    </w:p>
    <w:p w14:paraId="09AFF936" w14:textId="0E4650E6" w:rsidR="00F86DF2" w:rsidRPr="00821DED" w:rsidRDefault="00FE3E85" w:rsidP="00821DED">
      <w:pPr>
        <w:pStyle w:val="Header1"/>
      </w:pPr>
      <w:r w:rsidRPr="00B36156">
        <w:t>C</w:t>
      </w:r>
      <w:r w:rsidR="00844743">
        <w:t xml:space="preserve">OSTS </w:t>
      </w:r>
      <w:r w:rsidRPr="00B36156">
        <w:t>&amp; PAYMENTS IF PARTICIPATING IN THIS STUDY</w:t>
      </w:r>
    </w:p>
    <w:p w14:paraId="7D083961" w14:textId="77777777" w:rsidR="00AE6164" w:rsidRDefault="00AE6164" w:rsidP="00EE735F">
      <w:pPr>
        <w:pStyle w:val="Header3"/>
        <w:rPr>
          <w:b/>
          <w:bCs/>
          <w:color w:val="FF0000"/>
          <w:u w:val="single"/>
        </w:rPr>
      </w:pPr>
    </w:p>
    <w:p w14:paraId="36411553" w14:textId="5B00E43C" w:rsidR="00E023B6" w:rsidRPr="00E023B6" w:rsidRDefault="00E023B6" w:rsidP="00E023B6">
      <w:pPr>
        <w:pStyle w:val="Header3"/>
        <w:jc w:val="both"/>
        <w:rPr>
          <w:b/>
          <w:bCs/>
          <w:color w:val="FF0000"/>
          <w:u w:val="single"/>
        </w:rPr>
      </w:pPr>
      <w:r w:rsidRPr="00E023B6">
        <w:rPr>
          <w:b/>
          <w:bCs/>
          <w:color w:val="FF0000"/>
          <w:u w:val="single"/>
        </w:rPr>
        <w:t xml:space="preserve">Standard Statement </w:t>
      </w:r>
    </w:p>
    <w:p w14:paraId="3B51AC48" w14:textId="474B1CEC" w:rsidR="00E023B6" w:rsidRPr="00B36156" w:rsidRDefault="006821CB" w:rsidP="00AA3232">
      <w:pPr>
        <w:pStyle w:val="Header3"/>
        <w:jc w:val="both"/>
      </w:pPr>
      <w:r w:rsidRPr="00B36156">
        <w:t>There is no cost to you for participating in this research study.</w:t>
      </w:r>
      <w:r w:rsidR="00E023B6">
        <w:t xml:space="preserve"> </w:t>
      </w:r>
      <w:r w:rsidR="00E023B6" w:rsidRPr="00B36156">
        <w:rPr>
          <w:bCs/>
          <w:iCs/>
          <w:color w:val="0000FF"/>
        </w:rPr>
        <w:t>[Include for research recruiting patient participants. Otherwise, delete.]</w:t>
      </w:r>
      <w:r w:rsidR="00E023B6" w:rsidRPr="00E023B6">
        <w:t xml:space="preserve"> </w:t>
      </w:r>
      <w:r w:rsidR="00E023B6" w:rsidRPr="00AA3232">
        <w:rPr>
          <w:i/>
        </w:rPr>
        <w:t>The cost of your usual medical care (procedures, medications and doctor visits) will continue to be billed to you.</w:t>
      </w:r>
    </w:p>
    <w:p w14:paraId="12BAE922" w14:textId="77777777" w:rsidR="006821CB" w:rsidRPr="00B36156" w:rsidRDefault="006821CB" w:rsidP="00594288">
      <w:pPr>
        <w:pStyle w:val="Header3"/>
      </w:pPr>
    </w:p>
    <w:p w14:paraId="278E7E8A" w14:textId="185A9A3B" w:rsidR="006821CB" w:rsidRPr="00AA3232" w:rsidRDefault="00E023B6" w:rsidP="00AA3232">
      <w:pPr>
        <w:pStyle w:val="Header3"/>
        <w:jc w:val="both"/>
        <w:rPr>
          <w:i/>
        </w:rPr>
      </w:pPr>
      <w:r w:rsidRPr="005E43F5">
        <w:rPr>
          <w:color w:val="0000FF"/>
        </w:rPr>
        <w:t>[</w:t>
      </w:r>
      <w:r>
        <w:rPr>
          <w:color w:val="0000FF"/>
        </w:rPr>
        <w:t>M</w:t>
      </w:r>
      <w:r w:rsidRPr="005E43F5">
        <w:rPr>
          <w:color w:val="0000FF"/>
        </w:rPr>
        <w:t>odify as relevant for your study.</w:t>
      </w:r>
      <w:r>
        <w:rPr>
          <w:color w:val="0000FF"/>
        </w:rPr>
        <w:t xml:space="preserve"> Otherwise, delete.</w:t>
      </w:r>
      <w:r w:rsidRPr="005E43F5">
        <w:rPr>
          <w:color w:val="0000FF"/>
        </w:rPr>
        <w:t>]</w:t>
      </w:r>
      <w:r w:rsidRPr="005E43F5">
        <w:t xml:space="preserve"> </w:t>
      </w:r>
      <w:r w:rsidR="006821CB" w:rsidRPr="00AA3232">
        <w:rPr>
          <w:i/>
        </w:rPr>
        <w:t xml:space="preserve">If you take part in this study, the following will be performed at no charge to you: </w:t>
      </w:r>
      <w:r w:rsidR="006821CB" w:rsidRPr="00AA3232">
        <w:rPr>
          <w:i/>
          <w:highlight w:val="yellow"/>
        </w:rPr>
        <w:t>(Insert list of procedures/ drugs/ tests for which the participant will NOT pay)</w:t>
      </w:r>
      <w:r w:rsidR="006821CB" w:rsidRPr="00AA3232">
        <w:rPr>
          <w:i/>
        </w:rPr>
        <w:t xml:space="preserve">. These costs will be borne by </w:t>
      </w:r>
      <w:r w:rsidR="006821CB" w:rsidRPr="00AA3232">
        <w:rPr>
          <w:i/>
          <w:highlight w:val="yellow"/>
        </w:rPr>
        <w:t>(insert institutions/ sponsor name)</w:t>
      </w:r>
      <w:r w:rsidR="006821CB" w:rsidRPr="00AA3232">
        <w:rPr>
          <w:i/>
        </w:rPr>
        <w:t>.</w:t>
      </w:r>
    </w:p>
    <w:p w14:paraId="5C7DAC4D" w14:textId="77777777" w:rsidR="00594288" w:rsidRPr="00B36156" w:rsidRDefault="00594288" w:rsidP="00594288">
      <w:pPr>
        <w:pStyle w:val="Header3"/>
      </w:pPr>
    </w:p>
    <w:p w14:paraId="4E61A937" w14:textId="1B4182E3" w:rsidR="006821CB" w:rsidRPr="00AA3232" w:rsidRDefault="00E023B6" w:rsidP="00A054A8">
      <w:pPr>
        <w:pStyle w:val="Header3"/>
        <w:jc w:val="both"/>
        <w:rPr>
          <w:i/>
        </w:rPr>
      </w:pPr>
      <w:r w:rsidRPr="00B36156">
        <w:rPr>
          <w:bCs/>
          <w:iCs/>
          <w:color w:val="0000FF"/>
        </w:rPr>
        <w:t>[</w:t>
      </w:r>
      <w:r w:rsidR="00B935ED">
        <w:rPr>
          <w:color w:val="0000FF"/>
        </w:rPr>
        <w:t>M</w:t>
      </w:r>
      <w:r w:rsidR="00B935ED" w:rsidRPr="005E43F5">
        <w:rPr>
          <w:color w:val="0000FF"/>
        </w:rPr>
        <w:t>odify as relevant for your study</w:t>
      </w:r>
      <w:r w:rsidR="00B935ED">
        <w:rPr>
          <w:color w:val="0000FF"/>
        </w:rPr>
        <w:t>,</w:t>
      </w:r>
      <w:r w:rsidRPr="00B36156">
        <w:rPr>
          <w:bCs/>
          <w:iCs/>
          <w:color w:val="0000FF"/>
        </w:rPr>
        <w:t xml:space="preserve"> </w:t>
      </w:r>
      <w:r>
        <w:rPr>
          <w:bCs/>
          <w:iCs/>
          <w:color w:val="0000FF"/>
        </w:rPr>
        <w:t>if participants will receive payment or reimbursement</w:t>
      </w:r>
      <w:r w:rsidR="00D96E2A">
        <w:rPr>
          <w:bCs/>
          <w:iCs/>
          <w:color w:val="0000FF"/>
        </w:rPr>
        <w:t xml:space="preserve"> for </w:t>
      </w:r>
      <w:r w:rsidR="00D96E2A" w:rsidRPr="00C86A6D">
        <w:rPr>
          <w:bCs/>
          <w:iCs/>
          <w:color w:val="0000FF"/>
          <w:u w:val="single"/>
        </w:rPr>
        <w:t xml:space="preserve">single-visit </w:t>
      </w:r>
      <w:r w:rsidR="00D96E2A">
        <w:rPr>
          <w:bCs/>
          <w:iCs/>
          <w:color w:val="0000FF"/>
        </w:rPr>
        <w:t>study</w:t>
      </w:r>
      <w:r w:rsidRPr="00B36156">
        <w:rPr>
          <w:bCs/>
          <w:iCs/>
          <w:color w:val="0000FF"/>
        </w:rPr>
        <w:t>. Otherwise, delete.]</w:t>
      </w:r>
      <w:r w:rsidRPr="00B36156">
        <w:t xml:space="preserve"> </w:t>
      </w:r>
      <w:r w:rsidR="006821CB" w:rsidRPr="00AA3232">
        <w:rPr>
          <w:i/>
        </w:rPr>
        <w:t xml:space="preserve">You will be reimbursed </w:t>
      </w:r>
      <w:r w:rsidR="00A11F91" w:rsidRPr="00A11F91">
        <w:rPr>
          <w:i/>
          <w:highlight w:val="yellow"/>
        </w:rPr>
        <w:t>(insert payment amount)</w:t>
      </w:r>
      <w:r w:rsidR="00D96E2A">
        <w:rPr>
          <w:i/>
        </w:rPr>
        <w:t xml:space="preserve">, </w:t>
      </w:r>
      <w:r w:rsidR="00A21D88" w:rsidRPr="00AA3232">
        <w:rPr>
          <w:i/>
        </w:rPr>
        <w:t xml:space="preserve">for </w:t>
      </w:r>
      <w:r w:rsidR="00A21D88">
        <w:rPr>
          <w:i/>
        </w:rPr>
        <w:t>transport</w:t>
      </w:r>
      <w:r w:rsidR="00963596">
        <w:rPr>
          <w:i/>
        </w:rPr>
        <w:t xml:space="preserve">, </w:t>
      </w:r>
      <w:r w:rsidR="006821CB" w:rsidRPr="00AA3232">
        <w:rPr>
          <w:i/>
        </w:rPr>
        <w:t xml:space="preserve">time, </w:t>
      </w:r>
      <w:r w:rsidR="00963596">
        <w:rPr>
          <w:i/>
        </w:rPr>
        <w:t xml:space="preserve">and </w:t>
      </w:r>
      <w:r w:rsidR="006821CB" w:rsidRPr="00AA3232">
        <w:rPr>
          <w:i/>
        </w:rPr>
        <w:t>inconvenience</w:t>
      </w:r>
      <w:r w:rsidR="00A11F91">
        <w:rPr>
          <w:i/>
        </w:rPr>
        <w:t>.</w:t>
      </w:r>
      <w:r w:rsidR="006821CB" w:rsidRPr="00AA3232">
        <w:rPr>
          <w:i/>
        </w:rPr>
        <w:t xml:space="preserve"> </w:t>
      </w:r>
    </w:p>
    <w:p w14:paraId="7BD851B8" w14:textId="3B47062C" w:rsidR="00D96E2A" w:rsidRDefault="00D96E2A" w:rsidP="00594288">
      <w:pPr>
        <w:pStyle w:val="Header3"/>
        <w:rPr>
          <w:bCs/>
          <w:iCs/>
          <w:color w:val="0000FF"/>
        </w:rPr>
      </w:pPr>
    </w:p>
    <w:p w14:paraId="302E7F0D" w14:textId="286C227C" w:rsidR="00DD25BB" w:rsidRDefault="00D96E2A" w:rsidP="00A054A8">
      <w:pPr>
        <w:pStyle w:val="Header3"/>
        <w:jc w:val="both"/>
        <w:rPr>
          <w:i/>
        </w:rPr>
      </w:pPr>
      <w:r w:rsidRPr="00B36156">
        <w:rPr>
          <w:bCs/>
          <w:iCs/>
          <w:color w:val="0000FF"/>
        </w:rPr>
        <w:t>[</w:t>
      </w:r>
      <w:r w:rsidR="00B935ED">
        <w:rPr>
          <w:bCs/>
          <w:iCs/>
          <w:color w:val="0000FF"/>
        </w:rPr>
        <w:t>Modify as relevant for your</w:t>
      </w:r>
      <w:r w:rsidR="00B935ED" w:rsidRPr="00A054A8">
        <w:rPr>
          <w:color w:val="0000FF"/>
        </w:rPr>
        <w:t xml:space="preserve"> study,</w:t>
      </w:r>
      <w:r w:rsidRPr="00A054A8">
        <w:rPr>
          <w:color w:val="0000FF"/>
        </w:rPr>
        <w:t xml:space="preserve"> </w:t>
      </w:r>
      <w:r>
        <w:rPr>
          <w:bCs/>
          <w:iCs/>
          <w:color w:val="0000FF"/>
        </w:rPr>
        <w:t>if participants</w:t>
      </w:r>
      <w:r w:rsidRPr="00A054A8">
        <w:rPr>
          <w:color w:val="0000FF"/>
        </w:rPr>
        <w:t xml:space="preserve"> will receive </w:t>
      </w:r>
      <w:r>
        <w:rPr>
          <w:bCs/>
          <w:iCs/>
          <w:color w:val="0000FF"/>
        </w:rPr>
        <w:t xml:space="preserve">payment or reimbursement for </w:t>
      </w:r>
      <w:r w:rsidRPr="00C86A6D">
        <w:rPr>
          <w:bCs/>
          <w:iCs/>
          <w:color w:val="0000FF"/>
          <w:u w:val="single"/>
        </w:rPr>
        <w:t>multiple-visits</w:t>
      </w:r>
      <w:r>
        <w:rPr>
          <w:bCs/>
          <w:iCs/>
          <w:color w:val="0000FF"/>
        </w:rPr>
        <w:t xml:space="preserve"> study</w:t>
      </w:r>
      <w:r w:rsidRPr="00B36156">
        <w:rPr>
          <w:bCs/>
          <w:iCs/>
          <w:color w:val="0000FF"/>
        </w:rPr>
        <w:t xml:space="preserve">. </w:t>
      </w:r>
      <w:r>
        <w:rPr>
          <w:bCs/>
          <w:iCs/>
          <w:color w:val="0000FF"/>
        </w:rPr>
        <w:t xml:space="preserve">Please state that payment </w:t>
      </w:r>
      <w:r w:rsidR="00941403">
        <w:rPr>
          <w:bCs/>
          <w:iCs/>
          <w:color w:val="0000FF"/>
        </w:rPr>
        <w:t xml:space="preserve">and that </w:t>
      </w:r>
      <w:r>
        <w:rPr>
          <w:bCs/>
          <w:iCs/>
          <w:color w:val="0000FF"/>
        </w:rPr>
        <w:t xml:space="preserve">reimbursement will be pro-rated. </w:t>
      </w:r>
      <w:r w:rsidRPr="00B36156">
        <w:rPr>
          <w:bCs/>
          <w:iCs/>
          <w:color w:val="0000FF"/>
        </w:rPr>
        <w:t>Otherwise, delete.]</w:t>
      </w:r>
      <w:r w:rsidRPr="00B36156">
        <w:t xml:space="preserve"> </w:t>
      </w:r>
      <w:r w:rsidRPr="00AA3232">
        <w:rPr>
          <w:i/>
        </w:rPr>
        <w:t>You will be reimbursed</w:t>
      </w:r>
      <w:r>
        <w:rPr>
          <w:i/>
        </w:rPr>
        <w:t xml:space="preserve"> </w:t>
      </w:r>
      <w:r w:rsidRPr="00AA3232">
        <w:rPr>
          <w:i/>
        </w:rPr>
        <w:t xml:space="preserve">for </w:t>
      </w:r>
      <w:r w:rsidR="004F19FE" w:rsidRPr="004F19FE">
        <w:rPr>
          <w:i/>
          <w:highlight w:val="yellow"/>
        </w:rPr>
        <w:t>transport</w:t>
      </w:r>
      <w:r w:rsidR="004F19FE">
        <w:rPr>
          <w:i/>
        </w:rPr>
        <w:t xml:space="preserve">, </w:t>
      </w:r>
      <w:r w:rsidRPr="00AA3232">
        <w:rPr>
          <w:i/>
        </w:rPr>
        <w:t xml:space="preserve">time, </w:t>
      </w:r>
      <w:r w:rsidR="004F19FE">
        <w:rPr>
          <w:i/>
        </w:rPr>
        <w:t xml:space="preserve">and </w:t>
      </w:r>
      <w:r w:rsidRPr="00AA3232">
        <w:rPr>
          <w:i/>
        </w:rPr>
        <w:t>inconvenience</w:t>
      </w:r>
      <w:r>
        <w:rPr>
          <w:i/>
        </w:rPr>
        <w:t xml:space="preserve">. You will receive </w:t>
      </w:r>
      <w:r w:rsidRPr="00D96E2A">
        <w:rPr>
          <w:i/>
          <w:highlight w:val="yellow"/>
        </w:rPr>
        <w:t xml:space="preserve">(insert </w:t>
      </w:r>
      <w:r w:rsidR="006B51A1">
        <w:rPr>
          <w:i/>
          <w:highlight w:val="yellow"/>
        </w:rPr>
        <w:t xml:space="preserve">pro-rated </w:t>
      </w:r>
      <w:r w:rsidRPr="00D96E2A">
        <w:rPr>
          <w:i/>
          <w:highlight w:val="yellow"/>
        </w:rPr>
        <w:t>payment amount)</w:t>
      </w:r>
      <w:r>
        <w:rPr>
          <w:i/>
        </w:rPr>
        <w:t xml:space="preserve"> for each visit you </w:t>
      </w:r>
      <w:r w:rsidR="00941403">
        <w:rPr>
          <w:i/>
        </w:rPr>
        <w:t xml:space="preserve">have </w:t>
      </w:r>
      <w:r>
        <w:rPr>
          <w:i/>
        </w:rPr>
        <w:t>complete</w:t>
      </w:r>
      <w:r w:rsidR="00941403">
        <w:rPr>
          <w:i/>
        </w:rPr>
        <w:t>d</w:t>
      </w:r>
      <w:r>
        <w:rPr>
          <w:i/>
        </w:rPr>
        <w:t>.</w:t>
      </w:r>
      <w:r w:rsidR="006B51A1">
        <w:rPr>
          <w:i/>
        </w:rPr>
        <w:t xml:space="preserve"> </w:t>
      </w:r>
    </w:p>
    <w:p w14:paraId="08F4784B" w14:textId="77777777" w:rsidR="00D96E2A" w:rsidRPr="00B36156" w:rsidRDefault="00D96E2A" w:rsidP="00594288">
      <w:pPr>
        <w:pStyle w:val="Header3"/>
        <w:rPr>
          <w:highlight w:val="yellow"/>
        </w:rPr>
      </w:pPr>
    </w:p>
    <w:p w14:paraId="0BFDCE41" w14:textId="2E37A6B5" w:rsidR="006821CB" w:rsidRPr="00AA3232" w:rsidRDefault="00E023B6" w:rsidP="00FA0AD7">
      <w:pPr>
        <w:spacing w:after="0"/>
        <w:jc w:val="both"/>
        <w:rPr>
          <w:rFonts w:ascii="Arial" w:hAnsi="Arial" w:cs="Arial"/>
          <w:i/>
          <w:color w:val="FF0000"/>
        </w:rPr>
      </w:pPr>
      <w:r w:rsidRPr="00E023B6">
        <w:rPr>
          <w:rFonts w:ascii="Arial" w:hAnsi="Arial" w:cs="Arial"/>
          <w:bCs/>
          <w:iCs/>
          <w:color w:val="0000FF"/>
        </w:rPr>
        <w:t xml:space="preserve">[Include if participants will NOT receive payment or reimbursement. Otherwise, </w:t>
      </w:r>
      <w:r w:rsidRPr="0014775F">
        <w:rPr>
          <w:rFonts w:ascii="Arial" w:hAnsi="Arial" w:cs="Arial"/>
          <w:bCs/>
          <w:iCs/>
          <w:color w:val="0000FF"/>
        </w:rPr>
        <w:t>delete.]</w:t>
      </w:r>
      <w:r w:rsidRPr="0014775F">
        <w:rPr>
          <w:rFonts w:ascii="Arial" w:hAnsi="Arial" w:cs="Arial"/>
        </w:rPr>
        <w:t xml:space="preserve"> </w:t>
      </w:r>
      <w:r w:rsidR="006821CB" w:rsidRPr="00AA3232">
        <w:rPr>
          <w:rFonts w:ascii="Arial" w:hAnsi="Arial" w:cs="Arial"/>
          <w:i/>
        </w:rPr>
        <w:t>You will not receive any payments or reimbursements for taking part in this study.</w:t>
      </w:r>
    </w:p>
    <w:p w14:paraId="22DE49DE" w14:textId="77777777" w:rsidR="006821CB" w:rsidRPr="00B36156" w:rsidRDefault="006821CB" w:rsidP="00EE735F">
      <w:pPr>
        <w:pStyle w:val="Header3"/>
        <w:rPr>
          <w:b/>
          <w:bCs/>
          <w:color w:val="FF0000"/>
          <w:u w:val="single"/>
        </w:rPr>
      </w:pPr>
    </w:p>
    <w:p w14:paraId="44C4813C" w14:textId="77777777" w:rsidR="000E43B6" w:rsidRPr="00B36156" w:rsidRDefault="000E43B6" w:rsidP="00EE735F">
      <w:pPr>
        <w:pStyle w:val="Header3"/>
        <w:rPr>
          <w:b/>
          <w:bCs/>
          <w:color w:val="FF0000"/>
          <w:u w:val="single"/>
        </w:rPr>
      </w:pPr>
    </w:p>
    <w:p w14:paraId="43E7BBA7" w14:textId="3A2372F3" w:rsidR="008C1B81" w:rsidRPr="00821DED" w:rsidRDefault="000E43B6" w:rsidP="00821DED">
      <w:pPr>
        <w:pStyle w:val="Header1"/>
        <w:rPr>
          <w:color w:val="FF0000"/>
          <w:u w:val="single"/>
        </w:rPr>
      </w:pPr>
      <w:r w:rsidRPr="00B36156">
        <w:t>INCIDENTAL FINDINGS</w:t>
      </w:r>
    </w:p>
    <w:p w14:paraId="3F8E3CB8" w14:textId="77777777" w:rsidR="00AE6164" w:rsidRDefault="00AE6164" w:rsidP="008C1B81">
      <w:pPr>
        <w:pStyle w:val="Header3"/>
        <w:jc w:val="both"/>
        <w:rPr>
          <w:b/>
          <w:bCs/>
          <w:color w:val="FF0000"/>
          <w:u w:val="single"/>
        </w:rPr>
      </w:pPr>
    </w:p>
    <w:p w14:paraId="2C16D548" w14:textId="29F0C10D" w:rsidR="008C1B81" w:rsidRPr="00B36156" w:rsidRDefault="00737BA8" w:rsidP="008C1B81">
      <w:pPr>
        <w:pStyle w:val="Header3"/>
        <w:jc w:val="both"/>
        <w:rPr>
          <w:color w:val="FF0000"/>
        </w:rPr>
      </w:pPr>
      <w:r w:rsidRPr="00B36156">
        <w:rPr>
          <w:b/>
          <w:bCs/>
          <w:color w:val="FF0000"/>
          <w:u w:val="single"/>
        </w:rPr>
        <w:t xml:space="preserve">Example </w:t>
      </w:r>
      <w:r w:rsidR="008C1B81" w:rsidRPr="00B36156">
        <w:rPr>
          <w:b/>
          <w:bCs/>
          <w:color w:val="FF0000"/>
          <w:u w:val="single"/>
        </w:rPr>
        <w:t># 1</w:t>
      </w:r>
      <w:r w:rsidR="008C1B81" w:rsidRPr="00B36156">
        <w:rPr>
          <w:color w:val="FF0000"/>
        </w:rPr>
        <w:t>: (For research with Incidental Findings, AND provision for re-identification and notification)</w:t>
      </w:r>
    </w:p>
    <w:p w14:paraId="0300ECF3" w14:textId="142AE67E" w:rsidR="008C1B81" w:rsidRPr="00B36156" w:rsidRDefault="008C1B81" w:rsidP="008C1B81">
      <w:pPr>
        <w:pStyle w:val="Header3"/>
        <w:jc w:val="both"/>
      </w:pPr>
      <w:r w:rsidRPr="00B36156">
        <w:t xml:space="preserve">During the course of the study, there is a possibility that we might unintentionally come to know of new information about your health condition from </w:t>
      </w:r>
      <w:r w:rsidRPr="00B36156">
        <w:rPr>
          <w:highlight w:val="yellow"/>
        </w:rPr>
        <w:t xml:space="preserve">(insert </w:t>
      </w:r>
      <w:r w:rsidR="00133D26" w:rsidRPr="00B36156">
        <w:rPr>
          <w:highlight w:val="yellow"/>
        </w:rPr>
        <w:t>tests/</w:t>
      </w:r>
      <w:r w:rsidR="003823A6" w:rsidRPr="00B36156">
        <w:rPr>
          <w:highlight w:val="yellow"/>
        </w:rPr>
        <w:t xml:space="preserve"> </w:t>
      </w:r>
      <w:r w:rsidR="00133D26" w:rsidRPr="00B36156">
        <w:rPr>
          <w:highlight w:val="yellow"/>
        </w:rPr>
        <w:t xml:space="preserve">procedures that may give rise to incidental </w:t>
      </w:r>
      <w:r w:rsidR="00577B86" w:rsidRPr="00B36156">
        <w:rPr>
          <w:highlight w:val="yellow"/>
        </w:rPr>
        <w:t>findings</w:t>
      </w:r>
      <w:r w:rsidRPr="00B36156">
        <w:rPr>
          <w:highlight w:val="yellow"/>
        </w:rPr>
        <w:t xml:space="preserve"> e.g. the imaging scans, the genetic testing etc.)</w:t>
      </w:r>
      <w:r w:rsidRPr="00B36156">
        <w:t xml:space="preserve"> that is/are conducted as part of the study. These are called “incidental findings”.</w:t>
      </w:r>
    </w:p>
    <w:p w14:paraId="558EC5D2" w14:textId="77777777" w:rsidR="008C1B81" w:rsidRPr="00B36156" w:rsidRDefault="008C1B81" w:rsidP="008C1B81">
      <w:pPr>
        <w:pStyle w:val="Header3"/>
        <w:jc w:val="both"/>
      </w:pPr>
    </w:p>
    <w:p w14:paraId="664661E9" w14:textId="478199F9" w:rsidR="006B4D08" w:rsidRPr="00B36156" w:rsidRDefault="008C1B81" w:rsidP="008C1B81">
      <w:pPr>
        <w:pStyle w:val="Header3"/>
        <w:jc w:val="both"/>
      </w:pPr>
      <w:r w:rsidRPr="00B36156">
        <w:t xml:space="preserve">“Incidental findings” are findings that have potential health or reproductive importance to </w:t>
      </w:r>
      <w:r w:rsidR="0061174A">
        <w:t xml:space="preserve">a </w:t>
      </w:r>
      <w:r w:rsidRPr="00B36156">
        <w:t>participant like you and are discovered in the course of conducting the study, but are unrelated to the purposes, objectives or variables of the study. These</w:t>
      </w:r>
      <w:r w:rsidR="00166556">
        <w:t xml:space="preserve"> findings may cause you to feel </w:t>
      </w:r>
      <w:r w:rsidRPr="00B36156">
        <w:t xml:space="preserve">anxious and may affect your current or future life and/or health insurance coverage. Examples of potential incidental findings that may be discovered during the course of this study may include but are not limited to </w:t>
      </w:r>
      <w:r w:rsidRPr="00B36156">
        <w:rPr>
          <w:highlight w:val="yellow"/>
        </w:rPr>
        <w:t>(insert lists of anticipated incidental findings, if applicable)</w:t>
      </w:r>
      <w:r w:rsidR="006B4D08" w:rsidRPr="00B36156">
        <w:t xml:space="preserve">. </w:t>
      </w:r>
      <w:r w:rsidRPr="00B36156">
        <w:t xml:space="preserve">You will be asked to indicate whether you wish to be re-identified and notified in the event of an important incidental finding that is related to you. </w:t>
      </w:r>
    </w:p>
    <w:p w14:paraId="351D3BF6" w14:textId="77777777" w:rsidR="006B4D08" w:rsidRPr="00B36156" w:rsidRDefault="006B4D08" w:rsidP="008C1B81">
      <w:pPr>
        <w:pStyle w:val="Header3"/>
        <w:jc w:val="both"/>
      </w:pPr>
    </w:p>
    <w:p w14:paraId="385066BB" w14:textId="352705FB" w:rsidR="008C1B81" w:rsidRPr="00B36156" w:rsidRDefault="008C1B81" w:rsidP="008C1B81">
      <w:pPr>
        <w:pStyle w:val="Header3"/>
        <w:jc w:val="both"/>
      </w:pPr>
      <w:r w:rsidRPr="00B36156">
        <w:t>If you agree to be re-identified and notified, your study doctor/ a qualified healthcare professional will explain the incidental finding to you and discuss and advise you on the next steps to follow. You may wish to do more tests and seek advice to confirm this incidental finding. The costs for any care that will be needed to diagnose or treat an incidental finding would not be paid for by this research study. These costs would be your responsibility.</w:t>
      </w:r>
    </w:p>
    <w:p w14:paraId="7F81F08B" w14:textId="77777777" w:rsidR="008C1B81" w:rsidRPr="00B36156" w:rsidRDefault="008C1B81" w:rsidP="008C1B81">
      <w:pPr>
        <w:pStyle w:val="Header3"/>
        <w:jc w:val="both"/>
      </w:pPr>
    </w:p>
    <w:p w14:paraId="5132BDAA" w14:textId="7BB04A86" w:rsidR="008C1B81" w:rsidRPr="00B36156" w:rsidRDefault="006B4D08" w:rsidP="008C1B81">
      <w:pPr>
        <w:pStyle w:val="Header3"/>
        <w:jc w:val="both"/>
      </w:pPr>
      <w:r w:rsidRPr="00B36156">
        <w:t xml:space="preserve">If you do not wish to be re-identified and notified, </w:t>
      </w:r>
      <w:r w:rsidR="004625CF" w:rsidRPr="00B36156">
        <w:t>your decision will be respected</w:t>
      </w:r>
      <w:r w:rsidRPr="00B36156">
        <w:t>. However, in exceptional situations such as discovery of life-threatening incidental findings with available treatment options, you will be contacted to confirm your decision whether to learn more</w:t>
      </w:r>
      <w:r w:rsidR="004625CF" w:rsidRPr="00B36156">
        <w:t xml:space="preserve"> about the incidental findings. </w:t>
      </w:r>
      <w:r w:rsidRPr="00B36156">
        <w:t xml:space="preserve">In rare situations where the incidental findings have public health implications and as required by the law (e.g. </w:t>
      </w:r>
      <w:r w:rsidR="00A5272A">
        <w:t xml:space="preserve">under </w:t>
      </w:r>
      <w:r w:rsidR="002E4558">
        <w:t xml:space="preserve">the </w:t>
      </w:r>
      <w:r w:rsidRPr="00B36156">
        <w:t>Infectio</w:t>
      </w:r>
      <w:r w:rsidR="002E4558">
        <w:t>u</w:t>
      </w:r>
      <w:r w:rsidRPr="00B36156">
        <w:t>s Disease</w:t>
      </w:r>
      <w:r w:rsidR="002E4558">
        <w:t>s</w:t>
      </w:r>
      <w:r w:rsidRPr="00B36156">
        <w:t xml:space="preserve"> Act), you will be contacted and informe</w:t>
      </w:r>
      <w:r w:rsidR="00AA3232">
        <w:t xml:space="preserve">d of the incidental findings.  </w:t>
      </w:r>
    </w:p>
    <w:p w14:paraId="22A309B6" w14:textId="77777777" w:rsidR="008C1B81" w:rsidRPr="00B36156" w:rsidRDefault="008C1B81" w:rsidP="008C1B81">
      <w:pPr>
        <w:pStyle w:val="Header3"/>
        <w:jc w:val="both"/>
      </w:pPr>
    </w:p>
    <w:p w14:paraId="4A36AD75" w14:textId="77777777" w:rsidR="001F6343" w:rsidRPr="001F6343" w:rsidRDefault="001F6343" w:rsidP="001F6343">
      <w:pPr>
        <w:spacing w:after="0"/>
        <w:jc w:val="both"/>
        <w:rPr>
          <w:rFonts w:ascii="Arial" w:hAnsi="Arial" w:cs="Arial"/>
          <w:color w:val="FF0000"/>
        </w:rPr>
      </w:pPr>
      <w:r w:rsidRPr="001F6343">
        <w:rPr>
          <w:rFonts w:ascii="Arial" w:hAnsi="Arial" w:cs="Arial"/>
          <w:b/>
          <w:bCs/>
          <w:color w:val="FF0000"/>
          <w:u w:val="single"/>
        </w:rPr>
        <w:t>Example # 2</w:t>
      </w:r>
      <w:r w:rsidRPr="001F6343">
        <w:rPr>
          <w:rFonts w:ascii="Arial" w:hAnsi="Arial" w:cs="Arial"/>
          <w:color w:val="FF0000"/>
        </w:rPr>
        <w:t>: (For research with Incidental Findings, but NO provision for re-identification and notification)</w:t>
      </w:r>
    </w:p>
    <w:p w14:paraId="2EA931E7" w14:textId="6E63A28C" w:rsidR="001F6343" w:rsidRPr="001F6343" w:rsidRDefault="001F6343" w:rsidP="001F6343">
      <w:pPr>
        <w:spacing w:after="0"/>
        <w:jc w:val="both"/>
        <w:rPr>
          <w:rFonts w:ascii="Arial" w:hAnsi="Arial" w:cs="Arial"/>
        </w:rPr>
      </w:pPr>
      <w:r w:rsidRPr="001F6343">
        <w:rPr>
          <w:rFonts w:ascii="Arial" w:hAnsi="Arial" w:cs="Arial"/>
        </w:rPr>
        <w:t xml:space="preserve">“Incidental findings” are findings that have potential health or reproductive importance to a participant like you and are discovered in the course of conducting the study, but are unrelated to the purposes, objectives or variables of the study. These findings may cause you to feel anxious and may affect your current or future life and/or health insurance coverage. Examples of potential incidental findings that may be discovered during the course of this study may include but are not limited to </w:t>
      </w:r>
      <w:r w:rsidRPr="001F6343">
        <w:rPr>
          <w:rFonts w:ascii="Arial" w:hAnsi="Arial" w:cs="Arial"/>
          <w:highlight w:val="yellow"/>
        </w:rPr>
        <w:t>(insert lists of anticipated incidental findings, if applicable)</w:t>
      </w:r>
      <w:r w:rsidRPr="001F6343">
        <w:rPr>
          <w:rFonts w:ascii="Arial" w:hAnsi="Arial" w:cs="Arial"/>
        </w:rPr>
        <w:t xml:space="preserve">. </w:t>
      </w:r>
    </w:p>
    <w:p w14:paraId="2BEC40F0" w14:textId="77777777" w:rsidR="001F6343" w:rsidRPr="001F6343" w:rsidRDefault="001F6343" w:rsidP="001F6343">
      <w:pPr>
        <w:spacing w:after="0"/>
        <w:jc w:val="both"/>
        <w:rPr>
          <w:rFonts w:ascii="Arial" w:hAnsi="Arial" w:cs="Arial"/>
        </w:rPr>
      </w:pPr>
    </w:p>
    <w:p w14:paraId="336DFB2D" w14:textId="7474A7A6" w:rsidR="001F6343" w:rsidRPr="008A5FAD" w:rsidRDefault="001F6343" w:rsidP="008A5FAD">
      <w:pPr>
        <w:spacing w:after="0"/>
        <w:jc w:val="both"/>
        <w:rPr>
          <w:rFonts w:ascii="Arial" w:hAnsi="Arial" w:cs="Arial"/>
        </w:rPr>
      </w:pPr>
      <w:r w:rsidRPr="001F6343">
        <w:rPr>
          <w:rFonts w:ascii="Arial" w:hAnsi="Arial" w:cs="Arial"/>
          <w:bCs/>
        </w:rPr>
        <w:t>It is possible that incidental findings may be detected or</w:t>
      </w:r>
      <w:r w:rsidR="00145E6D">
        <w:rPr>
          <w:rFonts w:ascii="Arial" w:hAnsi="Arial" w:cs="Arial"/>
          <w:bCs/>
        </w:rPr>
        <w:t xml:space="preserve"> suspected</w:t>
      </w:r>
      <w:r w:rsidR="00A808DD">
        <w:rPr>
          <w:rFonts w:ascii="Arial" w:hAnsi="Arial" w:cs="Arial"/>
          <w:bCs/>
        </w:rPr>
        <w:t xml:space="preserve"> </w:t>
      </w:r>
      <w:r w:rsidR="009E520F">
        <w:rPr>
          <w:rFonts w:ascii="Arial" w:hAnsi="Arial" w:cs="Arial"/>
          <w:bCs/>
        </w:rPr>
        <w:t>in the course of conducting the</w:t>
      </w:r>
      <w:r w:rsidR="00A808DD">
        <w:rPr>
          <w:rFonts w:ascii="Arial" w:hAnsi="Arial" w:cs="Arial"/>
          <w:bCs/>
        </w:rPr>
        <w:t xml:space="preserve"> study</w:t>
      </w:r>
      <w:r w:rsidRPr="001F6343">
        <w:rPr>
          <w:rFonts w:ascii="Arial" w:hAnsi="Arial" w:cs="Arial"/>
          <w:bCs/>
        </w:rPr>
        <w:t>. As this is a research and there is no intent</w:t>
      </w:r>
      <w:r w:rsidR="00145E6D">
        <w:rPr>
          <w:rFonts w:ascii="Arial" w:hAnsi="Arial" w:cs="Arial"/>
          <w:bCs/>
        </w:rPr>
        <w:t>ion</w:t>
      </w:r>
      <w:r w:rsidRPr="001F6343">
        <w:rPr>
          <w:rFonts w:ascii="Arial" w:hAnsi="Arial" w:cs="Arial"/>
          <w:bCs/>
        </w:rPr>
        <w:t xml:space="preserve"> to perform medical diagnosis, the medical significance of the incid</w:t>
      </w:r>
      <w:r w:rsidR="00145E6D">
        <w:rPr>
          <w:rFonts w:ascii="Arial" w:hAnsi="Arial" w:cs="Arial"/>
          <w:bCs/>
        </w:rPr>
        <w:t>ental finding may not be clear.</w:t>
      </w:r>
      <w:r w:rsidRPr="001F6343">
        <w:rPr>
          <w:rFonts w:ascii="Arial" w:hAnsi="Arial" w:cs="Arial"/>
          <w:bCs/>
        </w:rPr>
        <w:t xml:space="preserve"> </w:t>
      </w:r>
      <w:r w:rsidR="009025F9">
        <w:rPr>
          <w:rFonts w:ascii="Arial" w:hAnsi="Arial" w:cs="Arial"/>
          <w:bCs/>
        </w:rPr>
        <w:t>Hence, there is no notification for incidental findings</w:t>
      </w:r>
      <w:r w:rsidRPr="001F6343">
        <w:rPr>
          <w:rFonts w:ascii="Arial" w:hAnsi="Arial" w:cs="Arial"/>
          <w:bCs/>
        </w:rPr>
        <w:t>.</w:t>
      </w:r>
    </w:p>
    <w:p w14:paraId="036F3056" w14:textId="77777777" w:rsidR="001F6343" w:rsidRDefault="001F6343" w:rsidP="008C1B81">
      <w:pPr>
        <w:pStyle w:val="Header3"/>
        <w:jc w:val="both"/>
        <w:rPr>
          <w:b/>
          <w:bCs/>
          <w:color w:val="FF0000"/>
          <w:u w:val="single"/>
        </w:rPr>
      </w:pPr>
    </w:p>
    <w:p w14:paraId="63B8549F" w14:textId="3C518C37" w:rsidR="008C1B81" w:rsidRPr="00B36156" w:rsidRDefault="00860125" w:rsidP="008C1B81">
      <w:pPr>
        <w:pStyle w:val="Header3"/>
        <w:jc w:val="both"/>
        <w:rPr>
          <w:color w:val="FF0000"/>
        </w:rPr>
      </w:pPr>
      <w:r w:rsidRPr="00B36156">
        <w:rPr>
          <w:b/>
          <w:bCs/>
          <w:color w:val="FF0000"/>
          <w:u w:val="single"/>
        </w:rPr>
        <w:lastRenderedPageBreak/>
        <w:t>Ex</w:t>
      </w:r>
      <w:r w:rsidR="008C1B81" w:rsidRPr="00B36156">
        <w:rPr>
          <w:b/>
          <w:bCs/>
          <w:color w:val="FF0000"/>
          <w:u w:val="single"/>
        </w:rPr>
        <w:t xml:space="preserve">ample # </w:t>
      </w:r>
      <w:r w:rsidR="001F6343">
        <w:rPr>
          <w:b/>
          <w:bCs/>
          <w:color w:val="FF0000"/>
          <w:u w:val="single"/>
        </w:rPr>
        <w:t>3</w:t>
      </w:r>
      <w:r w:rsidR="008C1B81" w:rsidRPr="00B36156">
        <w:rPr>
          <w:color w:val="FF0000"/>
        </w:rPr>
        <w:t>: (For research with NO Incidental Findings, whether anticipated or unanticipated)</w:t>
      </w:r>
    </w:p>
    <w:p w14:paraId="319338DF" w14:textId="77777777" w:rsidR="008C1B81" w:rsidRPr="00B36156" w:rsidRDefault="008C1B81" w:rsidP="008C1B81">
      <w:pPr>
        <w:pStyle w:val="Header3"/>
        <w:jc w:val="both"/>
      </w:pPr>
      <w:r w:rsidRPr="00B36156">
        <w:t>There will not be any incidental findings arising in this research. “Incidental findings” are findings that have potential health or reproductive importance to research participants like you and are discovered in the course of conducting the study, but are unrelated to the purposes, objectives or variables of the study.</w:t>
      </w:r>
    </w:p>
    <w:p w14:paraId="77F98612" w14:textId="77777777" w:rsidR="008C1B81" w:rsidRPr="00B36156" w:rsidRDefault="008C1B81" w:rsidP="008C1B81">
      <w:pPr>
        <w:pStyle w:val="Header3"/>
        <w:jc w:val="both"/>
      </w:pPr>
    </w:p>
    <w:p w14:paraId="3A99502F" w14:textId="77777777" w:rsidR="008C1B81" w:rsidRPr="00B36156" w:rsidRDefault="008C1B81" w:rsidP="008C1B81">
      <w:pPr>
        <w:pStyle w:val="Header3"/>
        <w:jc w:val="both"/>
      </w:pPr>
    </w:p>
    <w:p w14:paraId="1D1A87ED" w14:textId="0BF55CC5" w:rsidR="008135FE" w:rsidRPr="00B36156" w:rsidRDefault="00844743" w:rsidP="00EC75D8">
      <w:pPr>
        <w:pStyle w:val="Header1"/>
      </w:pPr>
      <w:r>
        <w:rPr>
          <w:highlight w:val="yellow"/>
        </w:rPr>
        <w:t>WHAT HAPPENS TO THE SAMPLES COLLECTED FOR THE RESEARCH</w:t>
      </w:r>
      <w:r w:rsidR="009F2E19" w:rsidRPr="00EC75D8">
        <w:rPr>
          <w:highlight w:val="yellow"/>
        </w:rPr>
        <w:t xml:space="preserve"> </w:t>
      </w:r>
    </w:p>
    <w:p w14:paraId="3C37BCF9" w14:textId="77777777" w:rsidR="00844743" w:rsidRDefault="00844743" w:rsidP="00540856">
      <w:pPr>
        <w:pStyle w:val="Header3"/>
        <w:jc w:val="both"/>
        <w:rPr>
          <w:iCs/>
        </w:rPr>
      </w:pPr>
    </w:p>
    <w:p w14:paraId="3FDFA23F" w14:textId="6B742857" w:rsidR="00540856" w:rsidRPr="00155616" w:rsidDel="00847794" w:rsidRDefault="00540856" w:rsidP="00540856">
      <w:pPr>
        <w:pStyle w:val="Header3"/>
        <w:jc w:val="both"/>
        <w:rPr>
          <w:iCs/>
        </w:rPr>
      </w:pPr>
      <w:r w:rsidRPr="00155616" w:rsidDel="00847794">
        <w:rPr>
          <w:iCs/>
        </w:rPr>
        <w:t xml:space="preserve">The biological materials collected for this research study will be deemed to be donated to </w:t>
      </w:r>
      <w:proofErr w:type="spellStart"/>
      <w:r w:rsidR="00A32B5A">
        <w:rPr>
          <w:iCs/>
        </w:rPr>
        <w:t>SingHealth</w:t>
      </w:r>
      <w:proofErr w:type="spellEnd"/>
      <w:r w:rsidRPr="00155616" w:rsidDel="00847794">
        <w:rPr>
          <w:iCs/>
        </w:rPr>
        <w:t xml:space="preserve"> as a gift. By agreeing to this, you give up your rights to the biological materials. If the use of your biological materials and/or your data results in intellectual property rights and commercial benefits, you will not receive any</w:t>
      </w:r>
      <w:r w:rsidRPr="00155616">
        <w:rPr>
          <w:iCs/>
        </w:rPr>
        <w:t xml:space="preserve"> financial benefits or proprietary interest</w:t>
      </w:r>
      <w:r w:rsidRPr="00155616" w:rsidDel="00847794">
        <w:rPr>
          <w:iCs/>
        </w:rPr>
        <w:t>.</w:t>
      </w:r>
      <w:r w:rsidRPr="00155616" w:rsidDel="00847794">
        <w:rPr>
          <w:iCs/>
          <w:vanish/>
        </w:rPr>
        <w:t>.</w:t>
      </w:r>
    </w:p>
    <w:p w14:paraId="1DDD5F20" w14:textId="77777777" w:rsidR="005664E1" w:rsidRPr="00B36156" w:rsidRDefault="005664E1" w:rsidP="00AC04DD">
      <w:pPr>
        <w:pStyle w:val="Header3"/>
        <w:jc w:val="both"/>
      </w:pPr>
    </w:p>
    <w:p w14:paraId="509701CD" w14:textId="3EB8ECF8" w:rsidR="005664E1" w:rsidRPr="00B36156" w:rsidRDefault="00C417BE" w:rsidP="005664E1">
      <w:pPr>
        <w:pStyle w:val="Header3"/>
        <w:rPr>
          <w:color w:val="FF0000"/>
        </w:rPr>
      </w:pPr>
      <w:r w:rsidRPr="00B36156">
        <w:rPr>
          <w:b/>
          <w:bCs/>
          <w:color w:val="FF0000"/>
          <w:u w:val="single"/>
        </w:rPr>
        <w:t xml:space="preserve">Example </w:t>
      </w:r>
      <w:r w:rsidR="005664E1" w:rsidRPr="00B36156">
        <w:rPr>
          <w:b/>
          <w:bCs/>
          <w:color w:val="FF0000"/>
          <w:u w:val="single"/>
        </w:rPr>
        <w:t># 1</w:t>
      </w:r>
      <w:r w:rsidR="005664E1" w:rsidRPr="00B36156">
        <w:rPr>
          <w:color w:val="FF0000"/>
        </w:rPr>
        <w:t>: (Biological</w:t>
      </w:r>
      <w:r w:rsidR="00026805">
        <w:rPr>
          <w:color w:val="FF0000"/>
        </w:rPr>
        <w:t xml:space="preserve"> materials will be destroyed, NO</w:t>
      </w:r>
      <w:r w:rsidR="005664E1" w:rsidRPr="00B36156">
        <w:rPr>
          <w:color w:val="FF0000"/>
        </w:rPr>
        <w:t xml:space="preserve"> Future Research)</w:t>
      </w:r>
    </w:p>
    <w:p w14:paraId="4C2CF1A2" w14:textId="77777777" w:rsidR="008135FE" w:rsidRPr="00B36156" w:rsidRDefault="008135FE" w:rsidP="00AC04DD">
      <w:pPr>
        <w:pStyle w:val="Header3"/>
        <w:jc w:val="both"/>
      </w:pPr>
      <w:r w:rsidRPr="00B36156">
        <w:rPr>
          <w:iCs/>
          <w:lang w:val="en-US"/>
        </w:rPr>
        <w:t>The biological materials will be used only for the purpose of this research</w:t>
      </w:r>
      <w:r w:rsidRPr="00B36156">
        <w:rPr>
          <w:lang w:val="en-US"/>
        </w:rPr>
        <w:t xml:space="preserve"> and will be discarded or destroyed upon completion of the research study.</w:t>
      </w:r>
    </w:p>
    <w:p w14:paraId="4901554C" w14:textId="77777777" w:rsidR="005664E1" w:rsidRPr="00B36156" w:rsidRDefault="005664E1" w:rsidP="00AC04DD">
      <w:pPr>
        <w:pStyle w:val="Header3"/>
        <w:jc w:val="both"/>
      </w:pPr>
    </w:p>
    <w:p w14:paraId="53321E73" w14:textId="316AAE23" w:rsidR="005664E1" w:rsidRPr="00B36156" w:rsidRDefault="00C417BE" w:rsidP="005664E1">
      <w:pPr>
        <w:pStyle w:val="Header3"/>
        <w:rPr>
          <w:color w:val="FF0000"/>
        </w:rPr>
      </w:pPr>
      <w:r w:rsidRPr="00B36156">
        <w:rPr>
          <w:b/>
          <w:bCs/>
          <w:color w:val="FF0000"/>
          <w:u w:val="single"/>
        </w:rPr>
        <w:t>Ex</w:t>
      </w:r>
      <w:r w:rsidR="005664E1" w:rsidRPr="00B36156">
        <w:rPr>
          <w:b/>
          <w:bCs/>
          <w:color w:val="FF0000"/>
          <w:u w:val="single"/>
        </w:rPr>
        <w:t>ample # 2</w:t>
      </w:r>
      <w:r w:rsidR="005664E1" w:rsidRPr="00B36156">
        <w:rPr>
          <w:color w:val="FF0000"/>
        </w:rPr>
        <w:t>: (</w:t>
      </w:r>
      <w:r w:rsidR="00685471">
        <w:rPr>
          <w:color w:val="FF0000"/>
        </w:rPr>
        <w:t>B</w:t>
      </w:r>
      <w:r w:rsidR="004F2E1C">
        <w:rPr>
          <w:color w:val="FF0000"/>
        </w:rPr>
        <w:t xml:space="preserve">iological materials will be </w:t>
      </w:r>
      <w:r w:rsidR="005664E1" w:rsidRPr="00B36156">
        <w:rPr>
          <w:color w:val="FF0000"/>
        </w:rPr>
        <w:t>stored</w:t>
      </w:r>
      <w:r w:rsidR="00685471">
        <w:rPr>
          <w:color w:val="FF0000"/>
        </w:rPr>
        <w:t xml:space="preserve"> </w:t>
      </w:r>
      <w:r w:rsidR="005664E1" w:rsidRPr="00B36156">
        <w:rPr>
          <w:color w:val="FF0000"/>
        </w:rPr>
        <w:t>Future Research)</w:t>
      </w:r>
    </w:p>
    <w:p w14:paraId="44C6F373" w14:textId="64A7548C" w:rsidR="008135FE" w:rsidRDefault="008135FE" w:rsidP="00AC04DD">
      <w:pPr>
        <w:pStyle w:val="Header3"/>
        <w:jc w:val="both"/>
        <w:rPr>
          <w:lang w:val="en-US"/>
        </w:rPr>
      </w:pPr>
      <w:r w:rsidRPr="00B36156">
        <w:rPr>
          <w:iCs/>
          <w:lang w:val="en-US"/>
        </w:rPr>
        <w:t xml:space="preserve">The biological materials collected </w:t>
      </w:r>
      <w:r w:rsidRPr="00B36156">
        <w:rPr>
          <w:lang w:val="en-US"/>
        </w:rPr>
        <w:t xml:space="preserve">will be discarded or destroyed upon completion of the study, unless you give permission for any leftover samples to be kept for future use in other research studies. For this purpose, consent for future research will be sought from you. </w:t>
      </w:r>
    </w:p>
    <w:p w14:paraId="6EC1EB99" w14:textId="77777777" w:rsidR="004F2E1C" w:rsidRDefault="004F2E1C" w:rsidP="00AC04DD">
      <w:pPr>
        <w:pStyle w:val="Header3"/>
        <w:jc w:val="both"/>
        <w:rPr>
          <w:lang w:val="en-US"/>
        </w:rPr>
      </w:pPr>
    </w:p>
    <w:p w14:paraId="1DA561E9" w14:textId="77777777" w:rsidR="00446672" w:rsidRPr="00EC75D8" w:rsidRDefault="00446672" w:rsidP="00EE735F">
      <w:pPr>
        <w:pStyle w:val="Header3"/>
      </w:pPr>
    </w:p>
    <w:p w14:paraId="7A347179" w14:textId="240E3D2D" w:rsidR="00A561E4" w:rsidRPr="00821DED" w:rsidRDefault="00844743" w:rsidP="00A561E4">
      <w:pPr>
        <w:pStyle w:val="Header1"/>
      </w:pPr>
      <w:r>
        <w:t xml:space="preserve">PARTICIPANT’S </w:t>
      </w:r>
      <w:r w:rsidR="00A561E4" w:rsidRPr="00B36156">
        <w:t>RIGHTS</w:t>
      </w:r>
    </w:p>
    <w:p w14:paraId="4EBC29B2" w14:textId="77777777" w:rsidR="00AE6164" w:rsidRDefault="00AE6164" w:rsidP="00FE6F4C">
      <w:pPr>
        <w:pStyle w:val="Header3"/>
        <w:jc w:val="both"/>
      </w:pPr>
    </w:p>
    <w:p w14:paraId="0D3BF2C0" w14:textId="0553B901" w:rsidR="00FE6F4C" w:rsidRPr="00B36156" w:rsidRDefault="00FE6F4C" w:rsidP="00FE6F4C">
      <w:pPr>
        <w:pStyle w:val="Header3"/>
        <w:jc w:val="both"/>
      </w:pPr>
      <w:r w:rsidRPr="00B36156">
        <w:t xml:space="preserve">Your participation in this study is entirely voluntary. </w:t>
      </w:r>
      <w:r w:rsidR="00392343">
        <w:t xml:space="preserve">You have a right to ask questions, which the study team will do their best to </w:t>
      </w:r>
      <w:r w:rsidRPr="00B36156">
        <w:t>answer clearly and to your satisfaction.</w:t>
      </w:r>
    </w:p>
    <w:p w14:paraId="4FDC7AD4" w14:textId="77777777" w:rsidR="00FE6F4C" w:rsidRPr="00B36156" w:rsidRDefault="00FE6F4C" w:rsidP="00FE6F4C">
      <w:pPr>
        <w:pStyle w:val="Header3"/>
        <w:jc w:val="both"/>
      </w:pPr>
    </w:p>
    <w:p w14:paraId="5860F101" w14:textId="77777777" w:rsidR="00FE6F4C" w:rsidRPr="00B36156" w:rsidRDefault="00FE6F4C" w:rsidP="00FE6F4C">
      <w:pPr>
        <w:pStyle w:val="Header3"/>
        <w:jc w:val="both"/>
      </w:pPr>
      <w:r w:rsidRPr="00B36156">
        <w:t>In the event of any new information becoming available that may be relevant to your willingness to continue in this study, you (or your legal representative, if relevant) will be informed in a timely manner by the Principal Investigator or his/her representative and will be contacted for further consent if required.</w:t>
      </w:r>
    </w:p>
    <w:p w14:paraId="1A0A92F9" w14:textId="77777777" w:rsidR="00FE6F4C" w:rsidRPr="00B36156" w:rsidRDefault="00FE6F4C" w:rsidP="00FE6F4C">
      <w:pPr>
        <w:pStyle w:val="Header3"/>
        <w:jc w:val="both"/>
      </w:pPr>
    </w:p>
    <w:p w14:paraId="22B52B9B" w14:textId="2E8153F7" w:rsidR="00FE6F4C" w:rsidRPr="00B36156" w:rsidRDefault="00FE6F4C" w:rsidP="00FE6F4C">
      <w:pPr>
        <w:pStyle w:val="Header3"/>
        <w:jc w:val="both"/>
      </w:pPr>
      <w:r w:rsidRPr="00B36156">
        <w:rPr>
          <w:iCs/>
          <w:color w:val="0000FF"/>
        </w:rPr>
        <w:t xml:space="preserve">[Include if participants </w:t>
      </w:r>
      <w:r w:rsidR="005E5F3D" w:rsidRPr="00B36156">
        <w:rPr>
          <w:iCs/>
          <w:color w:val="0000FF"/>
        </w:rPr>
        <w:t>include</w:t>
      </w:r>
      <w:r w:rsidRPr="00B36156">
        <w:rPr>
          <w:iCs/>
          <w:color w:val="0000FF"/>
        </w:rPr>
        <w:t xml:space="preserve"> minor</w:t>
      </w:r>
      <w:r w:rsidR="00392343">
        <w:rPr>
          <w:iCs/>
          <w:color w:val="0000FF"/>
        </w:rPr>
        <w:t>s</w:t>
      </w:r>
      <w:r w:rsidRPr="00B36156">
        <w:rPr>
          <w:iCs/>
          <w:color w:val="0000FF"/>
        </w:rPr>
        <w:t xml:space="preserve"> </w:t>
      </w:r>
      <w:r w:rsidR="00392343">
        <w:rPr>
          <w:iCs/>
          <w:color w:val="0000FF"/>
        </w:rPr>
        <w:t>who</w:t>
      </w:r>
      <w:r w:rsidRPr="00B36156">
        <w:rPr>
          <w:iCs/>
          <w:color w:val="0000FF"/>
        </w:rPr>
        <w:t xml:space="preserve"> </w:t>
      </w:r>
      <w:r w:rsidR="005E5F3D" w:rsidRPr="00B36156">
        <w:rPr>
          <w:iCs/>
          <w:color w:val="0000FF"/>
        </w:rPr>
        <w:t xml:space="preserve">may turn 21 </w:t>
      </w:r>
      <w:r w:rsidR="009C4587">
        <w:rPr>
          <w:iCs/>
          <w:color w:val="0000FF"/>
        </w:rPr>
        <w:t xml:space="preserve">years old </w:t>
      </w:r>
      <w:r w:rsidR="005E5F3D" w:rsidRPr="00B36156">
        <w:rPr>
          <w:iCs/>
          <w:color w:val="0000FF"/>
        </w:rPr>
        <w:t xml:space="preserve">while </w:t>
      </w:r>
      <w:r w:rsidRPr="00B36156">
        <w:rPr>
          <w:iCs/>
          <w:color w:val="0000FF"/>
        </w:rPr>
        <w:t>still participating in the research</w:t>
      </w:r>
      <w:r w:rsidR="009C4587">
        <w:rPr>
          <w:iCs/>
          <w:color w:val="0000FF"/>
        </w:rPr>
        <w:t>,</w:t>
      </w:r>
      <w:r w:rsidRPr="00B36156">
        <w:rPr>
          <w:iCs/>
          <w:color w:val="0000FF"/>
        </w:rPr>
        <w:t xml:space="preserve"> </w:t>
      </w:r>
      <w:r w:rsidR="005E5F3D" w:rsidRPr="00B36156">
        <w:rPr>
          <w:iCs/>
          <w:color w:val="0000FF"/>
        </w:rPr>
        <w:t xml:space="preserve">and the study </w:t>
      </w:r>
      <w:r w:rsidR="009C4587">
        <w:rPr>
          <w:iCs/>
          <w:color w:val="0000FF"/>
        </w:rPr>
        <w:t xml:space="preserve">team </w:t>
      </w:r>
      <w:r w:rsidR="005E5F3D" w:rsidRPr="00B36156">
        <w:rPr>
          <w:iCs/>
          <w:color w:val="0000FF"/>
        </w:rPr>
        <w:t>will be contacting them for re-consent when they turn 21 years old</w:t>
      </w:r>
      <w:r w:rsidRPr="00B36156">
        <w:rPr>
          <w:iCs/>
          <w:color w:val="0000FF"/>
        </w:rPr>
        <w:t>. Otherwise, delete.]</w:t>
      </w:r>
      <w:r w:rsidRPr="00B36156">
        <w:t xml:space="preserve"> </w:t>
      </w:r>
      <w:r w:rsidRPr="00BD2CAA">
        <w:rPr>
          <w:i/>
        </w:rPr>
        <w:t xml:space="preserve">In the event of changes to the development of </w:t>
      </w:r>
      <w:r w:rsidR="00C44CDF">
        <w:rPr>
          <w:i/>
        </w:rPr>
        <w:t xml:space="preserve">your </w:t>
      </w:r>
      <w:r w:rsidRPr="00BD2CAA">
        <w:rPr>
          <w:i/>
        </w:rPr>
        <w:t xml:space="preserve">capacity to make decisions (i.e. </w:t>
      </w:r>
      <w:r w:rsidR="00E151E3" w:rsidRPr="00BD2CAA">
        <w:rPr>
          <w:i/>
        </w:rPr>
        <w:t xml:space="preserve"> </w:t>
      </w:r>
      <w:r w:rsidR="00C44CDF">
        <w:rPr>
          <w:i/>
        </w:rPr>
        <w:t>w</w:t>
      </w:r>
      <w:r w:rsidR="00BD2CAA" w:rsidRPr="00BD2CAA">
        <w:rPr>
          <w:i/>
        </w:rPr>
        <w:t>hen</w:t>
      </w:r>
      <w:r w:rsidR="00E151E3" w:rsidRPr="00BD2CAA">
        <w:rPr>
          <w:i/>
        </w:rPr>
        <w:t xml:space="preserve"> you</w:t>
      </w:r>
      <w:r w:rsidRPr="00BD2CAA">
        <w:rPr>
          <w:i/>
        </w:rPr>
        <w:t xml:space="preserve"> </w:t>
      </w:r>
      <w:r w:rsidR="00C417BE" w:rsidRPr="00BD2CAA">
        <w:rPr>
          <w:i/>
        </w:rPr>
        <w:t>reach</w:t>
      </w:r>
      <w:r w:rsidRPr="00BD2CAA">
        <w:rPr>
          <w:i/>
        </w:rPr>
        <w:t xml:space="preserve"> the age of 21 years old), </w:t>
      </w:r>
      <w:r w:rsidR="00E151E3" w:rsidRPr="00BD2CAA">
        <w:rPr>
          <w:i/>
        </w:rPr>
        <w:t xml:space="preserve">you will </w:t>
      </w:r>
      <w:r w:rsidRPr="00BD2CAA">
        <w:rPr>
          <w:i/>
        </w:rPr>
        <w:t>be contacted for further consent.</w:t>
      </w:r>
    </w:p>
    <w:p w14:paraId="79AD1FA7" w14:textId="77777777" w:rsidR="00D0187A" w:rsidRDefault="00D0187A" w:rsidP="00FE6F4C">
      <w:pPr>
        <w:pStyle w:val="Header3"/>
        <w:jc w:val="both"/>
      </w:pPr>
    </w:p>
    <w:p w14:paraId="5FCE2DBC" w14:textId="2F1BBE5A" w:rsidR="00377DC9" w:rsidRPr="00EC75D8" w:rsidRDefault="00FE6F4C" w:rsidP="00EC75D8">
      <w:pPr>
        <w:pStyle w:val="Header3"/>
        <w:jc w:val="both"/>
      </w:pPr>
      <w:r w:rsidRPr="00B36156">
        <w:rPr>
          <w:vanish/>
        </w:rPr>
        <w:t xml:space="preserve">The pTin ininthe In the </w:t>
      </w:r>
    </w:p>
    <w:p w14:paraId="32864FC3" w14:textId="77907AFE" w:rsidR="00BA083E" w:rsidRPr="00B36156" w:rsidRDefault="00377DC9" w:rsidP="00821DED">
      <w:pPr>
        <w:pStyle w:val="Header1"/>
      </w:pPr>
      <w:r w:rsidRPr="00B36156">
        <w:t>WITHDRAWAL FROM STUDY</w:t>
      </w:r>
    </w:p>
    <w:p w14:paraId="23987D1D" w14:textId="77777777" w:rsidR="00AE6164" w:rsidRDefault="00AE6164" w:rsidP="00377DC9">
      <w:pPr>
        <w:pStyle w:val="Header3"/>
        <w:jc w:val="both"/>
      </w:pPr>
    </w:p>
    <w:p w14:paraId="7BAC03D9" w14:textId="60F00965" w:rsidR="00377DC9" w:rsidRPr="00B36156" w:rsidRDefault="00377DC9" w:rsidP="00377DC9">
      <w:pPr>
        <w:pStyle w:val="Header3"/>
        <w:jc w:val="both"/>
      </w:pPr>
      <w:r w:rsidRPr="00B36156">
        <w:t xml:space="preserve">You are free to withdraw your consent and discontinue your participation </w:t>
      </w:r>
      <w:r w:rsidR="00AE4105">
        <w:t xml:space="preserve">in the study </w:t>
      </w:r>
      <w:r w:rsidRPr="00B36156">
        <w:t>at any time</w:t>
      </w:r>
      <w:r w:rsidR="00CC7E37" w:rsidRPr="00391CA0">
        <w:rPr>
          <w:highlight w:val="yellow"/>
        </w:rPr>
        <w:t>,</w:t>
      </w:r>
      <w:r w:rsidRPr="00391CA0">
        <w:rPr>
          <w:highlight w:val="yellow"/>
        </w:rPr>
        <w:t xml:space="preserve"> </w:t>
      </w:r>
      <w:r w:rsidR="009A44C2">
        <w:rPr>
          <w:highlight w:val="yellow"/>
        </w:rPr>
        <w:t xml:space="preserve">without giving any reasons and </w:t>
      </w:r>
      <w:r w:rsidR="00AE4105" w:rsidRPr="00391CA0">
        <w:rPr>
          <w:highlight w:val="yellow"/>
        </w:rPr>
        <w:t xml:space="preserve">without </w:t>
      </w:r>
      <w:r w:rsidRPr="00391CA0">
        <w:rPr>
          <w:highlight w:val="yellow"/>
        </w:rPr>
        <w:t>your medical care</w:t>
      </w:r>
      <w:r w:rsidR="00AE4105" w:rsidRPr="00391CA0">
        <w:rPr>
          <w:highlight w:val="yellow"/>
        </w:rPr>
        <w:t xml:space="preserve"> being affected</w:t>
      </w:r>
      <w:r w:rsidRPr="00B36156">
        <w:t>. If you decide to stop taking part in this study, you should tell the Principal Investigator.</w:t>
      </w:r>
    </w:p>
    <w:p w14:paraId="111C8C4D" w14:textId="77777777" w:rsidR="00377DC9" w:rsidRPr="00B36156" w:rsidRDefault="00377DC9" w:rsidP="00377DC9">
      <w:pPr>
        <w:pStyle w:val="Header3"/>
        <w:jc w:val="both"/>
      </w:pPr>
    </w:p>
    <w:p w14:paraId="0F3F322E" w14:textId="77777777" w:rsidR="00377DC9" w:rsidRPr="00B36156" w:rsidRDefault="00377DC9" w:rsidP="00377DC9">
      <w:pPr>
        <w:pStyle w:val="Header3"/>
        <w:jc w:val="both"/>
      </w:pPr>
      <w:r w:rsidRPr="00B36156">
        <w:t xml:space="preserve">If you withdraw from the study, </w:t>
      </w:r>
      <w:r w:rsidRPr="00B36156">
        <w:rPr>
          <w:highlight w:val="yellow"/>
        </w:rPr>
        <w:t>or the study drug/ medication is stopped for any reason,</w:t>
      </w:r>
      <w:r w:rsidRPr="00B36156">
        <w:t xml:space="preserve"> </w:t>
      </w:r>
    </w:p>
    <w:p w14:paraId="0674B7C7" w14:textId="77777777" w:rsidR="00377DC9" w:rsidRPr="00B36156" w:rsidRDefault="00377DC9" w:rsidP="008B6076">
      <w:pPr>
        <w:pStyle w:val="Header3"/>
        <w:numPr>
          <w:ilvl w:val="0"/>
          <w:numId w:val="2"/>
        </w:numPr>
        <w:jc w:val="both"/>
        <w:rPr>
          <w:highlight w:val="yellow"/>
        </w:rPr>
      </w:pPr>
      <w:r w:rsidRPr="00B36156">
        <w:rPr>
          <w:highlight w:val="yellow"/>
        </w:rPr>
        <w:t xml:space="preserve">(Add anticipated consequences, if any, of discontinuing the study drug or device). </w:t>
      </w:r>
    </w:p>
    <w:p w14:paraId="46BAEF16" w14:textId="77777777" w:rsidR="00377DC9" w:rsidRPr="00B36156" w:rsidRDefault="00377DC9" w:rsidP="008B6076">
      <w:pPr>
        <w:pStyle w:val="Header3"/>
        <w:numPr>
          <w:ilvl w:val="0"/>
          <w:numId w:val="2"/>
        </w:numPr>
        <w:jc w:val="both"/>
        <w:rPr>
          <w:highlight w:val="yellow"/>
        </w:rPr>
      </w:pPr>
      <w:r w:rsidRPr="00B36156">
        <w:rPr>
          <w:highlight w:val="yellow"/>
        </w:rPr>
        <w:t xml:space="preserve">(Clearly state the protocol-specific termination procedures).  </w:t>
      </w:r>
    </w:p>
    <w:p w14:paraId="0C72F5C3" w14:textId="292036C0" w:rsidR="00377DC9" w:rsidRDefault="00377DC9" w:rsidP="008B6076">
      <w:pPr>
        <w:pStyle w:val="Header3"/>
        <w:numPr>
          <w:ilvl w:val="0"/>
          <w:numId w:val="2"/>
        </w:numPr>
        <w:jc w:val="both"/>
        <w:rPr>
          <w:highlight w:val="yellow"/>
        </w:rPr>
      </w:pPr>
      <w:r w:rsidRPr="00B36156">
        <w:rPr>
          <w:highlight w:val="yellow"/>
        </w:rPr>
        <w:lastRenderedPageBreak/>
        <w:t>(</w:t>
      </w:r>
      <w:r w:rsidR="00CC7E37">
        <w:rPr>
          <w:highlight w:val="yellow"/>
        </w:rPr>
        <w:t>Obligation for participant to r</w:t>
      </w:r>
      <w:r w:rsidRPr="00B36156">
        <w:rPr>
          <w:highlight w:val="yellow"/>
        </w:rPr>
        <w:t>eturn all study -related supplies, including unused study drug).</w:t>
      </w:r>
    </w:p>
    <w:p w14:paraId="5EDA47C2" w14:textId="77777777" w:rsidR="001B1A05" w:rsidRPr="00B36156" w:rsidRDefault="001B1A05" w:rsidP="001B1A05">
      <w:pPr>
        <w:pStyle w:val="Header3"/>
        <w:ind w:left="720"/>
        <w:jc w:val="both"/>
        <w:rPr>
          <w:highlight w:val="yellow"/>
        </w:rPr>
      </w:pPr>
    </w:p>
    <w:p w14:paraId="391BD70E" w14:textId="5BC491BA" w:rsidR="004565D4" w:rsidRPr="009E0450" w:rsidRDefault="004565D4" w:rsidP="004565D4">
      <w:pPr>
        <w:pStyle w:val="Header3"/>
        <w:jc w:val="both"/>
        <w:rPr>
          <w:lang w:val="en-US"/>
        </w:rPr>
      </w:pPr>
      <w:r w:rsidRPr="00FA728A">
        <w:rPr>
          <w:iCs/>
          <w:color w:val="0000FF"/>
        </w:rPr>
        <w:t>[Include for research that involves collection of human biological materials. Otherwise, delete.]</w:t>
      </w:r>
      <w:r w:rsidRPr="00CD1AF9">
        <w:t xml:space="preserve"> </w:t>
      </w:r>
      <w:r w:rsidRPr="009E0450">
        <w:rPr>
          <w:i/>
          <w:lang w:val="en-US"/>
        </w:rPr>
        <w:t>Any remaining biological materials that have been collected for the study will be destroyed following the withdrawal of your consent if they are individually-identifiable and (</w:t>
      </w:r>
      <w:proofErr w:type="spellStart"/>
      <w:r w:rsidRPr="009E0450">
        <w:rPr>
          <w:i/>
          <w:lang w:val="en-US"/>
        </w:rPr>
        <w:t>i</w:t>
      </w:r>
      <w:proofErr w:type="spellEnd"/>
      <w:r w:rsidRPr="009E0450">
        <w:rPr>
          <w:i/>
          <w:lang w:val="en-US"/>
        </w:rPr>
        <w:t>) ha</w:t>
      </w:r>
      <w:r w:rsidR="005F11E5">
        <w:rPr>
          <w:i/>
          <w:lang w:val="en-US"/>
        </w:rPr>
        <w:t>ve</w:t>
      </w:r>
      <w:r w:rsidRPr="009E0450">
        <w:rPr>
          <w:i/>
          <w:lang w:val="en-US"/>
        </w:rPr>
        <w:t xml:space="preserve"> not been used for research; OR (ii) ha</w:t>
      </w:r>
      <w:r w:rsidR="005F11E5">
        <w:rPr>
          <w:i/>
          <w:lang w:val="en-US"/>
        </w:rPr>
        <w:t>ve</w:t>
      </w:r>
      <w:r w:rsidRPr="009E0450">
        <w:rPr>
          <w:i/>
          <w:lang w:val="en-US"/>
        </w:rPr>
        <w:t xml:space="preserve"> been used for research but it is practicable to discontinue further use of the samples for the research.</w:t>
      </w:r>
      <w:r w:rsidRPr="009E0450">
        <w:rPr>
          <w:lang w:val="en-US"/>
        </w:rPr>
        <w:t xml:space="preserve"> </w:t>
      </w:r>
    </w:p>
    <w:p w14:paraId="7C1603CE" w14:textId="77777777" w:rsidR="004565D4" w:rsidRPr="00B36156" w:rsidRDefault="004565D4" w:rsidP="004565D4">
      <w:pPr>
        <w:pStyle w:val="Header3"/>
        <w:jc w:val="both"/>
        <w:rPr>
          <w:color w:val="FF0000"/>
        </w:rPr>
      </w:pPr>
    </w:p>
    <w:p w14:paraId="6FEE072E" w14:textId="0640E4B3" w:rsidR="00377DC9" w:rsidRDefault="004565D4" w:rsidP="004565D4">
      <w:pPr>
        <w:pStyle w:val="Header3"/>
        <w:jc w:val="both"/>
      </w:pPr>
      <w:r w:rsidRPr="00D1118C">
        <w:t>However, any research information or data obtained before your withdrawal of consent will be retained and may continue to be used. This is to allow a complete and comprehensive evaluation of the research study.</w:t>
      </w:r>
    </w:p>
    <w:p w14:paraId="02926825" w14:textId="77777777" w:rsidR="004565D4" w:rsidRPr="00B36156" w:rsidRDefault="004565D4" w:rsidP="004565D4">
      <w:pPr>
        <w:pStyle w:val="Header3"/>
        <w:jc w:val="both"/>
      </w:pPr>
    </w:p>
    <w:p w14:paraId="19965E88" w14:textId="154B738A" w:rsidR="00377DC9" w:rsidRPr="00B36156" w:rsidRDefault="00377DC9" w:rsidP="00377DC9">
      <w:pPr>
        <w:pStyle w:val="Header3"/>
        <w:jc w:val="both"/>
      </w:pPr>
      <w:r w:rsidRPr="00B36156">
        <w:t xml:space="preserve">Your </w:t>
      </w:r>
      <w:r w:rsidR="009340F2">
        <w:t xml:space="preserve">study </w:t>
      </w:r>
      <w:r w:rsidRPr="00B36156">
        <w:t xml:space="preserve">doctor, the Principal Investigator of this study may stop your participation in the study at any time </w:t>
      </w:r>
      <w:r w:rsidRPr="00B36156">
        <w:rPr>
          <w:highlight w:val="yellow"/>
        </w:rPr>
        <w:t xml:space="preserve">for one or more of the following reasons: </w:t>
      </w:r>
    </w:p>
    <w:p w14:paraId="38B553C2" w14:textId="77777777" w:rsidR="00377DC9" w:rsidRPr="00B36156" w:rsidRDefault="00377DC9" w:rsidP="008B6076">
      <w:pPr>
        <w:pStyle w:val="Header3"/>
        <w:numPr>
          <w:ilvl w:val="0"/>
          <w:numId w:val="3"/>
        </w:numPr>
        <w:jc w:val="both"/>
        <w:rPr>
          <w:highlight w:val="yellow"/>
        </w:rPr>
      </w:pPr>
      <w:r w:rsidRPr="00B36156">
        <w:rPr>
          <w:highlight w:val="yellow"/>
        </w:rPr>
        <w:t xml:space="preserve">Failure to follow the instructions of the Principal Investigator and/or study staff. </w:t>
      </w:r>
    </w:p>
    <w:p w14:paraId="1F5B16D7" w14:textId="3E1D366B" w:rsidR="00377DC9" w:rsidRPr="00B36156" w:rsidRDefault="00377DC9" w:rsidP="008B6076">
      <w:pPr>
        <w:pStyle w:val="Header3"/>
        <w:numPr>
          <w:ilvl w:val="0"/>
          <w:numId w:val="3"/>
        </w:numPr>
        <w:jc w:val="both"/>
        <w:rPr>
          <w:highlight w:val="yellow"/>
        </w:rPr>
      </w:pPr>
      <w:r w:rsidRPr="00B36156">
        <w:rPr>
          <w:highlight w:val="yellow"/>
        </w:rPr>
        <w:t>The Principal Investigator decides that continuing your participation could be harmful</w:t>
      </w:r>
      <w:r w:rsidR="009B4627">
        <w:rPr>
          <w:highlight w:val="yellow"/>
        </w:rPr>
        <w:t xml:space="preserve"> to your health or safety</w:t>
      </w:r>
      <w:r w:rsidRPr="00B36156">
        <w:rPr>
          <w:highlight w:val="yellow"/>
        </w:rPr>
        <w:t xml:space="preserve">.    </w:t>
      </w:r>
    </w:p>
    <w:p w14:paraId="0487F606" w14:textId="77777777" w:rsidR="00377DC9" w:rsidRPr="00B36156" w:rsidRDefault="00377DC9" w:rsidP="008B6076">
      <w:pPr>
        <w:pStyle w:val="Header3"/>
        <w:numPr>
          <w:ilvl w:val="0"/>
          <w:numId w:val="3"/>
        </w:numPr>
        <w:jc w:val="both"/>
        <w:rPr>
          <w:highlight w:val="yellow"/>
        </w:rPr>
      </w:pPr>
      <w:r w:rsidRPr="00B36156">
        <w:rPr>
          <w:highlight w:val="yellow"/>
        </w:rPr>
        <w:t xml:space="preserve">Pregnancy </w:t>
      </w:r>
    </w:p>
    <w:p w14:paraId="6EF5F555" w14:textId="4BBE9866" w:rsidR="00377DC9" w:rsidRPr="00B36156" w:rsidRDefault="00377DC9" w:rsidP="008B6076">
      <w:pPr>
        <w:pStyle w:val="Header3"/>
        <w:numPr>
          <w:ilvl w:val="0"/>
          <w:numId w:val="3"/>
        </w:numPr>
        <w:jc w:val="both"/>
        <w:rPr>
          <w:highlight w:val="yellow"/>
        </w:rPr>
      </w:pPr>
      <w:r w:rsidRPr="00B36156">
        <w:rPr>
          <w:highlight w:val="yellow"/>
        </w:rPr>
        <w:t xml:space="preserve">You </w:t>
      </w:r>
      <w:r w:rsidR="003B28A0">
        <w:rPr>
          <w:highlight w:val="yellow"/>
        </w:rPr>
        <w:t>require</w:t>
      </w:r>
      <w:r w:rsidRPr="00B36156">
        <w:rPr>
          <w:highlight w:val="yellow"/>
        </w:rPr>
        <w:t xml:space="preserve"> treatment not allowed in the study. </w:t>
      </w:r>
    </w:p>
    <w:p w14:paraId="6CD19DB6" w14:textId="77777777" w:rsidR="00377DC9" w:rsidRPr="00B36156" w:rsidRDefault="00377DC9" w:rsidP="008B6076">
      <w:pPr>
        <w:pStyle w:val="Header3"/>
        <w:numPr>
          <w:ilvl w:val="0"/>
          <w:numId w:val="3"/>
        </w:numPr>
        <w:jc w:val="both"/>
        <w:rPr>
          <w:highlight w:val="yellow"/>
        </w:rPr>
      </w:pPr>
      <w:r w:rsidRPr="00B36156">
        <w:rPr>
          <w:highlight w:val="yellow"/>
        </w:rPr>
        <w:t>The study is cancelled.</w:t>
      </w:r>
    </w:p>
    <w:p w14:paraId="409C353F" w14:textId="77777777" w:rsidR="000F5B23" w:rsidRPr="00B36156" w:rsidRDefault="000F5B23" w:rsidP="000F5B23">
      <w:pPr>
        <w:pStyle w:val="Header3"/>
        <w:ind w:left="720"/>
        <w:jc w:val="both"/>
        <w:rPr>
          <w:highlight w:val="yellow"/>
        </w:rPr>
      </w:pPr>
    </w:p>
    <w:p w14:paraId="43B37B8B" w14:textId="77777777" w:rsidR="000F5B23" w:rsidRPr="00B36156" w:rsidRDefault="000F5B23" w:rsidP="000F5B23">
      <w:pPr>
        <w:pStyle w:val="Header3"/>
        <w:ind w:left="720"/>
        <w:jc w:val="both"/>
        <w:rPr>
          <w:highlight w:val="yellow"/>
        </w:rPr>
      </w:pPr>
    </w:p>
    <w:p w14:paraId="07C29A70" w14:textId="1C48F915" w:rsidR="002C06D4" w:rsidRPr="00B36156" w:rsidRDefault="00844743" w:rsidP="00821DED">
      <w:pPr>
        <w:pStyle w:val="Header1"/>
      </w:pPr>
      <w:r>
        <w:t>RESEARCH RELATED INJURY AND COMPENSATION</w:t>
      </w:r>
    </w:p>
    <w:p w14:paraId="2C048725" w14:textId="77777777" w:rsidR="00AE6164" w:rsidRDefault="00AE6164" w:rsidP="002C06D4">
      <w:pPr>
        <w:pStyle w:val="Header3"/>
        <w:jc w:val="both"/>
        <w:rPr>
          <w:b/>
          <w:bCs/>
          <w:color w:val="FF0000"/>
          <w:u w:val="single"/>
        </w:rPr>
      </w:pPr>
    </w:p>
    <w:p w14:paraId="4FAB7FD8" w14:textId="77777777" w:rsidR="002C06D4" w:rsidRPr="00B36156" w:rsidRDefault="002C06D4" w:rsidP="002C06D4">
      <w:pPr>
        <w:pStyle w:val="Header3"/>
        <w:jc w:val="both"/>
      </w:pPr>
      <w:r w:rsidRPr="00B36156">
        <w:rPr>
          <w:b/>
          <w:bCs/>
          <w:color w:val="FF0000"/>
          <w:u w:val="single"/>
        </w:rPr>
        <w:t>Standard Statement # 1</w:t>
      </w:r>
      <w:r w:rsidRPr="00B36156">
        <w:rPr>
          <w:color w:val="FF0000"/>
        </w:rPr>
        <w:t>: (For investigator-initiated study)</w:t>
      </w:r>
      <w:r w:rsidRPr="00B36156">
        <w:t xml:space="preserve"> </w:t>
      </w:r>
    </w:p>
    <w:p w14:paraId="0154746A" w14:textId="1A49D1A5" w:rsidR="002C06D4" w:rsidRPr="00154709" w:rsidRDefault="002C06D4" w:rsidP="000164F8">
      <w:pPr>
        <w:pStyle w:val="Header3"/>
        <w:jc w:val="both"/>
        <w:rPr>
          <w:strike/>
        </w:rPr>
      </w:pPr>
      <w:r w:rsidRPr="00B36156">
        <w:t xml:space="preserve">If you follow the directions of the Principal Investigator of this research study and you are injured due to the </w:t>
      </w:r>
      <w:r w:rsidR="00C51B58" w:rsidRPr="00C51B58">
        <w:rPr>
          <w:highlight w:val="yellow"/>
        </w:rPr>
        <w:t xml:space="preserve">study drug/ study device/ </w:t>
      </w:r>
      <w:r w:rsidRPr="00C51B58">
        <w:rPr>
          <w:highlight w:val="yellow"/>
        </w:rPr>
        <w:t>research procedure</w:t>
      </w:r>
      <w:r w:rsidRPr="00B36156">
        <w:t xml:space="preserve"> given under the plan for the research study, our institution will provide you with the appropriate medical treatment.</w:t>
      </w:r>
    </w:p>
    <w:p w14:paraId="2002AC0D" w14:textId="77777777" w:rsidR="002C06D4" w:rsidRPr="00B36156" w:rsidRDefault="002C06D4" w:rsidP="000164F8">
      <w:pPr>
        <w:pStyle w:val="Header3"/>
        <w:jc w:val="both"/>
      </w:pPr>
    </w:p>
    <w:p w14:paraId="218F2247" w14:textId="6CF3BF08" w:rsidR="002C06D4" w:rsidRPr="00B36156" w:rsidRDefault="002C06D4" w:rsidP="000164F8">
      <w:pPr>
        <w:pStyle w:val="Header3"/>
        <w:jc w:val="both"/>
      </w:pPr>
      <w:r w:rsidRPr="00B36156">
        <w:t xml:space="preserve">Payment for management of the normally expected consequences of your </w:t>
      </w:r>
      <w:r w:rsidRPr="00FE4E9F">
        <w:t xml:space="preserve">treatment </w:t>
      </w:r>
      <w:r w:rsidR="003A1A81" w:rsidRPr="00FE4E9F">
        <w:t xml:space="preserve">(i.e. consequences </w:t>
      </w:r>
      <w:r w:rsidR="00A449AD" w:rsidRPr="00FE4E9F">
        <w:t xml:space="preserve">of your treatment </w:t>
      </w:r>
      <w:r w:rsidR="003A1A81" w:rsidRPr="00FE4E9F">
        <w:t xml:space="preserve">which are not caused </w:t>
      </w:r>
      <w:r w:rsidR="00A449AD" w:rsidRPr="00FE4E9F">
        <w:t xml:space="preserve">by </w:t>
      </w:r>
      <w:r w:rsidR="003A1A81" w:rsidRPr="00FE4E9F">
        <w:t xml:space="preserve">your participation in the research study) </w:t>
      </w:r>
      <w:r w:rsidRPr="00FE4E9F">
        <w:t>will not be provided.</w:t>
      </w:r>
      <w:r w:rsidRPr="00B36156">
        <w:t xml:space="preserve">  </w:t>
      </w:r>
    </w:p>
    <w:p w14:paraId="0B22BB93" w14:textId="77777777" w:rsidR="002C06D4" w:rsidRPr="00B36156" w:rsidRDefault="002C06D4" w:rsidP="000164F8">
      <w:pPr>
        <w:pStyle w:val="Header3"/>
        <w:jc w:val="both"/>
      </w:pPr>
      <w:r w:rsidRPr="00B36156">
        <w:t xml:space="preserve"> </w:t>
      </w:r>
    </w:p>
    <w:p w14:paraId="4E82B3F5" w14:textId="1558D614" w:rsidR="002C06D4" w:rsidRPr="00B36156" w:rsidRDefault="002C06D4" w:rsidP="000164F8">
      <w:pPr>
        <w:pStyle w:val="Header3"/>
        <w:jc w:val="both"/>
      </w:pPr>
      <w:r w:rsidRPr="00333053">
        <w:t>You still have all your legal rights. Nothing said here about treatment or compensation in any way alters your right to recover damages where you can prove negligence.</w:t>
      </w:r>
    </w:p>
    <w:p w14:paraId="073E8D05" w14:textId="77777777" w:rsidR="002C06D4" w:rsidRPr="00B36156" w:rsidRDefault="002C06D4" w:rsidP="000164F8">
      <w:pPr>
        <w:pStyle w:val="Header3"/>
        <w:jc w:val="both"/>
      </w:pPr>
    </w:p>
    <w:p w14:paraId="05B4ADDF" w14:textId="77777777" w:rsidR="002C06D4" w:rsidRPr="00B36156" w:rsidRDefault="002C06D4" w:rsidP="000164F8">
      <w:pPr>
        <w:pStyle w:val="Header3"/>
        <w:jc w:val="both"/>
      </w:pPr>
    </w:p>
    <w:p w14:paraId="7F7EE833" w14:textId="3054B028" w:rsidR="002C06D4" w:rsidRPr="00B36156" w:rsidRDefault="002C06D4" w:rsidP="000164F8">
      <w:pPr>
        <w:pStyle w:val="Header3"/>
        <w:jc w:val="both"/>
      </w:pPr>
      <w:r w:rsidRPr="00B36156">
        <w:rPr>
          <w:b/>
          <w:bCs/>
          <w:color w:val="FF0000"/>
          <w:u w:val="single"/>
        </w:rPr>
        <w:t xml:space="preserve">Standard Statement # </w:t>
      </w:r>
      <w:r w:rsidR="00E151E3" w:rsidRPr="00B36156">
        <w:rPr>
          <w:b/>
          <w:bCs/>
          <w:color w:val="FF0000"/>
          <w:u w:val="single"/>
        </w:rPr>
        <w:t>2</w:t>
      </w:r>
      <w:r w:rsidRPr="00B36156">
        <w:rPr>
          <w:b/>
          <w:bCs/>
          <w:color w:val="FF0000"/>
          <w:u w:val="single"/>
        </w:rPr>
        <w:t>:</w:t>
      </w:r>
      <w:r w:rsidRPr="00B36156">
        <w:t xml:space="preserve"> </w:t>
      </w:r>
      <w:r w:rsidRPr="00B36156">
        <w:rPr>
          <w:color w:val="FF0000"/>
        </w:rPr>
        <w:t xml:space="preserve">(For industry-sponsored study </w:t>
      </w:r>
      <w:r w:rsidR="00E61026">
        <w:rPr>
          <w:color w:val="FF0000"/>
        </w:rPr>
        <w:t xml:space="preserve">involving study drugs and </w:t>
      </w:r>
      <w:r w:rsidRPr="00B36156">
        <w:rPr>
          <w:color w:val="FF0000"/>
        </w:rPr>
        <w:t xml:space="preserve">following ABPI Guidelines for compensation) </w:t>
      </w:r>
    </w:p>
    <w:p w14:paraId="429EE277" w14:textId="024752BB" w:rsidR="002C06D4" w:rsidRPr="00B36156" w:rsidRDefault="00C85304" w:rsidP="000164F8">
      <w:pPr>
        <w:pStyle w:val="Header3"/>
        <w:jc w:val="both"/>
      </w:pPr>
      <w:r w:rsidRPr="00FE4E9F">
        <w:rPr>
          <w:iCs/>
          <w:color w:val="0000FF"/>
        </w:rPr>
        <w:t>[Internal note to Investigators: Please double check this part against the relevant subject injur</w:t>
      </w:r>
      <w:r>
        <w:rPr>
          <w:iCs/>
          <w:color w:val="0000FF"/>
        </w:rPr>
        <w:t>y compensation clause in the Clinical Trial Agreement (CTA)</w:t>
      </w:r>
      <w:r w:rsidRPr="00FE4E9F">
        <w:rPr>
          <w:iCs/>
          <w:color w:val="0000FF"/>
        </w:rPr>
        <w:t xml:space="preserve"> or study agreement]</w:t>
      </w:r>
      <w:r>
        <w:rPr>
          <w:iCs/>
          <w:color w:val="0000FF"/>
        </w:rPr>
        <w:t xml:space="preserve"> </w:t>
      </w:r>
      <w:r w:rsidR="002C06D4" w:rsidRPr="00B36156">
        <w:t xml:space="preserve">Compensation for the research related injury shall be paid by </w:t>
      </w:r>
      <w:r w:rsidR="002C06D4" w:rsidRPr="00B36156">
        <w:rPr>
          <w:highlight w:val="yellow"/>
        </w:rPr>
        <w:t>(</w:t>
      </w:r>
      <w:r w:rsidR="00AA00B9" w:rsidRPr="00B36156">
        <w:rPr>
          <w:highlight w:val="yellow"/>
        </w:rPr>
        <w:t xml:space="preserve">Insert </w:t>
      </w:r>
      <w:r w:rsidR="002C06D4" w:rsidRPr="00B36156">
        <w:rPr>
          <w:highlight w:val="yellow"/>
        </w:rPr>
        <w:t>Sponsor Name)</w:t>
      </w:r>
      <w:r w:rsidR="002C06D4" w:rsidRPr="00B36156">
        <w:t xml:space="preserve"> according to the Association of the British Pharmaceutical Industry’s Clinical Trial Compensation Guidelines. There are limitations to compensation in the ABPI guidelines. A copy of the ABPI guidelines will be provided to you upon request.</w:t>
      </w:r>
      <w:r w:rsidR="00060063">
        <w:t xml:space="preserve"> </w:t>
      </w:r>
    </w:p>
    <w:p w14:paraId="6462C579" w14:textId="77777777" w:rsidR="002C06D4" w:rsidRPr="00B36156" w:rsidRDefault="002C06D4" w:rsidP="000164F8">
      <w:pPr>
        <w:pStyle w:val="Header3"/>
        <w:jc w:val="both"/>
      </w:pPr>
    </w:p>
    <w:p w14:paraId="3C3E8F6B" w14:textId="77777777" w:rsidR="002C06D4" w:rsidRPr="00B36156" w:rsidRDefault="002C06D4" w:rsidP="000164F8">
      <w:pPr>
        <w:pStyle w:val="Header3"/>
        <w:jc w:val="both"/>
      </w:pPr>
      <w:r w:rsidRPr="00B36156">
        <w:t>You still have all your legal rights. Nothing said here about treatment or compensation in any way alters your right to recover damages where you can prove negligence.</w:t>
      </w:r>
    </w:p>
    <w:p w14:paraId="4710DB41" w14:textId="77777777" w:rsidR="002C06D4" w:rsidRPr="00B36156" w:rsidRDefault="002C06D4" w:rsidP="000164F8">
      <w:pPr>
        <w:pStyle w:val="Header3"/>
        <w:jc w:val="both"/>
        <w:rPr>
          <w:highlight w:val="yellow"/>
        </w:rPr>
      </w:pPr>
    </w:p>
    <w:p w14:paraId="6CB82F37" w14:textId="77777777" w:rsidR="00377DC9" w:rsidRPr="00B36156" w:rsidRDefault="00377DC9" w:rsidP="000164F8">
      <w:pPr>
        <w:pStyle w:val="Header3"/>
        <w:jc w:val="both"/>
      </w:pPr>
    </w:p>
    <w:p w14:paraId="1F74AF4E" w14:textId="07A4DCC9" w:rsidR="00995342" w:rsidRPr="00821DED" w:rsidRDefault="00844743" w:rsidP="000164F8">
      <w:pPr>
        <w:pStyle w:val="Header1"/>
      </w:pPr>
      <w:r>
        <w:t xml:space="preserve">CONFIDENTIALITY OF </w:t>
      </w:r>
      <w:r w:rsidRPr="00E847D4">
        <w:t>STUDY AND MEDICAL RECORDS</w:t>
      </w:r>
    </w:p>
    <w:p w14:paraId="053D7A6C" w14:textId="77777777" w:rsidR="00C85304" w:rsidRDefault="00C85304" w:rsidP="00023D3F">
      <w:pPr>
        <w:pStyle w:val="Header3"/>
        <w:jc w:val="both"/>
      </w:pPr>
    </w:p>
    <w:p w14:paraId="65435E58" w14:textId="325D4B2E" w:rsidR="00023D3F" w:rsidRPr="00B36156" w:rsidRDefault="006E121C" w:rsidP="00023D3F">
      <w:pPr>
        <w:pStyle w:val="Header3"/>
        <w:jc w:val="both"/>
      </w:pPr>
      <w:r w:rsidRPr="00B36156">
        <w:t xml:space="preserve">Your participation in this study will involve the collection of Personal Data. </w:t>
      </w:r>
      <w:r w:rsidR="00023D3F" w:rsidRPr="00B36156">
        <w:t>“Personal Data” means data about you which makes you identifiable (</w:t>
      </w:r>
      <w:proofErr w:type="spellStart"/>
      <w:r w:rsidR="00023D3F" w:rsidRPr="00B36156">
        <w:t>i</w:t>
      </w:r>
      <w:proofErr w:type="spellEnd"/>
      <w:r w:rsidR="00023D3F" w:rsidRPr="00B36156">
        <w:t>) from such data or (ii) from that data and other information which an organisation has or likely to have access. Examples of personal data include</w:t>
      </w:r>
      <w:r w:rsidR="00BD2FE1">
        <w:t xml:space="preserve"> name, national registration identity card (NRIC), nationality, passport information, date of birth, and telephone number</w:t>
      </w:r>
      <w:r w:rsidR="00023D3F" w:rsidRPr="00B36156">
        <w:t xml:space="preserve">. </w:t>
      </w:r>
    </w:p>
    <w:p w14:paraId="4B85350F" w14:textId="77777777" w:rsidR="00023D3F" w:rsidRPr="00B36156" w:rsidRDefault="00023D3F" w:rsidP="006E121C">
      <w:pPr>
        <w:pStyle w:val="Header3"/>
        <w:jc w:val="both"/>
      </w:pPr>
    </w:p>
    <w:p w14:paraId="74DADF86" w14:textId="25B26EFD" w:rsidR="003A144D" w:rsidRDefault="006E121C" w:rsidP="003A144D">
      <w:pPr>
        <w:pStyle w:val="Header3"/>
        <w:jc w:val="both"/>
      </w:pPr>
      <w:r w:rsidRPr="00B36156">
        <w:t>Personal Data collected for this study will be kept confidential</w:t>
      </w:r>
      <w:r w:rsidR="008E05A3" w:rsidRPr="00B36156">
        <w:rPr>
          <w:color w:val="000000"/>
        </w:rPr>
        <w:t xml:space="preserve"> </w:t>
      </w:r>
      <w:r w:rsidR="00997BC0">
        <w:rPr>
          <w:color w:val="000000"/>
        </w:rPr>
        <w:t xml:space="preserve">and </w:t>
      </w:r>
      <w:r w:rsidR="008E05A3" w:rsidRPr="00B36156">
        <w:rPr>
          <w:color w:val="000000"/>
        </w:rPr>
        <w:t xml:space="preserve">stored in Singapore. </w:t>
      </w:r>
      <w:r w:rsidRPr="00B36156">
        <w:t xml:space="preserve">Your </w:t>
      </w:r>
      <w:r w:rsidR="00C0351C">
        <w:t xml:space="preserve">study </w:t>
      </w:r>
      <w:r w:rsidR="00C0351C" w:rsidRPr="00E847D4">
        <w:t xml:space="preserve">records and medical </w:t>
      </w:r>
      <w:r w:rsidRPr="00E847D4">
        <w:t>records</w:t>
      </w:r>
      <w:r w:rsidR="006554DB" w:rsidRPr="00E847D4">
        <w:t xml:space="preserve"> (if applicable)</w:t>
      </w:r>
      <w:r w:rsidRPr="00E847D4">
        <w:t xml:space="preserve">, to the extent </w:t>
      </w:r>
      <w:r w:rsidR="003063C0" w:rsidRPr="00E847D4">
        <w:t>required by</w:t>
      </w:r>
      <w:r w:rsidRPr="00E847D4">
        <w:t xml:space="preserve"> the applicable laws and regulations, will not be made publicly</w:t>
      </w:r>
      <w:r w:rsidRPr="00B36156">
        <w:t xml:space="preserve"> available. </w:t>
      </w:r>
      <w:r w:rsidR="003A144D" w:rsidRPr="003A144D">
        <w:rPr>
          <w:lang w:val="en-US"/>
        </w:rPr>
        <w:t xml:space="preserve"> </w:t>
      </w:r>
      <w:r w:rsidR="008E05A3">
        <w:rPr>
          <w:color w:val="000000"/>
        </w:rPr>
        <w:t>To protect your identity, your Personal Data will be labelled with a unique code</w:t>
      </w:r>
      <w:r w:rsidR="00403C28">
        <w:rPr>
          <w:color w:val="000000"/>
        </w:rPr>
        <w:t>.</w:t>
      </w:r>
      <w:r w:rsidR="008E05A3">
        <w:rPr>
          <w:color w:val="000000"/>
        </w:rPr>
        <w:t xml:space="preserve"> The code will be used in place of your name and other information that directly and easily identifies you. The study team will keep a separate file that links your </w:t>
      </w:r>
      <w:r w:rsidR="008E05A3" w:rsidRPr="00203E90">
        <w:rPr>
          <w:color w:val="000000"/>
        </w:rPr>
        <w:t xml:space="preserve">code to your Personal Data. This will be kept in a safe place with restricted access. </w:t>
      </w:r>
      <w:r w:rsidR="003A144D" w:rsidRPr="00203E90">
        <w:rPr>
          <w:lang w:val="en-US"/>
        </w:rPr>
        <w:t xml:space="preserve">In the event of any </w:t>
      </w:r>
      <w:r w:rsidR="00BD6559" w:rsidRPr="00A054A8">
        <w:rPr>
          <w:lang w:val="en-US"/>
        </w:rPr>
        <w:t xml:space="preserve">data sharing </w:t>
      </w:r>
      <w:r w:rsidR="008E05A3" w:rsidRPr="00A054A8">
        <w:rPr>
          <w:lang w:val="en-US"/>
        </w:rPr>
        <w:t xml:space="preserve">with </w:t>
      </w:r>
      <w:r w:rsidR="004800B0" w:rsidRPr="00A054A8">
        <w:rPr>
          <w:lang w:val="en-US"/>
        </w:rPr>
        <w:t xml:space="preserve">third parties </w:t>
      </w:r>
      <w:r w:rsidR="006656B7" w:rsidRPr="00A054A8">
        <w:rPr>
          <w:lang w:val="en-US"/>
        </w:rPr>
        <w:t>(e.g.</w:t>
      </w:r>
      <w:r w:rsidR="00085B4F" w:rsidRPr="00A054A8">
        <w:rPr>
          <w:lang w:val="en-US"/>
        </w:rPr>
        <w:t xml:space="preserve"> </w:t>
      </w:r>
      <w:r w:rsidR="004800B0" w:rsidRPr="00A054A8">
        <w:rPr>
          <w:lang w:val="en-US"/>
        </w:rPr>
        <w:t>funding agencies, research collaborators) whether locally or overseas and</w:t>
      </w:r>
      <w:r w:rsidR="00BD6559" w:rsidRPr="00A054A8">
        <w:rPr>
          <w:lang w:val="en-US"/>
        </w:rPr>
        <w:t xml:space="preserve"> </w:t>
      </w:r>
      <w:r w:rsidR="003A144D" w:rsidRPr="00203E90">
        <w:rPr>
          <w:lang w:val="en-US"/>
        </w:rPr>
        <w:t>publication regarding</w:t>
      </w:r>
      <w:r w:rsidR="003A144D" w:rsidRPr="00B36156">
        <w:rPr>
          <w:lang w:val="en-US"/>
        </w:rPr>
        <w:t xml:space="preserve"> this study, your identity will remain confidential</w:t>
      </w:r>
      <w:r w:rsidR="003A144D" w:rsidRPr="00B36156">
        <w:t>.</w:t>
      </w:r>
      <w:r w:rsidR="00B83F72">
        <w:t xml:space="preserve"> </w:t>
      </w:r>
    </w:p>
    <w:p w14:paraId="49589915" w14:textId="77777777" w:rsidR="00C41561" w:rsidRPr="00B36156" w:rsidRDefault="00C41561" w:rsidP="003A144D">
      <w:pPr>
        <w:pStyle w:val="Header3"/>
        <w:jc w:val="both"/>
      </w:pPr>
    </w:p>
    <w:p w14:paraId="69F83505" w14:textId="77777777" w:rsidR="00C41561" w:rsidRPr="00E67522" w:rsidRDefault="00C41561" w:rsidP="00A054A8">
      <w:pPr>
        <w:spacing w:after="0"/>
        <w:jc w:val="both"/>
        <w:rPr>
          <w:b/>
          <w:lang w:val="en-US"/>
        </w:rPr>
      </w:pPr>
      <w:r w:rsidRPr="00A054A8">
        <w:rPr>
          <w:rFonts w:ascii="Arial" w:hAnsi="Arial"/>
          <w:b/>
          <w:highlight w:val="yellow"/>
          <w:lang w:val="en-US"/>
        </w:rPr>
        <w:t>Data about you from other resources:</w:t>
      </w:r>
    </w:p>
    <w:p w14:paraId="7216EEE2" w14:textId="1055AF1F" w:rsidR="00C41561" w:rsidRPr="00E67522" w:rsidRDefault="00C41561" w:rsidP="00A054A8">
      <w:pPr>
        <w:spacing w:after="0"/>
        <w:jc w:val="both"/>
        <w:rPr>
          <w:i/>
          <w:color w:val="0000FF"/>
          <w:lang w:val="en-US"/>
        </w:rPr>
      </w:pPr>
      <w:r w:rsidRPr="00C41561">
        <w:rPr>
          <w:rFonts w:ascii="Arial" w:hAnsi="Arial" w:cs="Arial"/>
          <w:iCs/>
          <w:color w:val="0000FF"/>
          <w:lang w:val="en-US"/>
        </w:rPr>
        <w:t>[Include for study requiring a</w:t>
      </w:r>
      <w:r w:rsidR="00834A27">
        <w:rPr>
          <w:rFonts w:ascii="Arial" w:hAnsi="Arial" w:cs="Arial"/>
          <w:iCs/>
          <w:color w:val="0000FF"/>
          <w:lang w:val="en-US"/>
        </w:rPr>
        <w:t>ccess to data from NMRC Research Data Repository (BRAIN or TRUST platform)</w:t>
      </w:r>
      <w:r w:rsidR="006C567E">
        <w:rPr>
          <w:rFonts w:ascii="Arial" w:hAnsi="Arial" w:cs="Arial"/>
          <w:iCs/>
          <w:color w:val="0000FF"/>
          <w:lang w:val="en-US"/>
        </w:rPr>
        <w:t xml:space="preserve"> ONLY</w:t>
      </w:r>
      <w:r w:rsidR="00834A27">
        <w:rPr>
          <w:rFonts w:ascii="Arial" w:hAnsi="Arial" w:cs="Arial"/>
          <w:iCs/>
          <w:color w:val="0000FF"/>
          <w:lang w:val="en-US"/>
        </w:rPr>
        <w:t xml:space="preserve"> </w:t>
      </w:r>
      <w:r w:rsidRPr="00C41561">
        <w:rPr>
          <w:rFonts w:ascii="Arial" w:hAnsi="Arial" w:cs="Arial"/>
          <w:iCs/>
          <w:color w:val="0000FF"/>
          <w:lang w:val="en-US"/>
        </w:rPr>
        <w:t>for data linkages.</w:t>
      </w:r>
      <w:r w:rsidRPr="00593683">
        <w:rPr>
          <w:rFonts w:ascii="Arial" w:hAnsi="Arial"/>
          <w:color w:val="0000FF"/>
          <w:lang w:val="en-US"/>
        </w:rPr>
        <w:t xml:space="preserve"> Modify as relevant for your study. Otherwise, delete.] </w:t>
      </w:r>
      <w:r w:rsidRPr="00593683">
        <w:rPr>
          <w:rFonts w:ascii="Arial" w:hAnsi="Arial"/>
          <w:color w:val="FF0000"/>
          <w:lang w:val="en-US"/>
        </w:rPr>
        <w:t xml:space="preserve">(Note to PI: The rationale for the need for data linkages should be explained in </w:t>
      </w:r>
      <w:r w:rsidR="0034761A">
        <w:rPr>
          <w:rFonts w:ascii="Arial" w:hAnsi="Arial"/>
          <w:color w:val="FF0000"/>
          <w:lang w:val="en-US"/>
        </w:rPr>
        <w:t>Section E3 or Section G7 of ECOS Applicatio</w:t>
      </w:r>
      <w:r w:rsidRPr="00593683">
        <w:rPr>
          <w:rFonts w:ascii="Arial" w:hAnsi="Arial"/>
          <w:color w:val="FF0000"/>
          <w:lang w:val="en-US"/>
        </w:rPr>
        <w:t>n.)</w:t>
      </w:r>
      <w:r w:rsidRPr="00A054A8">
        <w:rPr>
          <w:rFonts w:ascii="Arial" w:hAnsi="Arial"/>
          <w:color w:val="0000FF"/>
          <w:lang w:val="en-US"/>
        </w:rPr>
        <w:t xml:space="preserve"> </w:t>
      </w:r>
      <w:r w:rsidRPr="00A054A8">
        <w:rPr>
          <w:rFonts w:ascii="Arial" w:hAnsi="Arial"/>
          <w:i/>
          <w:highlight w:val="yellow"/>
          <w:lang w:val="en-US"/>
        </w:rPr>
        <w:t>We will use data that identifies you like your name and national registration identity card (NRIC), to access and add data from other sources that is specific to you. This will give researchers more data about factors that might affect your health. For example, we may combine or link the data that we collect about you in this study with data from other sources. This includes but is not limited to healthcare billing information, government administrative data and/or research data such as health and health-related data, social data, education data, birth and death data, economic and housing data, and data from disease registries and databases, whether by itself or with the assistance of a data intermediary.</w:t>
      </w:r>
      <w:r w:rsidRPr="00A054A8">
        <w:rPr>
          <w:rFonts w:ascii="Arial" w:hAnsi="Arial"/>
          <w:i/>
          <w:lang w:val="en-US"/>
        </w:rPr>
        <w:t xml:space="preserve"> </w:t>
      </w:r>
    </w:p>
    <w:p w14:paraId="74D74DC8" w14:textId="77777777" w:rsidR="00C41561" w:rsidRPr="00E67522" w:rsidRDefault="00C41561" w:rsidP="00A054A8">
      <w:pPr>
        <w:spacing w:after="0"/>
        <w:jc w:val="both"/>
        <w:rPr>
          <w:color w:val="0000FF"/>
          <w:lang w:val="en-US"/>
        </w:rPr>
      </w:pPr>
    </w:p>
    <w:p w14:paraId="02CFF143" w14:textId="77777777" w:rsidR="00C41561" w:rsidRPr="00E67522" w:rsidRDefault="00C41561" w:rsidP="00A054A8">
      <w:pPr>
        <w:spacing w:after="0"/>
        <w:jc w:val="both"/>
        <w:rPr>
          <w:b/>
          <w:lang w:val="en-US"/>
        </w:rPr>
      </w:pPr>
      <w:r w:rsidRPr="00A054A8">
        <w:rPr>
          <w:rFonts w:ascii="Arial" w:hAnsi="Arial"/>
          <w:b/>
          <w:highlight w:val="yellow"/>
          <w:lang w:val="en-US"/>
        </w:rPr>
        <w:t>Data deposition into scientific database:</w:t>
      </w:r>
    </w:p>
    <w:p w14:paraId="7E6757B3" w14:textId="77777777" w:rsidR="00C41561" w:rsidRPr="00E67522" w:rsidRDefault="00C41561" w:rsidP="00A054A8">
      <w:pPr>
        <w:spacing w:after="0"/>
        <w:jc w:val="both"/>
        <w:rPr>
          <w:i/>
          <w:color w:val="0000FF"/>
          <w:lang w:val="en-US"/>
        </w:rPr>
      </w:pPr>
      <w:r w:rsidRPr="00A054A8">
        <w:rPr>
          <w:rFonts w:ascii="Arial" w:hAnsi="Arial"/>
          <w:color w:val="0000FF"/>
          <w:lang w:val="en-US"/>
        </w:rPr>
        <w:t xml:space="preserve">[Include for study supported by NMRC funding and/or where investigators are required by funding agency or publishers to deposit research data into research or scientific database. Modify as relevant for your study. Otherwise, delete. </w:t>
      </w:r>
      <w:r w:rsidRPr="00A054A8">
        <w:rPr>
          <w:rFonts w:ascii="Arial" w:hAnsi="Arial"/>
          <w:color w:val="FF0000"/>
          <w:lang w:val="en-US"/>
        </w:rPr>
        <w:t>(Note to PI: Do not use this if research participants will be given a choice regarding data deposition. Instead, use “Information &amp; Consent Form for Future Research".)</w:t>
      </w:r>
      <w:r w:rsidRPr="00A054A8">
        <w:rPr>
          <w:rFonts w:ascii="Arial" w:hAnsi="Arial"/>
          <w:color w:val="0000FF"/>
          <w:lang w:val="en-US"/>
        </w:rPr>
        <w:t xml:space="preserve"> </w:t>
      </w:r>
      <w:r w:rsidRPr="00A054A8">
        <w:rPr>
          <w:rFonts w:ascii="Arial" w:hAnsi="Arial"/>
          <w:i/>
          <w:highlight w:val="yellow"/>
          <w:lang w:val="en-US"/>
        </w:rPr>
        <w:t>We will deposit data collected in this study, including the data we collect about you to public and/or controlled-accessed scientific databases. It will not include your name or other data that directly identifies you. This will enable other researchers, whether locally or overseas, to use the data to investigate other important research questions.</w:t>
      </w:r>
    </w:p>
    <w:p w14:paraId="13346AD8" w14:textId="77777777" w:rsidR="006E121C" w:rsidRPr="00A054A8" w:rsidRDefault="006E121C" w:rsidP="006E121C">
      <w:pPr>
        <w:pStyle w:val="Header3"/>
        <w:jc w:val="both"/>
      </w:pPr>
    </w:p>
    <w:p w14:paraId="5CF3AC85" w14:textId="0FD4F73F" w:rsidR="006E121C" w:rsidRPr="00E847D4" w:rsidRDefault="00FE4E9F" w:rsidP="006E121C">
      <w:pPr>
        <w:pStyle w:val="Header3"/>
        <w:jc w:val="both"/>
        <w:rPr>
          <w:bCs/>
          <w:iCs/>
        </w:rPr>
      </w:pPr>
      <w:r w:rsidRPr="00E847D4">
        <w:t>However,</w:t>
      </w:r>
      <w:r w:rsidR="006E121C" w:rsidRPr="00E847D4">
        <w:t xml:space="preserve"> </w:t>
      </w:r>
      <w:r w:rsidR="00BD2FE1" w:rsidRPr="00E847D4">
        <w:t>the monitor(s), the auditor(s), the Institutional Review Board, and the r</w:t>
      </w:r>
      <w:r w:rsidR="006E121C" w:rsidRPr="00E847D4">
        <w:t xml:space="preserve">egulatory </w:t>
      </w:r>
      <w:r w:rsidR="00BD2FE1" w:rsidRPr="00E847D4">
        <w:t>authority(</w:t>
      </w:r>
      <w:proofErr w:type="spellStart"/>
      <w:r w:rsidR="00BD2FE1" w:rsidRPr="00E847D4">
        <w:t>ies</w:t>
      </w:r>
      <w:proofErr w:type="spellEnd"/>
      <w:r w:rsidR="00BD2FE1" w:rsidRPr="00E847D4">
        <w:t xml:space="preserve">) </w:t>
      </w:r>
      <w:r w:rsidR="006E121C" w:rsidRPr="00E847D4">
        <w:t xml:space="preserve">will be granted direct access to your original medical records </w:t>
      </w:r>
      <w:r w:rsidR="006554DB" w:rsidRPr="00E847D4">
        <w:t xml:space="preserve">(if applicable) </w:t>
      </w:r>
      <w:r w:rsidR="00BA76A8" w:rsidRPr="00E847D4">
        <w:t xml:space="preserve">and study records </w:t>
      </w:r>
      <w:r w:rsidR="006E121C" w:rsidRPr="00E847D4">
        <w:t xml:space="preserve">to </w:t>
      </w:r>
      <w:r w:rsidR="00BD2FE1" w:rsidRPr="00E847D4">
        <w:t xml:space="preserve">verify </w:t>
      </w:r>
      <w:r w:rsidR="006E121C" w:rsidRPr="00E847D4">
        <w:t xml:space="preserve">study procedures and data, without making any of your information public. </w:t>
      </w:r>
    </w:p>
    <w:p w14:paraId="74C0F1D5" w14:textId="77777777" w:rsidR="006E121C" w:rsidRPr="00B36156" w:rsidRDefault="006E121C" w:rsidP="006E121C">
      <w:pPr>
        <w:pStyle w:val="Header3"/>
        <w:jc w:val="both"/>
      </w:pPr>
    </w:p>
    <w:p w14:paraId="290A664D" w14:textId="007E18EF" w:rsidR="006E121C" w:rsidRPr="00B36156" w:rsidRDefault="006E121C" w:rsidP="006E121C">
      <w:pPr>
        <w:pStyle w:val="Header3"/>
        <w:jc w:val="both"/>
      </w:pPr>
      <w:r w:rsidRPr="00B36156">
        <w:t>By signing the Consent Form, you consent to (</w:t>
      </w:r>
      <w:proofErr w:type="spellStart"/>
      <w:r w:rsidRPr="00B36156">
        <w:t>i</w:t>
      </w:r>
      <w:proofErr w:type="spellEnd"/>
      <w:r w:rsidRPr="00B36156">
        <w:t xml:space="preserve">) the collection, access to, use and storage of your Personal Data by </w:t>
      </w:r>
      <w:proofErr w:type="spellStart"/>
      <w:r w:rsidR="00A32B5A">
        <w:t>SingHealth</w:t>
      </w:r>
      <w:proofErr w:type="spellEnd"/>
      <w:r w:rsidRPr="00B36156">
        <w:t xml:space="preserve">, and (ii) the disclosure of such Personal Data to our </w:t>
      </w:r>
      <w:r w:rsidRPr="00B36156">
        <w:lastRenderedPageBreak/>
        <w:t>authorised service providers and relevant third parties</w:t>
      </w:r>
      <w:r w:rsidR="00FE4E9F">
        <w:t xml:space="preserve"> as mentioned above.</w:t>
      </w:r>
      <w:r w:rsidR="00B83F72" w:rsidRPr="00B83F72">
        <w:rPr>
          <w:lang w:val="en-US"/>
        </w:rPr>
        <w:t xml:space="preserve"> To the fullest extent permitted by applicable law, under no circumstances will </w:t>
      </w:r>
      <w:proofErr w:type="spellStart"/>
      <w:r w:rsidR="00B83F72" w:rsidRPr="00B83F72">
        <w:rPr>
          <w:lang w:val="en-US"/>
        </w:rPr>
        <w:t>SingHealth</w:t>
      </w:r>
      <w:proofErr w:type="spellEnd"/>
      <w:r w:rsidR="00B83F72" w:rsidRPr="00B83F72">
        <w:rPr>
          <w:lang w:val="en-US"/>
        </w:rPr>
        <w:t xml:space="preserve"> and/or its affiliates be liable for any direct, indirect, incidental, special or consequential loss or damages arising out of any data breach event.</w:t>
      </w:r>
      <w:r w:rsidR="00B83F72">
        <w:rPr>
          <w:lang w:val="en-US"/>
        </w:rPr>
        <w:t xml:space="preserve"> </w:t>
      </w:r>
    </w:p>
    <w:p w14:paraId="79EEF6EC" w14:textId="5127CCFF" w:rsidR="006E121C" w:rsidRPr="00B36156" w:rsidRDefault="00B83F72" w:rsidP="006E121C">
      <w:pPr>
        <w:pStyle w:val="Header3"/>
        <w:jc w:val="both"/>
      </w:pPr>
      <w:r w:rsidRPr="00B36156" w:rsidDel="00B83F72">
        <w:t xml:space="preserve"> </w:t>
      </w:r>
    </w:p>
    <w:p w14:paraId="77AB706B" w14:textId="3B3C068D" w:rsidR="0015460D" w:rsidRDefault="006E121C" w:rsidP="006E121C">
      <w:pPr>
        <w:pStyle w:val="Header3"/>
        <w:jc w:val="both"/>
        <w:rPr>
          <w:i/>
          <w:iCs/>
          <w:lang w:val="en-US"/>
        </w:rPr>
      </w:pPr>
      <w:r w:rsidRPr="00B36156" w:rsidDel="00DD7066">
        <w:rPr>
          <w:iCs/>
          <w:color w:val="0000FF"/>
          <w:lang w:val="en-US"/>
        </w:rPr>
        <w:t>[Include if there is NO intention to keep the data for future research. Otherwise, delete.]</w:t>
      </w:r>
      <w:r w:rsidR="00543337" w:rsidRPr="00B36156" w:rsidDel="00DD7066">
        <w:rPr>
          <w:color w:val="0000FF"/>
          <w:lang w:val="en-US"/>
        </w:rPr>
        <w:t xml:space="preserve"> </w:t>
      </w:r>
      <w:r w:rsidR="00A71FAE" w:rsidRPr="00C87B84">
        <w:rPr>
          <w:lang w:val="en-US"/>
        </w:rPr>
        <w:t xml:space="preserve">All </w:t>
      </w:r>
      <w:r w:rsidR="00A71FAE">
        <w:rPr>
          <w:i/>
          <w:lang w:val="en-US"/>
        </w:rPr>
        <w:t>d</w:t>
      </w:r>
      <w:r w:rsidRPr="00BD2CAA">
        <w:rPr>
          <w:i/>
          <w:lang w:val="en-US"/>
        </w:rPr>
        <w:t xml:space="preserve">ata collected </w:t>
      </w:r>
      <w:r w:rsidR="00A71FAE">
        <w:rPr>
          <w:i/>
          <w:lang w:val="en-US"/>
        </w:rPr>
        <w:t xml:space="preserve">in this study </w:t>
      </w:r>
      <w:r w:rsidRPr="00BD2CAA">
        <w:rPr>
          <w:i/>
          <w:lang w:val="en-US"/>
        </w:rPr>
        <w:t xml:space="preserve">are the property of </w:t>
      </w:r>
      <w:r w:rsidRPr="00BD2CAA">
        <w:rPr>
          <w:i/>
          <w:iCs/>
          <w:highlight w:val="yellow"/>
          <w:lang w:val="en-US"/>
        </w:rPr>
        <w:t>(</w:t>
      </w:r>
      <w:proofErr w:type="spellStart"/>
      <w:r w:rsidR="00DC3513">
        <w:rPr>
          <w:i/>
          <w:iCs/>
          <w:highlight w:val="yellow"/>
          <w:lang w:val="en-US"/>
        </w:rPr>
        <w:t>SingHealth</w:t>
      </w:r>
      <w:proofErr w:type="spellEnd"/>
      <w:r w:rsidR="00DC3513">
        <w:rPr>
          <w:i/>
          <w:iCs/>
          <w:highlight w:val="yellow"/>
          <w:lang w:val="en-US"/>
        </w:rPr>
        <w:t xml:space="preserve"> </w:t>
      </w:r>
      <w:r w:rsidRPr="00BD2CAA">
        <w:rPr>
          <w:i/>
          <w:iCs/>
          <w:highlight w:val="yellow"/>
          <w:lang w:val="en-US"/>
        </w:rPr>
        <w:t>or Sponsor Company)</w:t>
      </w:r>
      <w:r w:rsidR="006C14E1" w:rsidRPr="00BD2CAA">
        <w:rPr>
          <w:i/>
          <w:iCs/>
          <w:lang w:val="en-US"/>
        </w:rPr>
        <w:t>.</w:t>
      </w:r>
      <w:r w:rsidRPr="00BD2CAA">
        <w:rPr>
          <w:i/>
          <w:iCs/>
          <w:lang w:val="en-US"/>
        </w:rPr>
        <w:t xml:space="preserve"> </w:t>
      </w:r>
      <w:r w:rsidR="009E2344">
        <w:rPr>
          <w:iCs/>
          <w:color w:val="0000FF"/>
          <w:lang w:val="en-US"/>
        </w:rPr>
        <w:t xml:space="preserve"> </w:t>
      </w:r>
      <w:r w:rsidR="006C14E1" w:rsidRPr="00BD2CAA">
        <w:rPr>
          <w:i/>
          <w:iCs/>
          <w:lang w:val="en-US"/>
        </w:rPr>
        <w:t>The data will be used</w:t>
      </w:r>
      <w:r w:rsidRPr="00BD2CAA">
        <w:rPr>
          <w:i/>
          <w:iCs/>
          <w:lang w:val="en-US"/>
        </w:rPr>
        <w:t xml:space="preserve"> for the purpose of this research study</w:t>
      </w:r>
      <w:r w:rsidR="006C14E1" w:rsidRPr="00BD2CAA">
        <w:rPr>
          <w:i/>
          <w:iCs/>
          <w:lang w:val="en-US"/>
        </w:rPr>
        <w:t xml:space="preserve"> only</w:t>
      </w:r>
      <w:r w:rsidRPr="00BD2CAA">
        <w:rPr>
          <w:i/>
          <w:iCs/>
          <w:lang w:val="en-US"/>
        </w:rPr>
        <w:t xml:space="preserve">. </w:t>
      </w:r>
    </w:p>
    <w:p w14:paraId="62A6F29D" w14:textId="77777777" w:rsidR="0015460D" w:rsidRDefault="0015460D" w:rsidP="006E121C">
      <w:pPr>
        <w:pStyle w:val="Header3"/>
        <w:jc w:val="both"/>
        <w:rPr>
          <w:i/>
          <w:iCs/>
          <w:lang w:val="en-US"/>
        </w:rPr>
      </w:pPr>
    </w:p>
    <w:p w14:paraId="1CAFF863" w14:textId="65559B63" w:rsidR="006E121C" w:rsidRPr="00B36156" w:rsidRDefault="006E121C" w:rsidP="006E121C">
      <w:pPr>
        <w:pStyle w:val="Header3"/>
        <w:jc w:val="both"/>
        <w:rPr>
          <w:color w:val="0000FF"/>
          <w:lang w:val="en-US"/>
        </w:rPr>
      </w:pPr>
      <w:r w:rsidRPr="00B36156">
        <w:rPr>
          <w:iCs/>
          <w:color w:val="0000FF"/>
          <w:lang w:val="en-US"/>
        </w:rPr>
        <w:t>[Include if there is intention to keep the data for future research. Otherwise, delete.]</w:t>
      </w:r>
      <w:r w:rsidR="00543337" w:rsidRPr="00B36156">
        <w:rPr>
          <w:color w:val="0000FF"/>
          <w:lang w:val="en-US"/>
        </w:rPr>
        <w:t xml:space="preserve"> </w:t>
      </w:r>
      <w:r w:rsidR="00A71FAE" w:rsidRPr="008F4ADC">
        <w:rPr>
          <w:lang w:val="en-US"/>
        </w:rPr>
        <w:t xml:space="preserve">All </w:t>
      </w:r>
      <w:r w:rsidR="00A71FAE">
        <w:rPr>
          <w:i/>
          <w:lang w:val="en-US"/>
        </w:rPr>
        <w:t>d</w:t>
      </w:r>
      <w:r w:rsidRPr="00BD2CAA">
        <w:rPr>
          <w:i/>
          <w:lang w:val="en-US"/>
        </w:rPr>
        <w:t xml:space="preserve">ata collected </w:t>
      </w:r>
      <w:r w:rsidR="00A71FAE">
        <w:rPr>
          <w:i/>
          <w:lang w:val="en-US"/>
        </w:rPr>
        <w:t xml:space="preserve">in this study </w:t>
      </w:r>
      <w:r w:rsidRPr="00BD2CAA">
        <w:rPr>
          <w:i/>
          <w:lang w:val="en-US"/>
        </w:rPr>
        <w:t xml:space="preserve">are the property of </w:t>
      </w:r>
      <w:r w:rsidRPr="00BD2CAA">
        <w:rPr>
          <w:i/>
          <w:iCs/>
          <w:highlight w:val="yellow"/>
          <w:lang w:val="en-US"/>
        </w:rPr>
        <w:t>(</w:t>
      </w:r>
      <w:proofErr w:type="spellStart"/>
      <w:r w:rsidR="00F32639">
        <w:rPr>
          <w:i/>
          <w:iCs/>
          <w:highlight w:val="yellow"/>
          <w:lang w:val="en-US"/>
        </w:rPr>
        <w:t>SingHealth</w:t>
      </w:r>
      <w:proofErr w:type="spellEnd"/>
      <w:r w:rsidR="00F32639">
        <w:rPr>
          <w:i/>
          <w:iCs/>
          <w:highlight w:val="yellow"/>
          <w:lang w:val="en-US"/>
        </w:rPr>
        <w:t xml:space="preserve"> </w:t>
      </w:r>
      <w:r w:rsidR="00543337" w:rsidRPr="00BD2CAA">
        <w:rPr>
          <w:i/>
          <w:iCs/>
          <w:highlight w:val="yellow"/>
          <w:lang w:val="en-US"/>
        </w:rPr>
        <w:t>or Sponsor Company</w:t>
      </w:r>
      <w:r w:rsidRPr="00BD2CAA">
        <w:rPr>
          <w:i/>
          <w:iCs/>
          <w:highlight w:val="yellow"/>
          <w:lang w:val="en-US"/>
        </w:rPr>
        <w:t>)</w:t>
      </w:r>
      <w:r w:rsidR="005816BD" w:rsidRPr="00BD2CAA">
        <w:rPr>
          <w:i/>
          <w:iCs/>
          <w:lang w:val="en-US"/>
        </w:rPr>
        <w:t>.</w:t>
      </w:r>
      <w:r w:rsidRPr="00BD2CAA">
        <w:rPr>
          <w:i/>
          <w:iCs/>
          <w:lang w:val="en-US"/>
        </w:rPr>
        <w:t xml:space="preserve"> The data will be used for the purpose of this research study</w:t>
      </w:r>
      <w:r w:rsidR="00A71FAE">
        <w:rPr>
          <w:i/>
          <w:iCs/>
          <w:lang w:val="en-US"/>
        </w:rPr>
        <w:t xml:space="preserve"> only</w:t>
      </w:r>
      <w:r w:rsidRPr="00BD2CAA">
        <w:rPr>
          <w:i/>
          <w:iCs/>
          <w:lang w:val="en-US"/>
        </w:rPr>
        <w:t xml:space="preserve">, unless you give permission for </w:t>
      </w:r>
      <w:r w:rsidR="00A71FAE">
        <w:rPr>
          <w:i/>
          <w:iCs/>
          <w:lang w:val="en-US"/>
        </w:rPr>
        <w:t xml:space="preserve">your </w:t>
      </w:r>
      <w:r w:rsidRPr="00BD2CAA">
        <w:rPr>
          <w:i/>
          <w:iCs/>
          <w:lang w:val="en-US"/>
        </w:rPr>
        <w:t>data to be made available for future use in other research studies</w:t>
      </w:r>
      <w:r w:rsidRPr="00BD2CAA">
        <w:rPr>
          <w:i/>
          <w:lang w:val="en-US"/>
        </w:rPr>
        <w:t>. For this purpose, consent for future research will be sought from you.</w:t>
      </w:r>
    </w:p>
    <w:p w14:paraId="6706D77A" w14:textId="6AD78CCA" w:rsidR="006E121C" w:rsidRPr="00B03375" w:rsidRDefault="006E121C" w:rsidP="006E121C">
      <w:pPr>
        <w:pStyle w:val="Header3"/>
        <w:jc w:val="both"/>
        <w:rPr>
          <w:color w:val="000000"/>
        </w:rPr>
      </w:pPr>
    </w:p>
    <w:p w14:paraId="0C85501F" w14:textId="77777777" w:rsidR="006E121C" w:rsidRPr="00B36156" w:rsidRDefault="006E121C" w:rsidP="006E121C">
      <w:pPr>
        <w:pStyle w:val="Header3"/>
        <w:jc w:val="both"/>
      </w:pPr>
      <w:r w:rsidRPr="00B36156">
        <w:rPr>
          <w:lang w:val="en-US"/>
        </w:rPr>
        <w:t xml:space="preserve">By participating in this research study, you are confirming that you have read, understood and consent to the </w:t>
      </w:r>
      <w:proofErr w:type="spellStart"/>
      <w:r w:rsidRPr="00B36156">
        <w:t>SingHealth</w:t>
      </w:r>
      <w:proofErr w:type="spellEnd"/>
      <w:r w:rsidRPr="00B36156">
        <w:t xml:space="preserve"> Data Protection Policy, the full version of which is available at </w:t>
      </w:r>
      <w:hyperlink r:id="rId15" w:history="1">
        <w:r w:rsidRPr="00B36156">
          <w:rPr>
            <w:rStyle w:val="Hyperlink"/>
          </w:rPr>
          <w:t>www.singhealth.com.sg/pdpa</w:t>
        </w:r>
      </w:hyperlink>
      <w:r w:rsidRPr="00B36156">
        <w:t>.</w:t>
      </w:r>
    </w:p>
    <w:p w14:paraId="715F5ED8" w14:textId="77777777" w:rsidR="00F43293" w:rsidRPr="00B36156" w:rsidRDefault="00F43293" w:rsidP="006E121C">
      <w:pPr>
        <w:pStyle w:val="Header3"/>
        <w:jc w:val="both"/>
      </w:pPr>
    </w:p>
    <w:p w14:paraId="72C67D66" w14:textId="77777777" w:rsidR="00F43293" w:rsidRPr="00B36156" w:rsidRDefault="00F43293" w:rsidP="006E121C">
      <w:pPr>
        <w:pStyle w:val="Header3"/>
        <w:jc w:val="both"/>
      </w:pPr>
    </w:p>
    <w:p w14:paraId="228E3457" w14:textId="22E1E33C" w:rsidR="00C85304" w:rsidRDefault="00844743" w:rsidP="00844743">
      <w:pPr>
        <w:pStyle w:val="Header1"/>
      </w:pPr>
      <w:r>
        <w:t>WHO HAS REVIEWED THE STUDY</w:t>
      </w:r>
    </w:p>
    <w:p w14:paraId="126349F8" w14:textId="77777777" w:rsidR="00844743" w:rsidRDefault="00844743" w:rsidP="00EB61DC">
      <w:pPr>
        <w:pStyle w:val="Header3"/>
        <w:jc w:val="both"/>
      </w:pPr>
    </w:p>
    <w:p w14:paraId="7BCF38B2" w14:textId="74D5156D" w:rsidR="00EB61DC" w:rsidRPr="00B36156" w:rsidRDefault="00EB61DC" w:rsidP="00EB61DC">
      <w:pPr>
        <w:pStyle w:val="Header3"/>
        <w:jc w:val="both"/>
      </w:pPr>
      <w:r w:rsidRPr="00B36156">
        <w:t xml:space="preserve">This study has been reviewed by the </w:t>
      </w:r>
      <w:proofErr w:type="spellStart"/>
      <w:r w:rsidRPr="00B36156">
        <w:t>SingHealth</w:t>
      </w:r>
      <w:proofErr w:type="spellEnd"/>
      <w:r w:rsidRPr="00B36156">
        <w:t xml:space="preserve"> Centralised Institutional Review Board for ethics approval. </w:t>
      </w:r>
    </w:p>
    <w:p w14:paraId="57BF04DE" w14:textId="77777777" w:rsidR="00EB61DC" w:rsidRPr="00B36156" w:rsidRDefault="00EB61DC" w:rsidP="00EB61DC">
      <w:pPr>
        <w:pStyle w:val="Header3"/>
        <w:jc w:val="both"/>
      </w:pPr>
    </w:p>
    <w:p w14:paraId="562A8A65" w14:textId="5F874E6F" w:rsidR="00EB61DC" w:rsidRPr="00B36156" w:rsidRDefault="00EB61DC" w:rsidP="00EB61DC">
      <w:pPr>
        <w:pStyle w:val="Header3"/>
        <w:jc w:val="both"/>
      </w:pPr>
      <w:r w:rsidRPr="00B36156">
        <w:t xml:space="preserve">If you have questions about your rights as a participant, you can call the </w:t>
      </w:r>
      <w:proofErr w:type="spellStart"/>
      <w:r w:rsidRPr="00B36156">
        <w:t>SingHealth</w:t>
      </w:r>
      <w:proofErr w:type="spellEnd"/>
      <w:r w:rsidRPr="00B36156">
        <w:t xml:space="preserve"> Centralised Institutional Review Board at </w:t>
      </w:r>
      <w:r w:rsidR="009132F4" w:rsidRPr="009132F4">
        <w:t>8126 3660</w:t>
      </w:r>
      <w:r w:rsidRPr="00B36156">
        <w:t xml:space="preserve"> during office hours (8:30 am to 5:30pm).</w:t>
      </w:r>
    </w:p>
    <w:p w14:paraId="390C250D" w14:textId="77777777" w:rsidR="00EB61DC" w:rsidRPr="00B36156" w:rsidRDefault="00EB61DC" w:rsidP="00EB61DC">
      <w:pPr>
        <w:pStyle w:val="Header3"/>
        <w:jc w:val="both"/>
      </w:pPr>
    </w:p>
    <w:p w14:paraId="292B24E9" w14:textId="77777777" w:rsidR="00EB61DC" w:rsidRPr="00B36156" w:rsidRDefault="00EB61DC" w:rsidP="00EB61DC">
      <w:pPr>
        <w:pStyle w:val="Header3"/>
        <w:jc w:val="both"/>
      </w:pPr>
    </w:p>
    <w:p w14:paraId="313542A0" w14:textId="29A5D2BC" w:rsidR="00F43293" w:rsidRPr="00821DED" w:rsidRDefault="00F43293" w:rsidP="00821DED">
      <w:pPr>
        <w:pStyle w:val="Header1"/>
      </w:pPr>
      <w:r w:rsidRPr="00B36156">
        <w:t>W</w:t>
      </w:r>
      <w:r w:rsidR="00844743">
        <w:t xml:space="preserve">HO TO CONTACT IF YOU HAVE QUESTIONS REGARDING THE STUDY </w:t>
      </w:r>
    </w:p>
    <w:p w14:paraId="447AB36E" w14:textId="77777777" w:rsidR="00C85304" w:rsidRDefault="00C85304" w:rsidP="00F43293">
      <w:pPr>
        <w:pStyle w:val="Header3"/>
        <w:jc w:val="both"/>
      </w:pPr>
    </w:p>
    <w:p w14:paraId="1EEE4B3F" w14:textId="17F124CD" w:rsidR="00F43293" w:rsidRPr="00B36156" w:rsidRDefault="00F43293" w:rsidP="00F43293">
      <w:pPr>
        <w:pStyle w:val="Header3"/>
        <w:jc w:val="both"/>
      </w:pPr>
      <w:r w:rsidRPr="00B36156">
        <w:t>If you have questions about this research study or in the case of any injuries during the course of this study, you may contact</w:t>
      </w:r>
      <w:r w:rsidR="00D86F08">
        <w:t xml:space="preserve"> your study doctor, the Principal Investigator listed under STUDY INFORMATION section, at the beginning of this document.  </w:t>
      </w:r>
    </w:p>
    <w:p w14:paraId="36C96131" w14:textId="77777777" w:rsidR="00F43293" w:rsidRPr="00B36156" w:rsidRDefault="00F43293" w:rsidP="00F43293">
      <w:pPr>
        <w:pStyle w:val="Header3"/>
        <w:jc w:val="both"/>
      </w:pPr>
    </w:p>
    <w:p w14:paraId="5DFD172A" w14:textId="4E79CE43" w:rsidR="003C1011" w:rsidRPr="00B36156" w:rsidRDefault="003C1011" w:rsidP="003C1011">
      <w:pPr>
        <w:pStyle w:val="Header3"/>
        <w:jc w:val="both"/>
      </w:pPr>
      <w:r w:rsidRPr="00B36156">
        <w:t xml:space="preserve">If you have any feedback about this research study, you may contact the Principal Investigator or the </w:t>
      </w:r>
      <w:proofErr w:type="spellStart"/>
      <w:r w:rsidRPr="00B36156">
        <w:t>SingHealth</w:t>
      </w:r>
      <w:proofErr w:type="spellEnd"/>
      <w:r w:rsidRPr="00B36156">
        <w:t xml:space="preserve"> Centralised Institutional Review Board.</w:t>
      </w:r>
    </w:p>
    <w:p w14:paraId="2377F963" w14:textId="77777777" w:rsidR="00861B80" w:rsidRDefault="00861B80">
      <w:pPr>
        <w:rPr>
          <w:rFonts w:ascii="Arial" w:eastAsiaTheme="majorEastAsia" w:hAnsi="Arial" w:cs="Arial"/>
          <w:b/>
          <w:bCs/>
          <w:caps/>
          <w:sz w:val="24"/>
          <w:szCs w:val="24"/>
          <w:lang w:val="en-US"/>
        </w:rPr>
      </w:pPr>
      <w:r>
        <w:br w:type="page"/>
      </w:r>
    </w:p>
    <w:p w14:paraId="7252744E" w14:textId="0E8C3074" w:rsidR="006E121C" w:rsidRPr="00844743" w:rsidRDefault="00AB1301" w:rsidP="00844743">
      <w:pPr>
        <w:pStyle w:val="Header1"/>
        <w:jc w:val="center"/>
      </w:pPr>
      <w:r w:rsidRPr="000300D1">
        <w:lastRenderedPageBreak/>
        <w:t>CONSENT FORM FOR RESEARCH STUDY</w:t>
      </w:r>
    </w:p>
    <w:p w14:paraId="5A38C7A4" w14:textId="77777777" w:rsidR="00844743" w:rsidRDefault="00844743" w:rsidP="00844743">
      <w:pPr>
        <w:pStyle w:val="Header3"/>
        <w:jc w:val="both"/>
      </w:pPr>
    </w:p>
    <w:p w14:paraId="6044D4FC" w14:textId="145637B7" w:rsidR="00AB1301" w:rsidRPr="004634A7" w:rsidRDefault="00A3088F" w:rsidP="004634A7">
      <w:pPr>
        <w:pStyle w:val="Header3"/>
        <w:rPr>
          <w:b/>
          <w:lang w:val="en-US"/>
        </w:rPr>
      </w:pPr>
      <w:r>
        <w:rPr>
          <w:b/>
        </w:rPr>
        <w:t>Study</w:t>
      </w:r>
      <w:r w:rsidR="00AB1301" w:rsidRPr="004634A7">
        <w:rPr>
          <w:b/>
        </w:rPr>
        <w:t xml:space="preserve"> Title:</w:t>
      </w:r>
    </w:p>
    <w:p w14:paraId="4BABC31A" w14:textId="16D2E1D9" w:rsidR="00AB1301" w:rsidRDefault="00AB1301" w:rsidP="00AB1301">
      <w:pPr>
        <w:pStyle w:val="Header3"/>
      </w:pPr>
      <w:r w:rsidRPr="00781052">
        <w:rPr>
          <w:highlight w:val="yellow"/>
        </w:rPr>
        <w:t>(</w:t>
      </w:r>
      <w:r>
        <w:rPr>
          <w:highlight w:val="yellow"/>
        </w:rPr>
        <w:t>F</w:t>
      </w:r>
      <w:r w:rsidRPr="00781052">
        <w:rPr>
          <w:highlight w:val="yellow"/>
        </w:rPr>
        <w:t xml:space="preserve">ull </w:t>
      </w:r>
      <w:r w:rsidR="00A3088F">
        <w:rPr>
          <w:highlight w:val="yellow"/>
        </w:rPr>
        <w:t>study</w:t>
      </w:r>
      <w:r w:rsidRPr="00781052">
        <w:rPr>
          <w:highlight w:val="yellow"/>
        </w:rPr>
        <w:t xml:space="preserve"> title as used in the </w:t>
      </w:r>
      <w:r w:rsidR="009F2EFD">
        <w:rPr>
          <w:highlight w:val="yellow"/>
        </w:rPr>
        <w:t>ECOS</w:t>
      </w:r>
      <w:r w:rsidRPr="00781052">
        <w:rPr>
          <w:highlight w:val="yellow"/>
        </w:rPr>
        <w:t xml:space="preserve"> Application)</w:t>
      </w:r>
    </w:p>
    <w:p w14:paraId="0C5D9C37" w14:textId="77777777" w:rsidR="000F7DF0" w:rsidRDefault="000F7DF0" w:rsidP="000F7DF0">
      <w:pPr>
        <w:pStyle w:val="Header3"/>
        <w:jc w:val="both"/>
      </w:pPr>
    </w:p>
    <w:p w14:paraId="7E3E99DB" w14:textId="22FDBE96" w:rsidR="000F7DF0" w:rsidRPr="00920B5A" w:rsidRDefault="000F7DF0" w:rsidP="00F26BD5">
      <w:pPr>
        <w:pStyle w:val="Header"/>
        <w:shd w:val="pct15" w:color="000000" w:fill="auto"/>
        <w:tabs>
          <w:tab w:val="left" w:pos="3600"/>
          <w:tab w:val="left" w:pos="6480"/>
        </w:tabs>
        <w:spacing w:line="276" w:lineRule="auto"/>
        <w:jc w:val="both"/>
        <w:rPr>
          <w:rFonts w:ascii="Arial" w:hAnsi="Arial" w:cs="Arial"/>
          <w:b/>
        </w:rPr>
      </w:pPr>
      <w:r>
        <w:rPr>
          <w:rFonts w:ascii="Arial" w:hAnsi="Arial" w:cs="Arial"/>
          <w:b/>
        </w:rPr>
        <w:t>Declaration by Research Participant</w:t>
      </w:r>
    </w:p>
    <w:p w14:paraId="6A866161" w14:textId="332F033F" w:rsidR="0067476A" w:rsidRDefault="00AB1301" w:rsidP="00A054A8">
      <w:pPr>
        <w:pStyle w:val="Header3"/>
        <w:numPr>
          <w:ilvl w:val="0"/>
          <w:numId w:val="31"/>
        </w:numPr>
        <w:ind w:left="426" w:hanging="284"/>
        <w:jc w:val="both"/>
      </w:pPr>
      <w:r w:rsidRPr="000300D1">
        <w:t xml:space="preserve">I agree to participate in the research study as described and on the terms set out in the Participant Information Sheet. </w:t>
      </w:r>
      <w:r w:rsidR="0067476A" w:rsidRPr="00937A65">
        <w:rPr>
          <w:iCs/>
        </w:rPr>
        <w:t>The nature, risks and benefits of the study have been explained clearly to me and I fully understand them.</w:t>
      </w:r>
    </w:p>
    <w:p w14:paraId="4052B522" w14:textId="77777777" w:rsidR="0067476A" w:rsidRPr="000300D1" w:rsidRDefault="0067476A" w:rsidP="002F2C06">
      <w:pPr>
        <w:pStyle w:val="Header3"/>
        <w:jc w:val="both"/>
      </w:pPr>
    </w:p>
    <w:p w14:paraId="40DDBCB6" w14:textId="2D9C5151" w:rsidR="00AB1301" w:rsidRPr="000300D1" w:rsidRDefault="00AB1301" w:rsidP="00A054A8">
      <w:pPr>
        <w:pStyle w:val="Header3"/>
        <w:numPr>
          <w:ilvl w:val="0"/>
          <w:numId w:val="31"/>
        </w:numPr>
        <w:ind w:left="426" w:hanging="284"/>
        <w:jc w:val="both"/>
      </w:pPr>
      <w:r w:rsidRPr="000300D1">
        <w:t>I underst</w:t>
      </w:r>
      <w:r w:rsidR="00565325">
        <w:t>and</w:t>
      </w:r>
      <w:r w:rsidRPr="000300D1">
        <w:t xml:space="preserve"> the purpose and procedures of this study. I have been given the Participant Information Sheet and the opportunity to </w:t>
      </w:r>
      <w:r w:rsidR="00232341">
        <w:t xml:space="preserve">discuss and </w:t>
      </w:r>
      <w:r w:rsidRPr="000300D1">
        <w:t xml:space="preserve">ask questions about this study and </w:t>
      </w:r>
      <w:r w:rsidR="00565325">
        <w:t xml:space="preserve">am satisfied with the </w:t>
      </w:r>
      <w:r w:rsidRPr="000300D1">
        <w:t>information</w:t>
      </w:r>
      <w:r w:rsidR="00565325">
        <w:t xml:space="preserve"> provided to me</w:t>
      </w:r>
      <w:r w:rsidRPr="000300D1">
        <w:t xml:space="preserve">. </w:t>
      </w:r>
    </w:p>
    <w:p w14:paraId="159D57F4" w14:textId="77777777" w:rsidR="00AB1301" w:rsidRPr="000300D1" w:rsidRDefault="00AB1301" w:rsidP="002F2C06">
      <w:pPr>
        <w:pStyle w:val="Header3"/>
        <w:jc w:val="both"/>
      </w:pPr>
    </w:p>
    <w:p w14:paraId="378B0B32" w14:textId="60E86A90" w:rsidR="008C6B37" w:rsidRPr="006665C5" w:rsidRDefault="00C91ECF" w:rsidP="00A054A8">
      <w:pPr>
        <w:pStyle w:val="Header3"/>
        <w:numPr>
          <w:ilvl w:val="0"/>
          <w:numId w:val="31"/>
        </w:numPr>
        <w:ind w:left="426" w:hanging="284"/>
        <w:jc w:val="both"/>
        <w:rPr>
          <w:highlight w:val="yellow"/>
        </w:rPr>
      </w:pPr>
      <w:r w:rsidRPr="00C41561">
        <w:rPr>
          <w:iCs/>
          <w:color w:val="0000FF"/>
          <w:lang w:val="en-US"/>
        </w:rPr>
        <w:t>[I</w:t>
      </w:r>
      <w:r w:rsidR="005508BA">
        <w:rPr>
          <w:iCs/>
          <w:color w:val="0000FF"/>
          <w:lang w:val="en-US"/>
        </w:rPr>
        <w:t xml:space="preserve">nclude only if you have added </w:t>
      </w:r>
      <w:r w:rsidR="005508BA" w:rsidRPr="005508BA">
        <w:rPr>
          <w:b/>
          <w:bCs/>
          <w:iCs/>
          <w:color w:val="0000FF"/>
          <w:lang w:val="en-US"/>
        </w:rPr>
        <w:t>Data about you from other resources:</w:t>
      </w:r>
      <w:r w:rsidRPr="00C41561">
        <w:rPr>
          <w:iCs/>
          <w:color w:val="0000FF"/>
          <w:lang w:val="en-US"/>
        </w:rPr>
        <w:t xml:space="preserve"> </w:t>
      </w:r>
      <w:r w:rsidR="005508BA">
        <w:rPr>
          <w:iCs/>
          <w:color w:val="0000FF"/>
          <w:lang w:val="en-US"/>
        </w:rPr>
        <w:t xml:space="preserve">under </w:t>
      </w:r>
      <w:r w:rsidR="005508BA" w:rsidRPr="005508BA">
        <w:rPr>
          <w:iCs/>
          <w:color w:val="0000FF"/>
          <w:lang w:val="en-US"/>
        </w:rPr>
        <w:t>CONFIDENTIALITY OF STUDY AND MEDICAL RECORDS</w:t>
      </w:r>
      <w:r w:rsidR="005508BA">
        <w:rPr>
          <w:iCs/>
          <w:color w:val="0000FF"/>
          <w:lang w:val="en-US"/>
        </w:rPr>
        <w:t xml:space="preserve"> section. Otherwise, delete.]</w:t>
      </w:r>
      <w:r w:rsidR="005508BA" w:rsidRPr="00A054A8">
        <w:rPr>
          <w:color w:val="0000FF"/>
          <w:lang w:val="en-US"/>
        </w:rPr>
        <w:t xml:space="preserve"> </w:t>
      </w:r>
      <w:r w:rsidR="008C6B37" w:rsidRPr="006665C5">
        <w:rPr>
          <w:highlight w:val="yellow"/>
        </w:rPr>
        <w:t xml:space="preserve">I understand that my individually identifiable information (Personal Data) and data collected about me may be combined or linked with data from other sources, including but not limited to </w:t>
      </w:r>
      <w:r w:rsidR="0087359E" w:rsidRPr="006665C5">
        <w:rPr>
          <w:highlight w:val="yellow"/>
        </w:rPr>
        <w:t xml:space="preserve">healthcare </w:t>
      </w:r>
      <w:r w:rsidR="008C6B37" w:rsidRPr="006665C5">
        <w:rPr>
          <w:highlight w:val="yellow"/>
        </w:rPr>
        <w:t>billing information, government administrative data and/or research data such as health, and health-related data, social data, education data, birth and death data, economic and housing data,</w:t>
      </w:r>
      <w:r w:rsidR="008A0C46" w:rsidRPr="006665C5">
        <w:rPr>
          <w:highlight w:val="yellow"/>
        </w:rPr>
        <w:t xml:space="preserve"> data</w:t>
      </w:r>
      <w:r w:rsidR="008C6B37" w:rsidRPr="006665C5">
        <w:rPr>
          <w:highlight w:val="yellow"/>
        </w:rPr>
        <w:t xml:space="preserve"> </w:t>
      </w:r>
      <w:r w:rsidR="008A0C46" w:rsidRPr="006665C5">
        <w:rPr>
          <w:highlight w:val="yellow"/>
        </w:rPr>
        <w:t xml:space="preserve">from </w:t>
      </w:r>
      <w:r w:rsidR="008C6B37" w:rsidRPr="006665C5">
        <w:rPr>
          <w:highlight w:val="yellow"/>
        </w:rPr>
        <w:t>disease registries and database, whether by itself or with the assistance of</w:t>
      </w:r>
      <w:r w:rsidR="008A0C46" w:rsidRPr="006665C5">
        <w:rPr>
          <w:highlight w:val="yellow"/>
        </w:rPr>
        <w:t xml:space="preserve"> a</w:t>
      </w:r>
      <w:r w:rsidR="008C6B37" w:rsidRPr="006665C5">
        <w:rPr>
          <w:highlight w:val="yellow"/>
        </w:rPr>
        <w:t xml:space="preserve"> data intermediary.</w:t>
      </w:r>
    </w:p>
    <w:p w14:paraId="701B8A9C" w14:textId="77777777" w:rsidR="008C6B37" w:rsidRPr="008A0C46" w:rsidRDefault="008C6B37" w:rsidP="002F2C06">
      <w:pPr>
        <w:pStyle w:val="Header3"/>
        <w:jc w:val="both"/>
        <w:rPr>
          <w:highlight w:val="yellow"/>
        </w:rPr>
      </w:pPr>
    </w:p>
    <w:p w14:paraId="02BF5F83" w14:textId="4F4D03DB" w:rsidR="008C6B37" w:rsidRPr="00A054A8" w:rsidRDefault="00C91ECF" w:rsidP="00A054A8">
      <w:pPr>
        <w:pStyle w:val="Header3"/>
        <w:numPr>
          <w:ilvl w:val="0"/>
          <w:numId w:val="31"/>
        </w:numPr>
        <w:ind w:left="426" w:hanging="284"/>
        <w:jc w:val="both"/>
        <w:rPr>
          <w:highlight w:val="yellow"/>
        </w:rPr>
      </w:pPr>
      <w:r w:rsidRPr="00C41561">
        <w:rPr>
          <w:iCs/>
          <w:color w:val="0000FF"/>
          <w:lang w:val="en-US"/>
        </w:rPr>
        <w:t>[</w:t>
      </w:r>
      <w:r w:rsidR="005508BA" w:rsidRPr="00C41561">
        <w:rPr>
          <w:iCs/>
          <w:color w:val="0000FF"/>
          <w:lang w:val="en-US"/>
        </w:rPr>
        <w:t>I</w:t>
      </w:r>
      <w:r w:rsidR="005508BA">
        <w:rPr>
          <w:iCs/>
          <w:color w:val="0000FF"/>
          <w:lang w:val="en-US"/>
        </w:rPr>
        <w:t xml:space="preserve">nclude only if you have added </w:t>
      </w:r>
      <w:r w:rsidR="005508BA" w:rsidRPr="005508BA">
        <w:rPr>
          <w:b/>
          <w:bCs/>
          <w:iCs/>
          <w:color w:val="0000FF"/>
          <w:lang w:val="en-US"/>
        </w:rPr>
        <w:t>Data deposition into scientific database:</w:t>
      </w:r>
      <w:r w:rsidR="005508BA" w:rsidRPr="00C41561">
        <w:rPr>
          <w:iCs/>
          <w:color w:val="0000FF"/>
          <w:lang w:val="en-US"/>
        </w:rPr>
        <w:t xml:space="preserve"> </w:t>
      </w:r>
      <w:r w:rsidR="005508BA">
        <w:rPr>
          <w:iCs/>
          <w:color w:val="0000FF"/>
          <w:lang w:val="en-US"/>
        </w:rPr>
        <w:t xml:space="preserve">under </w:t>
      </w:r>
      <w:r w:rsidR="005508BA" w:rsidRPr="005508BA">
        <w:rPr>
          <w:iCs/>
          <w:color w:val="0000FF"/>
          <w:lang w:val="en-US"/>
        </w:rPr>
        <w:t>CONFIDENTIALITY OF STUDY AND MEDICAL RECORDS</w:t>
      </w:r>
      <w:r w:rsidR="005508BA">
        <w:rPr>
          <w:iCs/>
          <w:color w:val="0000FF"/>
          <w:lang w:val="en-US"/>
        </w:rPr>
        <w:t xml:space="preserve"> section. Otherwise, delete.]</w:t>
      </w:r>
      <w:r w:rsidR="005508BA" w:rsidRPr="008A0C46">
        <w:rPr>
          <w:highlight w:val="yellow"/>
        </w:rPr>
        <w:t xml:space="preserve"> </w:t>
      </w:r>
      <w:r w:rsidR="008C6B37" w:rsidRPr="008A0C46">
        <w:rPr>
          <w:highlight w:val="yellow"/>
        </w:rPr>
        <w:t xml:space="preserve">I understand that </w:t>
      </w:r>
      <w:r w:rsidR="0087359E" w:rsidRPr="008A0C46">
        <w:rPr>
          <w:highlight w:val="yellow"/>
        </w:rPr>
        <w:t>the</w:t>
      </w:r>
      <w:r w:rsidR="008A0C46">
        <w:rPr>
          <w:highlight w:val="yellow"/>
        </w:rPr>
        <w:t xml:space="preserve"> de-identified</w:t>
      </w:r>
      <w:r w:rsidR="0087359E" w:rsidRPr="008A0C46">
        <w:rPr>
          <w:highlight w:val="yellow"/>
        </w:rPr>
        <w:t xml:space="preserve"> data collected about me in this study may be deposited in open-access or access-controlled scientific database for potential use by other researchers, whether locally or overseas, to answer other important research questions, to advance medical research.</w:t>
      </w:r>
      <w:r w:rsidR="0087359E" w:rsidRPr="00A054A8">
        <w:rPr>
          <w:highlight w:val="yellow"/>
        </w:rPr>
        <w:t xml:space="preserve"> </w:t>
      </w:r>
    </w:p>
    <w:p w14:paraId="6D9A5A72" w14:textId="77777777" w:rsidR="008C6B37" w:rsidRDefault="008C6B37" w:rsidP="002F2C06">
      <w:pPr>
        <w:pStyle w:val="Header3"/>
        <w:jc w:val="both"/>
      </w:pPr>
    </w:p>
    <w:p w14:paraId="5043EA35" w14:textId="4A83A981" w:rsidR="00AB1301" w:rsidRPr="006665C5" w:rsidRDefault="00AB1301" w:rsidP="00A054A8">
      <w:pPr>
        <w:pStyle w:val="Header3"/>
        <w:numPr>
          <w:ilvl w:val="0"/>
          <w:numId w:val="31"/>
        </w:numPr>
        <w:ind w:left="426" w:hanging="284"/>
        <w:jc w:val="both"/>
      </w:pPr>
      <w:r w:rsidRPr="006665C5">
        <w:t xml:space="preserve">I understand that my participation is voluntary and that I am free to withdraw at any time, without giving any reasons. </w:t>
      </w:r>
    </w:p>
    <w:p w14:paraId="587CC06E" w14:textId="77777777" w:rsidR="00AB1301" w:rsidRPr="000300D1" w:rsidRDefault="00AB1301" w:rsidP="002F2C06">
      <w:pPr>
        <w:pStyle w:val="Header3"/>
        <w:jc w:val="both"/>
      </w:pPr>
    </w:p>
    <w:p w14:paraId="44EF193F" w14:textId="380A94AD" w:rsidR="00AB1301" w:rsidRPr="000300D1" w:rsidRDefault="00AB1301" w:rsidP="00A054A8">
      <w:pPr>
        <w:pStyle w:val="Header3"/>
        <w:numPr>
          <w:ilvl w:val="0"/>
          <w:numId w:val="31"/>
        </w:numPr>
        <w:ind w:left="426" w:hanging="284"/>
        <w:jc w:val="both"/>
      </w:pPr>
      <w:r w:rsidRPr="000300D1">
        <w:t xml:space="preserve">By participating in this research study, I confirm that I have read, understood and consent to the </w:t>
      </w:r>
      <w:proofErr w:type="spellStart"/>
      <w:r w:rsidRPr="000300D1">
        <w:t>SingHealth</w:t>
      </w:r>
      <w:proofErr w:type="spellEnd"/>
      <w:r w:rsidRPr="000300D1">
        <w:t xml:space="preserve"> Data Protection Policy. </w:t>
      </w:r>
    </w:p>
    <w:p w14:paraId="23A86533" w14:textId="6F453943" w:rsidR="00AB1301" w:rsidRDefault="00AB1301" w:rsidP="002F2C06">
      <w:pPr>
        <w:pStyle w:val="Header3"/>
        <w:jc w:val="both"/>
      </w:pPr>
    </w:p>
    <w:p w14:paraId="132C1D98" w14:textId="77777777" w:rsidR="00AB16BC" w:rsidRPr="005D1FF5" w:rsidRDefault="00AB16BC" w:rsidP="00AB16BC">
      <w:pPr>
        <w:pStyle w:val="Header3"/>
        <w:jc w:val="both"/>
        <w:rPr>
          <w:b/>
          <w:iCs/>
          <w:highlight w:val="yellow"/>
          <w:u w:val="single"/>
        </w:rPr>
      </w:pPr>
      <w:r w:rsidRPr="00B36156" w:rsidDel="00DD7066">
        <w:rPr>
          <w:iCs/>
          <w:color w:val="0000FF"/>
          <w:lang w:val="en-US"/>
        </w:rPr>
        <w:t xml:space="preserve">[Include if </w:t>
      </w:r>
      <w:r>
        <w:rPr>
          <w:iCs/>
          <w:color w:val="0000FF"/>
          <w:lang w:val="en-US"/>
        </w:rPr>
        <w:t xml:space="preserve">the videography is optional. </w:t>
      </w:r>
      <w:r w:rsidRPr="00B36156" w:rsidDel="00DD7066">
        <w:rPr>
          <w:iCs/>
          <w:color w:val="0000FF"/>
          <w:lang w:val="en-US"/>
        </w:rPr>
        <w:t>Otherwise, delete.]</w:t>
      </w:r>
      <w:r w:rsidRPr="00B36156" w:rsidDel="00DD7066">
        <w:rPr>
          <w:color w:val="0000FF"/>
          <w:lang w:val="en-US"/>
        </w:rPr>
        <w:t xml:space="preserve"> </w:t>
      </w:r>
      <w:r w:rsidRPr="005D1FF5">
        <w:rPr>
          <w:b/>
          <w:iCs/>
          <w:highlight w:val="yellow"/>
          <w:u w:val="single"/>
        </w:rPr>
        <w:t xml:space="preserve">Consent </w:t>
      </w:r>
      <w:r>
        <w:rPr>
          <w:b/>
          <w:iCs/>
          <w:highlight w:val="yellow"/>
          <w:u w:val="single"/>
        </w:rPr>
        <w:t>for Videography</w:t>
      </w:r>
      <w:r w:rsidRPr="005D1FF5">
        <w:rPr>
          <w:b/>
          <w:iCs/>
          <w:highlight w:val="yellow"/>
          <w:u w:val="single"/>
        </w:rPr>
        <w:t xml:space="preserve"> </w:t>
      </w:r>
    </w:p>
    <w:p w14:paraId="1E781921" w14:textId="77777777" w:rsidR="00AB16BC" w:rsidRPr="000300D1" w:rsidRDefault="00AB16BC" w:rsidP="00AB16BC">
      <w:pPr>
        <w:pStyle w:val="Header3"/>
        <w:jc w:val="both"/>
      </w:pPr>
      <w:r w:rsidRPr="000300D1">
        <w:t xml:space="preserve">This component is optional. You do not have to agree to it in order to participate in the research study. </w:t>
      </w:r>
    </w:p>
    <w:p w14:paraId="0068BBDB" w14:textId="77777777" w:rsidR="00AB16BC" w:rsidRPr="000300D1" w:rsidRDefault="00AB16BC" w:rsidP="00AB16BC">
      <w:pPr>
        <w:pStyle w:val="Header3"/>
      </w:pPr>
    </w:p>
    <w:p w14:paraId="4CFB6682" w14:textId="77777777" w:rsidR="00AB16BC" w:rsidRPr="000300D1" w:rsidRDefault="00AB16BC" w:rsidP="00AB16BC">
      <w:pPr>
        <w:pStyle w:val="Header3"/>
        <w:jc w:val="both"/>
      </w:pPr>
      <w:r w:rsidRPr="000300D1">
        <w:t xml:space="preserve">Please indicate your </w:t>
      </w:r>
      <w:r>
        <w:t xml:space="preserve">choice using the relevant </w:t>
      </w:r>
      <w:r w:rsidRPr="000300D1">
        <w:t>checkbox.</w:t>
      </w:r>
    </w:p>
    <w:p w14:paraId="63987649" w14:textId="77777777" w:rsidR="00AB16BC" w:rsidRDefault="00AB16BC" w:rsidP="00AB16BC">
      <w:pPr>
        <w:pStyle w:val="Header3"/>
      </w:pPr>
    </w:p>
    <w:p w14:paraId="6AFEB206" w14:textId="77777777" w:rsidR="00AB16BC" w:rsidRDefault="00AB16BC" w:rsidP="00AB16BC">
      <w:pPr>
        <w:pStyle w:val="Header3"/>
        <w:numPr>
          <w:ilvl w:val="0"/>
          <w:numId w:val="10"/>
        </w:numPr>
        <w:ind w:left="396" w:hanging="396"/>
        <w:jc w:val="both"/>
      </w:pPr>
      <w:r>
        <w:t>Yes, I agree to the videography.</w:t>
      </w:r>
    </w:p>
    <w:p w14:paraId="48007269" w14:textId="77777777" w:rsidR="00AB16BC" w:rsidRPr="000300D1" w:rsidRDefault="00AB16BC" w:rsidP="00AB16BC">
      <w:pPr>
        <w:pStyle w:val="Header3"/>
        <w:numPr>
          <w:ilvl w:val="0"/>
          <w:numId w:val="10"/>
        </w:numPr>
        <w:ind w:left="396" w:hanging="396"/>
        <w:jc w:val="both"/>
      </w:pPr>
      <w:r>
        <w:t>No, I do not agree to the videography.</w:t>
      </w:r>
    </w:p>
    <w:p w14:paraId="54320514" w14:textId="77777777" w:rsidR="00AB16BC" w:rsidRDefault="00AB16BC" w:rsidP="00AB16BC">
      <w:pPr>
        <w:pStyle w:val="Header3"/>
        <w:jc w:val="both"/>
        <w:rPr>
          <w:rFonts w:eastAsia="SimSun"/>
          <w:color w:val="000000"/>
        </w:rPr>
      </w:pPr>
    </w:p>
    <w:p w14:paraId="1DF9AF6D" w14:textId="77777777" w:rsidR="00AB16BC" w:rsidRDefault="00AB16BC" w:rsidP="00AB16BC">
      <w:pPr>
        <w:pStyle w:val="Header3"/>
        <w:jc w:val="both"/>
        <w:rPr>
          <w:rFonts w:eastAsia="SimSun"/>
          <w:color w:val="000000"/>
        </w:rPr>
      </w:pPr>
    </w:p>
    <w:p w14:paraId="0ECBB64D" w14:textId="77777777" w:rsidR="00AB16BC" w:rsidRPr="005D1FF5" w:rsidRDefault="00AB16BC" w:rsidP="00AB16BC">
      <w:pPr>
        <w:pStyle w:val="Header3"/>
        <w:jc w:val="both"/>
        <w:rPr>
          <w:b/>
          <w:iCs/>
          <w:highlight w:val="yellow"/>
          <w:u w:val="single"/>
        </w:rPr>
      </w:pPr>
      <w:r w:rsidRPr="00B36156" w:rsidDel="00DD7066">
        <w:rPr>
          <w:iCs/>
          <w:color w:val="0000FF"/>
          <w:lang w:val="en-US"/>
        </w:rPr>
        <w:t xml:space="preserve">[Include if </w:t>
      </w:r>
      <w:r>
        <w:rPr>
          <w:iCs/>
          <w:color w:val="0000FF"/>
          <w:lang w:val="en-US"/>
        </w:rPr>
        <w:t xml:space="preserve">the photography is optional. </w:t>
      </w:r>
      <w:r w:rsidRPr="00B36156" w:rsidDel="00DD7066">
        <w:rPr>
          <w:iCs/>
          <w:color w:val="0000FF"/>
          <w:lang w:val="en-US"/>
        </w:rPr>
        <w:t>Otherwise, delete.]</w:t>
      </w:r>
      <w:r w:rsidRPr="00B36156" w:rsidDel="00DD7066">
        <w:rPr>
          <w:color w:val="0000FF"/>
          <w:lang w:val="en-US"/>
        </w:rPr>
        <w:t xml:space="preserve"> </w:t>
      </w:r>
      <w:r w:rsidRPr="005D1FF5">
        <w:rPr>
          <w:b/>
          <w:iCs/>
          <w:highlight w:val="yellow"/>
          <w:u w:val="single"/>
        </w:rPr>
        <w:t xml:space="preserve">Consent </w:t>
      </w:r>
      <w:r>
        <w:rPr>
          <w:b/>
          <w:iCs/>
          <w:highlight w:val="yellow"/>
          <w:u w:val="single"/>
        </w:rPr>
        <w:t>for Photography</w:t>
      </w:r>
    </w:p>
    <w:p w14:paraId="381D6950" w14:textId="77777777" w:rsidR="00AB16BC" w:rsidRPr="000300D1" w:rsidRDefault="00AB16BC" w:rsidP="00AB16BC">
      <w:pPr>
        <w:pStyle w:val="Header3"/>
        <w:jc w:val="both"/>
      </w:pPr>
      <w:r w:rsidRPr="000300D1">
        <w:t xml:space="preserve">This component is optional. You do not have to agree to it in order to participate in the research study. </w:t>
      </w:r>
    </w:p>
    <w:p w14:paraId="5B5DE486" w14:textId="77777777" w:rsidR="00AB16BC" w:rsidRPr="000300D1" w:rsidRDefault="00AB16BC" w:rsidP="00AB16BC">
      <w:pPr>
        <w:pStyle w:val="Header3"/>
      </w:pPr>
    </w:p>
    <w:p w14:paraId="3C14C6F1" w14:textId="77777777" w:rsidR="00AB16BC" w:rsidRPr="000300D1" w:rsidRDefault="00AB16BC" w:rsidP="00AB16BC">
      <w:pPr>
        <w:pStyle w:val="Header3"/>
        <w:jc w:val="both"/>
      </w:pPr>
      <w:r w:rsidRPr="000300D1">
        <w:t xml:space="preserve">Please indicate your </w:t>
      </w:r>
      <w:r>
        <w:t xml:space="preserve">choice using the relevant </w:t>
      </w:r>
      <w:r w:rsidRPr="000300D1">
        <w:t>checkbox.</w:t>
      </w:r>
    </w:p>
    <w:p w14:paraId="0420D25D" w14:textId="77777777" w:rsidR="00AB16BC" w:rsidRDefault="00AB16BC" w:rsidP="00AB16BC">
      <w:pPr>
        <w:pStyle w:val="Header3"/>
      </w:pPr>
    </w:p>
    <w:p w14:paraId="7A32DFD8" w14:textId="77777777" w:rsidR="00AB16BC" w:rsidRDefault="00AB16BC" w:rsidP="00AB16BC">
      <w:pPr>
        <w:pStyle w:val="Header3"/>
        <w:numPr>
          <w:ilvl w:val="0"/>
          <w:numId w:val="10"/>
        </w:numPr>
        <w:ind w:left="396" w:hanging="396"/>
        <w:jc w:val="both"/>
      </w:pPr>
      <w:r>
        <w:t>Yes, I agree to the photography.</w:t>
      </w:r>
    </w:p>
    <w:p w14:paraId="0CC26C2A" w14:textId="77777777" w:rsidR="00AB16BC" w:rsidRPr="000300D1" w:rsidRDefault="00AB16BC" w:rsidP="00AB16BC">
      <w:pPr>
        <w:pStyle w:val="Header3"/>
        <w:numPr>
          <w:ilvl w:val="0"/>
          <w:numId w:val="10"/>
        </w:numPr>
        <w:ind w:left="396" w:hanging="396"/>
        <w:jc w:val="both"/>
      </w:pPr>
      <w:r>
        <w:t>No, I do not agree to the photography.</w:t>
      </w:r>
    </w:p>
    <w:p w14:paraId="4DB2AF0F" w14:textId="291D38AB" w:rsidR="00AB16BC" w:rsidRDefault="00AB16BC" w:rsidP="002F2C06">
      <w:pPr>
        <w:pStyle w:val="Header3"/>
        <w:jc w:val="both"/>
      </w:pPr>
    </w:p>
    <w:p w14:paraId="6113CBAA" w14:textId="77777777" w:rsidR="00AB16BC" w:rsidRDefault="00AB16BC" w:rsidP="002F2C06">
      <w:pPr>
        <w:pStyle w:val="Header3"/>
        <w:jc w:val="both"/>
      </w:pPr>
    </w:p>
    <w:p w14:paraId="238E39EF" w14:textId="6EE10695" w:rsidR="002F2C06" w:rsidRPr="005D1FF5" w:rsidRDefault="00FA0CB8" w:rsidP="002F2C06">
      <w:pPr>
        <w:pStyle w:val="Header3"/>
        <w:jc w:val="both"/>
        <w:rPr>
          <w:b/>
          <w:iCs/>
          <w:highlight w:val="yellow"/>
          <w:u w:val="single"/>
        </w:rPr>
      </w:pPr>
      <w:r w:rsidRPr="00B36156" w:rsidDel="00DD7066">
        <w:rPr>
          <w:iCs/>
          <w:color w:val="0000FF"/>
          <w:lang w:val="en-US"/>
        </w:rPr>
        <w:t xml:space="preserve">[Include if there is </w:t>
      </w:r>
      <w:r>
        <w:rPr>
          <w:iCs/>
          <w:color w:val="0000FF"/>
          <w:lang w:val="en-US"/>
        </w:rPr>
        <w:t xml:space="preserve">provision for re-identification and notification. </w:t>
      </w:r>
      <w:r w:rsidRPr="00B36156" w:rsidDel="00DD7066">
        <w:rPr>
          <w:iCs/>
          <w:color w:val="0000FF"/>
          <w:lang w:val="en-US"/>
        </w:rPr>
        <w:t>Otherwise, delete.]</w:t>
      </w:r>
      <w:r w:rsidRPr="00B36156" w:rsidDel="00DD7066">
        <w:rPr>
          <w:color w:val="0000FF"/>
          <w:lang w:val="en-US"/>
        </w:rPr>
        <w:t xml:space="preserve"> </w:t>
      </w:r>
      <w:r w:rsidR="002F2C06" w:rsidRPr="005D1FF5">
        <w:rPr>
          <w:b/>
          <w:iCs/>
          <w:highlight w:val="yellow"/>
          <w:u w:val="single"/>
        </w:rPr>
        <w:t xml:space="preserve">Consent to be Re-identified and Notified in the case of an Incidental Finding </w:t>
      </w:r>
    </w:p>
    <w:p w14:paraId="22514909" w14:textId="324258A5" w:rsidR="002F2C06" w:rsidRPr="005D1FF5" w:rsidRDefault="001C1ED6" w:rsidP="002F2C06">
      <w:pPr>
        <w:pStyle w:val="Header3"/>
        <w:jc w:val="both"/>
        <w:rPr>
          <w:iCs/>
          <w:highlight w:val="yellow"/>
        </w:rPr>
      </w:pPr>
      <w:r w:rsidRPr="005D1FF5">
        <w:rPr>
          <w:iCs/>
          <w:highlight w:val="yellow"/>
        </w:rPr>
        <w:t>T</w:t>
      </w:r>
      <w:r w:rsidR="002F2C06" w:rsidRPr="005D1FF5">
        <w:rPr>
          <w:iCs/>
          <w:highlight w:val="yellow"/>
        </w:rPr>
        <w:t xml:space="preserve">here may be potential incidental findings arising from this research.  Please indicate whether you </w:t>
      </w:r>
      <w:r w:rsidR="004B3A26">
        <w:rPr>
          <w:iCs/>
          <w:highlight w:val="yellow"/>
        </w:rPr>
        <w:t>consent to</w:t>
      </w:r>
      <w:r w:rsidR="002F2C06" w:rsidRPr="005D1FF5">
        <w:rPr>
          <w:iCs/>
          <w:highlight w:val="yellow"/>
        </w:rPr>
        <w:t xml:space="preserve"> re-identification and notifi</w:t>
      </w:r>
      <w:r w:rsidR="004B3A26">
        <w:rPr>
          <w:iCs/>
          <w:highlight w:val="yellow"/>
        </w:rPr>
        <w:t>cation</w:t>
      </w:r>
      <w:r w:rsidR="002F2C06" w:rsidRPr="005D1FF5">
        <w:rPr>
          <w:iCs/>
          <w:highlight w:val="yellow"/>
        </w:rPr>
        <w:t xml:space="preserve"> about the incidental finding:</w:t>
      </w:r>
    </w:p>
    <w:p w14:paraId="236BB57D" w14:textId="77777777" w:rsidR="002F2C06" w:rsidRPr="005D1FF5" w:rsidRDefault="002F2C06" w:rsidP="002F2C06">
      <w:pPr>
        <w:pStyle w:val="Header3"/>
        <w:jc w:val="both"/>
        <w:rPr>
          <w:i/>
          <w:highlight w:val="yellow"/>
          <w:lang w:val="en-AU"/>
        </w:rPr>
      </w:pPr>
    </w:p>
    <w:p w14:paraId="761E405E" w14:textId="77777777" w:rsidR="002F2C06" w:rsidRPr="005D1FF5" w:rsidRDefault="002F2C06" w:rsidP="002F2C06">
      <w:pPr>
        <w:pStyle w:val="Header3"/>
        <w:jc w:val="both"/>
        <w:rPr>
          <w:rFonts w:eastAsia="SimSun"/>
          <w:color w:val="000000"/>
          <w:highlight w:val="yellow"/>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FB1A5A">
        <w:rPr>
          <w:highlight w:val="yellow"/>
        </w:rPr>
      </w:r>
      <w:r w:rsidR="00FB1A5A">
        <w:rPr>
          <w:highlight w:val="yellow"/>
        </w:rPr>
        <w:fldChar w:fldCharType="separate"/>
      </w:r>
      <w:r w:rsidRPr="005D1FF5">
        <w:rPr>
          <w:highlight w:val="yellow"/>
        </w:rPr>
        <w:fldChar w:fldCharType="end"/>
      </w:r>
      <w:r w:rsidRPr="005D1FF5">
        <w:rPr>
          <w:color w:val="000000"/>
          <w:highlight w:val="yellow"/>
        </w:rPr>
        <w:t xml:space="preserve"> </w:t>
      </w:r>
      <w:r w:rsidRPr="005D1FF5">
        <w:rPr>
          <w:rFonts w:eastAsia="SimSun"/>
          <w:color w:val="000000"/>
          <w:highlight w:val="yellow"/>
        </w:rPr>
        <w:t>Yes, I wish to be re-identified and notified in the case of an incidental finding from this research. I can be reached by:</w:t>
      </w:r>
    </w:p>
    <w:p w14:paraId="01984CB0" w14:textId="77777777" w:rsidR="002F2C06" w:rsidRPr="005D1FF5" w:rsidRDefault="002F2C06" w:rsidP="002F2C06">
      <w:pPr>
        <w:pStyle w:val="Header3"/>
        <w:jc w:val="both"/>
        <w:rPr>
          <w:rFonts w:eastAsia="SimSun"/>
          <w:color w:val="000000"/>
          <w:highlight w:val="yellow"/>
        </w:rPr>
      </w:pPr>
    </w:p>
    <w:p w14:paraId="4AC2BD33" w14:textId="77777777" w:rsidR="002F2C06" w:rsidRPr="005D1FF5" w:rsidRDefault="002F2C06" w:rsidP="002F2C06">
      <w:pPr>
        <w:pStyle w:val="Header3"/>
        <w:jc w:val="both"/>
        <w:rPr>
          <w:rFonts w:eastAsia="SimSun"/>
          <w:i/>
          <w:iCs/>
          <w:color w:val="000000"/>
          <w:highlight w:val="yellow"/>
        </w:rPr>
      </w:pPr>
      <w:r w:rsidRPr="005D1FF5">
        <w:rPr>
          <w:rFonts w:eastAsia="SimSun"/>
          <w:i/>
          <w:iCs/>
          <w:color w:val="000000"/>
          <w:highlight w:val="yellow"/>
        </w:rPr>
        <w:t>Phone/ Email:</w:t>
      </w:r>
    </w:p>
    <w:p w14:paraId="2BE12F63" w14:textId="77777777" w:rsidR="002F2C06" w:rsidRPr="005D1FF5" w:rsidRDefault="002F2C06" w:rsidP="002F2C06">
      <w:pPr>
        <w:pStyle w:val="Header3"/>
        <w:jc w:val="both"/>
        <w:rPr>
          <w:rFonts w:eastAsia="SimSun"/>
          <w:color w:val="000000"/>
          <w:highlight w:val="yellow"/>
        </w:rPr>
      </w:pPr>
      <w:r w:rsidRPr="005D1FF5">
        <w:rPr>
          <w:rFonts w:eastAsia="SimSun"/>
          <w:color w:val="000000"/>
          <w:highlight w:val="yellow"/>
        </w:rPr>
        <w:t xml:space="preserve">          </w:t>
      </w:r>
    </w:p>
    <w:p w14:paraId="78E3B071" w14:textId="36B7205F" w:rsidR="002F2C06" w:rsidRPr="005D1FF5" w:rsidRDefault="00BC06F4" w:rsidP="00BC06F4">
      <w:pPr>
        <w:pStyle w:val="Header3"/>
        <w:ind w:left="720" w:hanging="283"/>
        <w:jc w:val="both"/>
        <w:rPr>
          <w:color w:val="000000"/>
          <w:highlight w:val="yellow"/>
          <w:lang w:val="en-US"/>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FB1A5A">
        <w:rPr>
          <w:highlight w:val="yellow"/>
        </w:rPr>
      </w:r>
      <w:r w:rsidR="00FB1A5A">
        <w:rPr>
          <w:highlight w:val="yellow"/>
        </w:rPr>
        <w:fldChar w:fldCharType="separate"/>
      </w:r>
      <w:r w:rsidRPr="005D1FF5">
        <w:rPr>
          <w:highlight w:val="yellow"/>
        </w:rPr>
        <w:fldChar w:fldCharType="end"/>
      </w:r>
      <w:r>
        <w:rPr>
          <w:color w:val="000000"/>
          <w:highlight w:val="yellow"/>
        </w:rPr>
        <w:t xml:space="preserve"> </w:t>
      </w:r>
      <w:r w:rsidR="002F2C06" w:rsidRPr="005D1FF5">
        <w:rPr>
          <w:color w:val="000000"/>
          <w:highlight w:val="yellow"/>
          <w:lang w:val="en-US"/>
        </w:rPr>
        <w:t>In the event that I cannot be reached, please contact the following person nominated by me:</w:t>
      </w:r>
      <w:r w:rsidR="00646A4E" w:rsidRPr="005D1FF5">
        <w:rPr>
          <w:color w:val="000000"/>
          <w:highlight w:val="yellow"/>
          <w:lang w:val="en-US"/>
        </w:rPr>
        <w:t xml:space="preserve"> [Optional]</w:t>
      </w:r>
      <w:r w:rsidR="002F2C06" w:rsidRPr="005D1FF5">
        <w:rPr>
          <w:color w:val="000000"/>
          <w:highlight w:val="yellow"/>
          <w:lang w:val="en-US"/>
        </w:rPr>
        <w:t xml:space="preserve"> </w:t>
      </w:r>
    </w:p>
    <w:p w14:paraId="51F4EA31" w14:textId="77777777" w:rsidR="002F2C06" w:rsidRPr="005D1FF5" w:rsidRDefault="002F2C06" w:rsidP="002F2C06">
      <w:pPr>
        <w:pStyle w:val="Header3"/>
        <w:jc w:val="both"/>
        <w:rPr>
          <w:color w:val="000000"/>
          <w:highlight w:val="yellow"/>
          <w:lang w:val="en-US"/>
        </w:rPr>
      </w:pPr>
    </w:p>
    <w:p w14:paraId="3BC93F7B" w14:textId="77777777" w:rsidR="002F2C06" w:rsidRPr="005D1FF5" w:rsidRDefault="002F2C06" w:rsidP="00BC06F4">
      <w:pPr>
        <w:pStyle w:val="Header3"/>
        <w:ind w:firstLine="709"/>
        <w:jc w:val="both"/>
        <w:rPr>
          <w:i/>
          <w:iCs/>
          <w:color w:val="000000"/>
          <w:highlight w:val="yellow"/>
          <w:lang w:val="en-US"/>
        </w:rPr>
      </w:pPr>
      <w:r w:rsidRPr="005D1FF5">
        <w:rPr>
          <w:i/>
          <w:iCs/>
          <w:color w:val="000000"/>
          <w:highlight w:val="yellow"/>
          <w:lang w:val="en-US"/>
        </w:rPr>
        <w:t xml:space="preserve">Name/ Phone/ Email: </w:t>
      </w:r>
    </w:p>
    <w:p w14:paraId="329517D1" w14:textId="77777777" w:rsidR="002F2C06" w:rsidRPr="005D1FF5" w:rsidRDefault="002F2C06" w:rsidP="002F2C06">
      <w:pPr>
        <w:pStyle w:val="Header3"/>
        <w:jc w:val="both"/>
        <w:rPr>
          <w:rFonts w:eastAsia="SimSun"/>
          <w:color w:val="000000"/>
          <w:highlight w:val="yellow"/>
        </w:rPr>
      </w:pPr>
    </w:p>
    <w:p w14:paraId="1CBF875E" w14:textId="0022115D" w:rsidR="002F2C06" w:rsidRPr="005D1FF5" w:rsidRDefault="002F2C06" w:rsidP="002F2C06">
      <w:pPr>
        <w:pStyle w:val="Header3"/>
        <w:jc w:val="both"/>
        <w:rPr>
          <w:rFonts w:eastAsia="SimSun"/>
          <w:color w:val="000000"/>
          <w:highlight w:val="yellow"/>
        </w:rPr>
      </w:pPr>
      <w:r w:rsidRPr="005D1FF5">
        <w:rPr>
          <w:highlight w:val="yellow"/>
        </w:rPr>
        <w:fldChar w:fldCharType="begin">
          <w:ffData>
            <w:name w:val="Check20"/>
            <w:enabled/>
            <w:calcOnExit w:val="0"/>
            <w:checkBox>
              <w:sizeAuto/>
              <w:default w:val="0"/>
            </w:checkBox>
          </w:ffData>
        </w:fldChar>
      </w:r>
      <w:r w:rsidRPr="005D1FF5">
        <w:rPr>
          <w:highlight w:val="yellow"/>
        </w:rPr>
        <w:instrText xml:space="preserve"> FORMCHECKBOX </w:instrText>
      </w:r>
      <w:r w:rsidR="00FB1A5A">
        <w:rPr>
          <w:highlight w:val="yellow"/>
        </w:rPr>
      </w:r>
      <w:r w:rsidR="00FB1A5A">
        <w:rPr>
          <w:highlight w:val="yellow"/>
        </w:rPr>
        <w:fldChar w:fldCharType="separate"/>
      </w:r>
      <w:r w:rsidRPr="005D1FF5">
        <w:rPr>
          <w:highlight w:val="yellow"/>
        </w:rPr>
        <w:fldChar w:fldCharType="end"/>
      </w:r>
      <w:r w:rsidRPr="005D1FF5">
        <w:rPr>
          <w:color w:val="000000"/>
          <w:highlight w:val="yellow"/>
        </w:rPr>
        <w:t xml:space="preserve"> </w:t>
      </w:r>
      <w:r w:rsidRPr="005D1FF5">
        <w:rPr>
          <w:rFonts w:eastAsia="SimSun"/>
          <w:color w:val="000000"/>
          <w:highlight w:val="yellow"/>
        </w:rPr>
        <w:t>No, I do not wish to be re-identified and notified in the case of an incidental finding from this research. However, I understand</w:t>
      </w:r>
      <w:r w:rsidR="001C1ED6" w:rsidRPr="005D1FF5">
        <w:rPr>
          <w:rFonts w:eastAsia="SimSun"/>
          <w:color w:val="000000"/>
          <w:highlight w:val="yellow"/>
        </w:rPr>
        <w:t xml:space="preserve"> </w:t>
      </w:r>
      <w:r w:rsidR="004B3A26">
        <w:rPr>
          <w:rFonts w:eastAsia="SimSun"/>
          <w:color w:val="000000"/>
          <w:highlight w:val="yellow"/>
        </w:rPr>
        <w:t xml:space="preserve">that </w:t>
      </w:r>
      <w:r w:rsidR="001C1ED6" w:rsidRPr="005D1FF5">
        <w:rPr>
          <w:rFonts w:eastAsia="SimSun"/>
          <w:color w:val="000000"/>
          <w:highlight w:val="yellow"/>
        </w:rPr>
        <w:t>in exceptional or rare situation</w:t>
      </w:r>
      <w:r w:rsidR="004B3A26">
        <w:rPr>
          <w:rFonts w:eastAsia="SimSun"/>
          <w:color w:val="000000"/>
          <w:highlight w:val="yellow"/>
        </w:rPr>
        <w:t>s</w:t>
      </w:r>
      <w:r w:rsidR="001C1ED6" w:rsidRPr="005D1FF5">
        <w:rPr>
          <w:rFonts w:eastAsia="SimSun"/>
          <w:color w:val="000000"/>
          <w:highlight w:val="yellow"/>
        </w:rPr>
        <w:t xml:space="preserve">, I will be </w:t>
      </w:r>
      <w:r w:rsidR="00646A4E" w:rsidRPr="005D1FF5">
        <w:rPr>
          <w:rFonts w:eastAsia="SimSun"/>
          <w:color w:val="000000"/>
          <w:highlight w:val="yellow"/>
        </w:rPr>
        <w:t>contact</w:t>
      </w:r>
      <w:r w:rsidR="00547EB8">
        <w:rPr>
          <w:rFonts w:eastAsia="SimSun"/>
          <w:color w:val="000000"/>
          <w:highlight w:val="yellow"/>
        </w:rPr>
        <w:t>ed</w:t>
      </w:r>
      <w:r w:rsidR="00646A4E" w:rsidRPr="005D1FF5">
        <w:rPr>
          <w:rFonts w:eastAsia="SimSun"/>
          <w:color w:val="000000"/>
          <w:highlight w:val="yellow"/>
        </w:rPr>
        <w:t xml:space="preserve"> as described</w:t>
      </w:r>
      <w:r w:rsidR="001C1ED6" w:rsidRPr="005D1FF5">
        <w:rPr>
          <w:rFonts w:eastAsia="SimSun"/>
          <w:color w:val="000000"/>
          <w:highlight w:val="yellow"/>
        </w:rPr>
        <w:t xml:space="preserve"> in the Participant Information Sheet</w:t>
      </w:r>
      <w:r w:rsidRPr="005D1FF5">
        <w:rPr>
          <w:rFonts w:eastAsia="SimSun"/>
          <w:color w:val="000000"/>
          <w:highlight w:val="yellow"/>
        </w:rPr>
        <w:t>:</w:t>
      </w:r>
    </w:p>
    <w:p w14:paraId="7AB8DDD6" w14:textId="77777777" w:rsidR="002F2C06" w:rsidRPr="005D1FF5" w:rsidRDefault="002F2C06" w:rsidP="008B6076">
      <w:pPr>
        <w:pStyle w:val="Header3"/>
        <w:numPr>
          <w:ilvl w:val="0"/>
          <w:numId w:val="4"/>
        </w:numPr>
        <w:jc w:val="both"/>
        <w:rPr>
          <w:rFonts w:eastAsia="SimSun"/>
          <w:color w:val="000000"/>
          <w:highlight w:val="yellow"/>
        </w:rPr>
      </w:pPr>
      <w:r w:rsidRPr="005D1FF5">
        <w:rPr>
          <w:rFonts w:eastAsia="SimSun"/>
          <w:color w:val="000000"/>
          <w:highlight w:val="yellow"/>
        </w:rPr>
        <w:t xml:space="preserve">In exceptional situations such as discovery of life-threatening incidental findings with available treatment options, I will be contacted to confirm my decision whether to learn more about the incidental findings. </w:t>
      </w:r>
    </w:p>
    <w:p w14:paraId="21235FE4" w14:textId="0157F3E9" w:rsidR="002F2C06" w:rsidRPr="005D1FF5" w:rsidRDefault="002F2C06" w:rsidP="008B6076">
      <w:pPr>
        <w:pStyle w:val="Header3"/>
        <w:numPr>
          <w:ilvl w:val="0"/>
          <w:numId w:val="4"/>
        </w:numPr>
        <w:jc w:val="both"/>
        <w:rPr>
          <w:rFonts w:eastAsia="SimSun"/>
          <w:color w:val="000000"/>
          <w:highlight w:val="yellow"/>
        </w:rPr>
      </w:pPr>
      <w:r w:rsidRPr="005D1FF5">
        <w:rPr>
          <w:rFonts w:eastAsia="SimSun"/>
          <w:color w:val="000000"/>
          <w:highlight w:val="yellow"/>
        </w:rPr>
        <w:t xml:space="preserve">In rare situations where the incidental findings have public health implications and as required by the law (e.g. </w:t>
      </w:r>
      <w:r w:rsidR="00F05B68">
        <w:rPr>
          <w:rFonts w:eastAsia="SimSun"/>
          <w:color w:val="000000"/>
          <w:highlight w:val="yellow"/>
        </w:rPr>
        <w:t xml:space="preserve">under the </w:t>
      </w:r>
      <w:r w:rsidRPr="005D1FF5">
        <w:rPr>
          <w:rFonts w:eastAsia="SimSun"/>
          <w:color w:val="000000"/>
          <w:highlight w:val="yellow"/>
        </w:rPr>
        <w:t>Infectious Disease</w:t>
      </w:r>
      <w:r w:rsidR="00DF550C">
        <w:rPr>
          <w:rFonts w:eastAsia="SimSun"/>
          <w:color w:val="000000"/>
          <w:highlight w:val="yellow"/>
        </w:rPr>
        <w:t>s</w:t>
      </w:r>
      <w:r w:rsidR="00E229D4">
        <w:rPr>
          <w:rFonts w:eastAsia="SimSun"/>
          <w:color w:val="000000"/>
          <w:highlight w:val="yellow"/>
        </w:rPr>
        <w:t xml:space="preserve"> Act)</w:t>
      </w:r>
      <w:r w:rsidRPr="005D1FF5">
        <w:rPr>
          <w:rFonts w:eastAsia="SimSun"/>
          <w:color w:val="000000"/>
          <w:highlight w:val="yellow"/>
        </w:rPr>
        <w:t>, I will be contacted and informed of the incidental findings.</w:t>
      </w:r>
    </w:p>
    <w:p w14:paraId="30135CCA" w14:textId="7479F0E3" w:rsidR="00984A2B" w:rsidRDefault="00984A2B" w:rsidP="002F2C06">
      <w:pPr>
        <w:pStyle w:val="Header3"/>
        <w:jc w:val="both"/>
        <w:rPr>
          <w:rFonts w:eastAsia="SimSun"/>
          <w:color w:val="000000"/>
        </w:rPr>
      </w:pPr>
    </w:p>
    <w:p w14:paraId="2F103664" w14:textId="77777777" w:rsidR="00933CA0" w:rsidRDefault="00933CA0" w:rsidP="002F2C06">
      <w:pPr>
        <w:pStyle w:val="Header3"/>
        <w:jc w:val="both"/>
        <w:rPr>
          <w:rFonts w:eastAsia="SimSun"/>
          <w:color w:val="000000"/>
        </w:rPr>
      </w:pPr>
    </w:p>
    <w:p w14:paraId="3DC6C6E7" w14:textId="3E1C14B5" w:rsidR="00800894" w:rsidRPr="000300D1" w:rsidRDefault="00800894" w:rsidP="002F2C06">
      <w:pPr>
        <w:pStyle w:val="Header3"/>
        <w:jc w:val="both"/>
        <w:rPr>
          <w:i/>
          <w:lang w:val="en-AU"/>
        </w:rPr>
      </w:pPr>
    </w:p>
    <w:p w14:paraId="3054299A" w14:textId="77777777" w:rsidR="002F2C06" w:rsidRDefault="002F2C06" w:rsidP="002F2C06">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27CCC2E7" w14:textId="77777777" w:rsidR="002F2C06" w:rsidRPr="002F2C06" w:rsidRDefault="002F2C06" w:rsidP="002F2C06">
      <w:pPr>
        <w:pStyle w:val="Header3"/>
        <w:jc w:val="both"/>
      </w:pPr>
      <w:r>
        <w:t xml:space="preserve"> </w:t>
      </w:r>
      <w:r w:rsidRPr="002F2C06">
        <w:t xml:space="preserve">Name of participant               </w:t>
      </w:r>
      <w:r>
        <w:t>S</w:t>
      </w:r>
      <w:r w:rsidRPr="002F2C06">
        <w:t>ignature/Thumbprint (Right / Left)</w:t>
      </w:r>
      <w:r w:rsidRPr="002F2C06">
        <w:tab/>
        <w:t xml:space="preserve"> </w:t>
      </w:r>
      <w:r>
        <w:t xml:space="preserve">    </w:t>
      </w:r>
      <w:r w:rsidRPr="002F2C06">
        <w:t>Date of signing</w:t>
      </w:r>
    </w:p>
    <w:p w14:paraId="755DD61B" w14:textId="77777777" w:rsidR="00AB1301" w:rsidRDefault="00AB1301" w:rsidP="002F2C06">
      <w:pPr>
        <w:pStyle w:val="Header3"/>
        <w:jc w:val="both"/>
      </w:pPr>
    </w:p>
    <w:p w14:paraId="2BEBC0DF" w14:textId="77777777" w:rsidR="002E5AAA" w:rsidRDefault="002E5AAA" w:rsidP="002F2C06">
      <w:pPr>
        <w:pStyle w:val="Header3"/>
        <w:jc w:val="both"/>
      </w:pPr>
    </w:p>
    <w:p w14:paraId="0E52F69E" w14:textId="77777777" w:rsidR="00937A65" w:rsidRPr="00041245" w:rsidRDefault="00937A65" w:rsidP="00920B5A">
      <w:pPr>
        <w:pStyle w:val="Header"/>
        <w:shd w:val="pct15" w:color="000000" w:fill="auto"/>
        <w:tabs>
          <w:tab w:val="left" w:pos="3600"/>
          <w:tab w:val="left" w:pos="6480"/>
        </w:tabs>
        <w:jc w:val="both"/>
        <w:rPr>
          <w:rFonts w:ascii="Arial" w:hAnsi="Arial" w:cs="Arial"/>
          <w:b/>
          <w:highlight w:val="yellow"/>
        </w:rPr>
      </w:pPr>
      <w:r w:rsidRPr="00041245">
        <w:rPr>
          <w:rFonts w:ascii="Arial" w:hAnsi="Arial" w:cs="Arial"/>
          <w:b/>
          <w:highlight w:val="yellow"/>
        </w:rPr>
        <w:t>To be completed by parent / legal guardian / legal representative, where applicable</w:t>
      </w:r>
    </w:p>
    <w:p w14:paraId="1FCBC971" w14:textId="77777777" w:rsidR="00937A65" w:rsidRPr="00041245" w:rsidRDefault="00937A65" w:rsidP="00937A65">
      <w:pPr>
        <w:pStyle w:val="Header3"/>
        <w:rPr>
          <w:highlight w:val="yellow"/>
        </w:rPr>
      </w:pPr>
    </w:p>
    <w:p w14:paraId="67FBB6CF" w14:textId="351F8DA7" w:rsidR="00937A65" w:rsidRPr="00041245" w:rsidRDefault="00937A65" w:rsidP="00937A65">
      <w:pPr>
        <w:pStyle w:val="Header3"/>
        <w:jc w:val="both"/>
        <w:rPr>
          <w:iCs/>
          <w:highlight w:val="yellow"/>
        </w:rPr>
      </w:pPr>
      <w:r w:rsidRPr="00041245">
        <w:rPr>
          <w:iCs/>
          <w:highlight w:val="yellow"/>
        </w:rPr>
        <w:t>I hereby give consent for _________________________ (Name of Participant) to participate in the research study. The nature, risks and benefits of the study have been explained clearly to me and I fully understand them.</w:t>
      </w:r>
    </w:p>
    <w:p w14:paraId="3EA11D55" w14:textId="77777777" w:rsidR="00937A65" w:rsidRPr="00041245" w:rsidRDefault="00937A65" w:rsidP="00937A65">
      <w:pPr>
        <w:pStyle w:val="Header3"/>
        <w:jc w:val="both"/>
        <w:rPr>
          <w:iCs/>
          <w:highlight w:val="yellow"/>
        </w:rPr>
      </w:pPr>
    </w:p>
    <w:p w14:paraId="45EF2291" w14:textId="77777777" w:rsidR="00937A65" w:rsidRPr="00041245" w:rsidRDefault="00937A65" w:rsidP="00937A65">
      <w:pPr>
        <w:pStyle w:val="Header3"/>
        <w:jc w:val="both"/>
        <w:rPr>
          <w:iCs/>
          <w:highlight w:val="yellow"/>
          <w:lang w:val="en-AU"/>
        </w:rPr>
      </w:pPr>
      <w:r w:rsidRPr="00041245">
        <w:rPr>
          <w:iCs/>
          <w:highlight w:val="yellow"/>
        </w:rPr>
        <w:t xml:space="preserve">I confirm that I have read, understood and consent to the </w:t>
      </w:r>
      <w:proofErr w:type="spellStart"/>
      <w:r w:rsidRPr="00041245">
        <w:rPr>
          <w:iCs/>
          <w:highlight w:val="yellow"/>
        </w:rPr>
        <w:t>SingHealth</w:t>
      </w:r>
      <w:proofErr w:type="spellEnd"/>
      <w:r w:rsidRPr="00041245">
        <w:rPr>
          <w:iCs/>
          <w:highlight w:val="yellow"/>
        </w:rPr>
        <w:t xml:space="preserve"> Data Protection Policy.</w:t>
      </w:r>
    </w:p>
    <w:p w14:paraId="020DE29B" w14:textId="77777777" w:rsidR="00937A65" w:rsidRPr="00041245" w:rsidRDefault="00937A65" w:rsidP="00937A65">
      <w:pPr>
        <w:pStyle w:val="Header3"/>
        <w:jc w:val="both"/>
        <w:rPr>
          <w:iCs/>
          <w:highlight w:val="yellow"/>
        </w:rPr>
      </w:pPr>
    </w:p>
    <w:p w14:paraId="69BB0430" w14:textId="77777777" w:rsidR="007F28F6" w:rsidRPr="00041245" w:rsidRDefault="007F28F6" w:rsidP="00937A65">
      <w:pPr>
        <w:pStyle w:val="Header3"/>
        <w:jc w:val="both"/>
        <w:rPr>
          <w:iCs/>
          <w:highlight w:val="yellow"/>
        </w:rPr>
      </w:pPr>
    </w:p>
    <w:p w14:paraId="469C81E7" w14:textId="77777777" w:rsidR="00937A65" w:rsidRPr="00041245" w:rsidRDefault="00937A65" w:rsidP="00937A65">
      <w:pPr>
        <w:pStyle w:val="Header3"/>
        <w:jc w:val="both"/>
        <w:rPr>
          <w:bCs/>
          <w:highlight w:val="yellow"/>
        </w:rPr>
      </w:pPr>
      <w:r w:rsidRPr="00041245">
        <w:rPr>
          <w:bCs/>
          <w:highlight w:val="yellow"/>
        </w:rPr>
        <w:t>_____________</w:t>
      </w:r>
      <w:r w:rsidRPr="00041245">
        <w:rPr>
          <w:highlight w:val="yellow"/>
        </w:rPr>
        <w:t xml:space="preserve">_______      </w:t>
      </w:r>
      <w:r w:rsidRPr="00041245">
        <w:rPr>
          <w:bCs/>
          <w:highlight w:val="yellow"/>
        </w:rPr>
        <w:t>_____________</w:t>
      </w:r>
      <w:r w:rsidRPr="00041245">
        <w:rPr>
          <w:highlight w:val="yellow"/>
        </w:rPr>
        <w:t>_____________</w:t>
      </w:r>
      <w:r w:rsidRPr="00041245">
        <w:rPr>
          <w:bCs/>
          <w:highlight w:val="yellow"/>
        </w:rPr>
        <w:t>__        ______________</w:t>
      </w:r>
    </w:p>
    <w:p w14:paraId="7D304AF0" w14:textId="77777777" w:rsidR="00937A65" w:rsidRPr="00041245" w:rsidRDefault="00937A65" w:rsidP="00937A65">
      <w:pPr>
        <w:pStyle w:val="Header3"/>
        <w:jc w:val="both"/>
        <w:rPr>
          <w:highlight w:val="yellow"/>
        </w:rPr>
      </w:pPr>
      <w:r w:rsidRPr="00041245">
        <w:rPr>
          <w:highlight w:val="yellow"/>
        </w:rPr>
        <w:t xml:space="preserve"> Name of participant’s             Signature/Thumbprint (Right / Left)</w:t>
      </w:r>
      <w:r w:rsidRPr="00041245">
        <w:rPr>
          <w:highlight w:val="yellow"/>
        </w:rPr>
        <w:tab/>
        <w:t xml:space="preserve">     Date of signing</w:t>
      </w:r>
    </w:p>
    <w:p w14:paraId="40B7D917" w14:textId="77777777" w:rsidR="00937A65" w:rsidRPr="00041245" w:rsidRDefault="00937A65" w:rsidP="00937A65">
      <w:pPr>
        <w:pStyle w:val="Header3"/>
        <w:jc w:val="both"/>
        <w:rPr>
          <w:highlight w:val="yellow"/>
        </w:rPr>
      </w:pPr>
      <w:r w:rsidRPr="00041245">
        <w:rPr>
          <w:highlight w:val="yellow"/>
        </w:rPr>
        <w:t xml:space="preserve"> parent/ legal guardian/ </w:t>
      </w:r>
    </w:p>
    <w:p w14:paraId="68102397" w14:textId="77777777" w:rsidR="00937A65" w:rsidRPr="002F2C06" w:rsidRDefault="00937A65" w:rsidP="00937A65">
      <w:pPr>
        <w:pStyle w:val="Header3"/>
        <w:jc w:val="both"/>
      </w:pPr>
      <w:r w:rsidRPr="00041245">
        <w:rPr>
          <w:highlight w:val="yellow"/>
        </w:rPr>
        <w:lastRenderedPageBreak/>
        <w:t xml:space="preserve"> legal representative</w:t>
      </w:r>
    </w:p>
    <w:p w14:paraId="4E3248B2" w14:textId="77777777" w:rsidR="007F28F6" w:rsidRDefault="007F28F6" w:rsidP="007F28F6">
      <w:pPr>
        <w:pStyle w:val="Header3"/>
      </w:pPr>
    </w:p>
    <w:p w14:paraId="6C14AFE9" w14:textId="77777777" w:rsidR="00C85304" w:rsidRDefault="00C85304" w:rsidP="007F28F6">
      <w:pPr>
        <w:pStyle w:val="Header3"/>
      </w:pPr>
    </w:p>
    <w:p w14:paraId="7A1BC3A1" w14:textId="77777777" w:rsidR="007F28F6" w:rsidRPr="00041245" w:rsidRDefault="007F28F6" w:rsidP="00920B5A">
      <w:pPr>
        <w:pStyle w:val="Header"/>
        <w:shd w:val="pct15" w:color="000000" w:fill="auto"/>
        <w:tabs>
          <w:tab w:val="left" w:pos="3600"/>
          <w:tab w:val="left" w:pos="6480"/>
        </w:tabs>
        <w:jc w:val="both"/>
        <w:rPr>
          <w:rFonts w:ascii="Arial" w:hAnsi="Arial" w:cs="Arial"/>
          <w:b/>
          <w:highlight w:val="yellow"/>
        </w:rPr>
      </w:pPr>
      <w:r w:rsidRPr="00041245">
        <w:rPr>
          <w:rFonts w:ascii="Arial" w:hAnsi="Arial" w:cs="Arial"/>
          <w:b/>
          <w:highlight w:val="yellow"/>
        </w:rPr>
        <w:t>To be completed by translator, if required</w:t>
      </w:r>
    </w:p>
    <w:p w14:paraId="162CF811" w14:textId="77777777" w:rsidR="007F28F6" w:rsidRPr="00041245" w:rsidRDefault="007F28F6" w:rsidP="007F28F6">
      <w:pPr>
        <w:pStyle w:val="Header3"/>
        <w:rPr>
          <w:highlight w:val="yellow"/>
        </w:rPr>
      </w:pPr>
    </w:p>
    <w:p w14:paraId="56357253" w14:textId="77777777" w:rsidR="007F28F6" w:rsidRPr="00041245" w:rsidRDefault="007F28F6" w:rsidP="007F28F6">
      <w:pPr>
        <w:pStyle w:val="Header3"/>
        <w:rPr>
          <w:highlight w:val="yellow"/>
        </w:rPr>
      </w:pPr>
      <w:r w:rsidRPr="00041245">
        <w:rPr>
          <w:highlight w:val="yellow"/>
        </w:rPr>
        <w:t xml:space="preserve">The study has been explained to the participant/ legal representative in </w:t>
      </w:r>
    </w:p>
    <w:p w14:paraId="5B6FC54C" w14:textId="77777777" w:rsidR="007F28F6" w:rsidRPr="00041245" w:rsidRDefault="007F28F6" w:rsidP="007F28F6">
      <w:pPr>
        <w:pStyle w:val="Header3"/>
        <w:rPr>
          <w:highlight w:val="yellow"/>
        </w:rPr>
      </w:pPr>
    </w:p>
    <w:p w14:paraId="69F0EB12" w14:textId="77777777" w:rsidR="007F28F6" w:rsidRPr="00041245" w:rsidRDefault="007F28F6" w:rsidP="007F28F6">
      <w:pPr>
        <w:pStyle w:val="Header3"/>
        <w:rPr>
          <w:highlight w:val="yellow"/>
        </w:rPr>
      </w:pPr>
      <w:r w:rsidRPr="00041245">
        <w:rPr>
          <w:highlight w:val="yellow"/>
        </w:rPr>
        <w:t>________________________________ by _____________________________________.</w:t>
      </w:r>
    </w:p>
    <w:p w14:paraId="5A76F20C" w14:textId="77777777" w:rsidR="007F28F6" w:rsidRPr="007F28F6" w:rsidRDefault="007F28F6" w:rsidP="007F28F6">
      <w:pPr>
        <w:pStyle w:val="Header3"/>
      </w:pPr>
      <w:r w:rsidRPr="00041245">
        <w:rPr>
          <w:highlight w:val="yellow"/>
        </w:rPr>
        <w:t xml:space="preserve">           Language                                                           Name of translator</w:t>
      </w:r>
    </w:p>
    <w:p w14:paraId="20308E67" w14:textId="77777777" w:rsidR="007F28F6" w:rsidRDefault="007F28F6" w:rsidP="00937A65">
      <w:pPr>
        <w:pStyle w:val="Header3"/>
        <w:jc w:val="both"/>
        <w:rPr>
          <w:iCs/>
        </w:rPr>
      </w:pPr>
    </w:p>
    <w:p w14:paraId="70AD711B" w14:textId="77777777" w:rsidR="00C85304" w:rsidRPr="00937A65" w:rsidRDefault="00C85304" w:rsidP="00937A65">
      <w:pPr>
        <w:pStyle w:val="Header3"/>
        <w:jc w:val="both"/>
        <w:rPr>
          <w:iCs/>
        </w:rPr>
      </w:pPr>
    </w:p>
    <w:p w14:paraId="01D3C94F" w14:textId="77777777" w:rsidR="00920B5A" w:rsidRPr="000300D1" w:rsidRDefault="00920B5A" w:rsidP="00920B5A">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34DE7E8B" w14:textId="77777777" w:rsidR="00920B5A" w:rsidRPr="000300D1" w:rsidRDefault="00920B5A" w:rsidP="00920B5A">
      <w:pPr>
        <w:pStyle w:val="Header3"/>
      </w:pPr>
    </w:p>
    <w:p w14:paraId="56A95FBB" w14:textId="77777777" w:rsidR="00920B5A" w:rsidRPr="000300D1" w:rsidRDefault="00920B5A" w:rsidP="00920B5A">
      <w:pPr>
        <w:pStyle w:val="Header3"/>
      </w:pPr>
      <w:r w:rsidRPr="000300D1">
        <w:t>I, the undersigned, certify that:</w:t>
      </w:r>
    </w:p>
    <w:p w14:paraId="3ACA737B" w14:textId="77777777" w:rsidR="00920B5A" w:rsidRPr="000300D1" w:rsidRDefault="00920B5A" w:rsidP="008B6076">
      <w:pPr>
        <w:pStyle w:val="Header3"/>
        <w:numPr>
          <w:ilvl w:val="0"/>
          <w:numId w:val="6"/>
        </w:numPr>
        <w:jc w:val="both"/>
      </w:pPr>
      <w:r w:rsidRPr="000300D1">
        <w:t>I am 21 years of age or older.</w:t>
      </w:r>
    </w:p>
    <w:p w14:paraId="03BD1AC4" w14:textId="168A0235" w:rsidR="00920B5A" w:rsidRPr="000300D1" w:rsidRDefault="00920B5A" w:rsidP="008B6076">
      <w:pPr>
        <w:pStyle w:val="Header3"/>
        <w:numPr>
          <w:ilvl w:val="0"/>
          <w:numId w:val="6"/>
        </w:numPr>
        <w:jc w:val="both"/>
      </w:pPr>
      <w:r w:rsidRPr="000300D1">
        <w:t xml:space="preserve">To the best of my knowledge, the participant or the participant’s legal representative signing this informed consent form had the study fully explained </w:t>
      </w:r>
      <w:r w:rsidR="004653FD">
        <w:t xml:space="preserve">to him/her </w:t>
      </w:r>
      <w:r w:rsidRPr="000300D1">
        <w:t xml:space="preserve">in a language understood by him/ her and clearly understands the nature, risks and benefits of </w:t>
      </w:r>
      <w:r w:rsidR="004653FD">
        <w:t xml:space="preserve">the participant’s </w:t>
      </w:r>
      <w:r w:rsidRPr="000300D1">
        <w:t>participation in the study.</w:t>
      </w:r>
    </w:p>
    <w:p w14:paraId="08B885F5" w14:textId="77777777" w:rsidR="00920B5A" w:rsidRPr="000300D1" w:rsidRDefault="00920B5A" w:rsidP="008B6076">
      <w:pPr>
        <w:pStyle w:val="Header3"/>
        <w:numPr>
          <w:ilvl w:val="0"/>
          <w:numId w:val="6"/>
        </w:numPr>
        <w:jc w:val="both"/>
      </w:pPr>
      <w:r w:rsidRPr="000300D1">
        <w:t>I have taken reasonable steps to ascertain the identity of the participant or the participant’s legal representative giving the consent.</w:t>
      </w:r>
    </w:p>
    <w:p w14:paraId="29F7B6B0" w14:textId="1C8CCCC3" w:rsidR="00920B5A" w:rsidRPr="000300D1" w:rsidRDefault="00920B5A" w:rsidP="008B6076">
      <w:pPr>
        <w:pStyle w:val="Header3"/>
        <w:numPr>
          <w:ilvl w:val="0"/>
          <w:numId w:val="6"/>
        </w:numPr>
        <w:jc w:val="both"/>
      </w:pPr>
      <w:r w:rsidRPr="000300D1">
        <w:t xml:space="preserve">I have taken </w:t>
      </w:r>
      <w:r w:rsidR="004653FD">
        <w:t xml:space="preserve">reasonable </w:t>
      </w:r>
      <w:r w:rsidRPr="000300D1">
        <w:t>steps to ascertain that the consent has been given voluntarily without any coercion or intimidation.</w:t>
      </w:r>
    </w:p>
    <w:p w14:paraId="1F2837A2" w14:textId="77777777" w:rsidR="00920B5A" w:rsidRPr="000300D1" w:rsidRDefault="00920B5A" w:rsidP="00920B5A">
      <w:pPr>
        <w:pStyle w:val="Header"/>
        <w:tabs>
          <w:tab w:val="left" w:pos="3600"/>
          <w:tab w:val="left" w:pos="6480"/>
        </w:tabs>
        <w:jc w:val="both"/>
        <w:rPr>
          <w:rFonts w:ascii="Arial" w:hAnsi="Arial" w:cs="Arial"/>
        </w:rPr>
      </w:pPr>
    </w:p>
    <w:p w14:paraId="64EB1672" w14:textId="77777777" w:rsidR="00920B5A" w:rsidRPr="000300D1" w:rsidRDefault="00920B5A" w:rsidP="00920B5A">
      <w:pPr>
        <w:pStyle w:val="Header3"/>
      </w:pPr>
      <w:r w:rsidRPr="000300D1">
        <w:t>Witnessed by:</w:t>
      </w:r>
      <w:r w:rsidRPr="000300D1">
        <w:tab/>
        <w:t>________________________________</w:t>
      </w:r>
      <w:r w:rsidRPr="000300D1">
        <w:tab/>
        <w:t>___________________</w:t>
      </w:r>
    </w:p>
    <w:p w14:paraId="29C8F007" w14:textId="77777777" w:rsidR="00920B5A" w:rsidRPr="00920B5A" w:rsidRDefault="00920B5A" w:rsidP="00920B5A">
      <w:pPr>
        <w:pStyle w:val="Header3"/>
      </w:pPr>
      <w:r w:rsidRPr="000300D1">
        <w:rPr>
          <w:sz w:val="20"/>
        </w:rPr>
        <w:tab/>
      </w:r>
      <w:r>
        <w:rPr>
          <w:sz w:val="20"/>
        </w:rPr>
        <w:t xml:space="preserve">                       </w:t>
      </w:r>
      <w:r w:rsidRPr="00920B5A">
        <w:t>Name of witness</w:t>
      </w:r>
      <w:r w:rsidRPr="00920B5A">
        <w:tab/>
      </w:r>
      <w:r w:rsidRPr="00920B5A">
        <w:tab/>
      </w:r>
      <w:r>
        <w:t xml:space="preserve">  </w:t>
      </w:r>
      <w:r w:rsidR="003A5B76">
        <w:tab/>
        <w:t xml:space="preserve"> </w:t>
      </w:r>
      <w:r w:rsidRPr="00920B5A">
        <w:t>Date of signing</w:t>
      </w:r>
    </w:p>
    <w:p w14:paraId="1CAD0381" w14:textId="77777777" w:rsidR="00920B5A" w:rsidRDefault="00920B5A" w:rsidP="00920B5A">
      <w:pPr>
        <w:pStyle w:val="Header3"/>
      </w:pPr>
    </w:p>
    <w:p w14:paraId="346C1FDD" w14:textId="77777777" w:rsidR="003A5B76" w:rsidRPr="000300D1" w:rsidRDefault="003A5B76" w:rsidP="00920B5A">
      <w:pPr>
        <w:pStyle w:val="Header3"/>
      </w:pPr>
    </w:p>
    <w:p w14:paraId="330F3D60" w14:textId="77777777" w:rsidR="00920B5A" w:rsidRPr="000300D1" w:rsidRDefault="00920B5A" w:rsidP="00920B5A">
      <w:pPr>
        <w:pStyle w:val="Header3"/>
      </w:pPr>
      <w:r w:rsidRPr="000300D1">
        <w:tab/>
      </w:r>
      <w:r>
        <w:tab/>
      </w:r>
      <w:r w:rsidRPr="000300D1">
        <w:t>________________________________</w:t>
      </w:r>
      <w:r w:rsidRPr="000300D1">
        <w:tab/>
      </w:r>
    </w:p>
    <w:p w14:paraId="6AB2486A" w14:textId="77777777" w:rsidR="00920B5A" w:rsidRPr="00920B5A" w:rsidRDefault="00920B5A" w:rsidP="003A5B76">
      <w:pPr>
        <w:pStyle w:val="Header3"/>
      </w:pPr>
      <w:r w:rsidRPr="000300D1">
        <w:tab/>
      </w:r>
      <w:r w:rsidRPr="000300D1">
        <w:tab/>
      </w:r>
      <w:r>
        <w:t xml:space="preserve">          </w:t>
      </w:r>
      <w:r w:rsidRPr="00920B5A">
        <w:t>Signature of witness</w:t>
      </w:r>
      <w:r w:rsidRPr="00920B5A">
        <w:tab/>
      </w:r>
      <w:r w:rsidRPr="00920B5A">
        <w:tab/>
      </w:r>
    </w:p>
    <w:p w14:paraId="549101B8" w14:textId="77777777" w:rsidR="00920B5A" w:rsidRPr="003A5B76" w:rsidRDefault="00920B5A" w:rsidP="003A5B76">
      <w:pPr>
        <w:pStyle w:val="Header3"/>
      </w:pPr>
      <w:r w:rsidRPr="003A5B76">
        <w:t xml:space="preserve">  </w:t>
      </w:r>
    </w:p>
    <w:p w14:paraId="59FBC94F" w14:textId="47836A1E" w:rsidR="00920B5A" w:rsidRPr="003A5B76" w:rsidRDefault="00920B5A" w:rsidP="003A5B76">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sidR="004653FD">
        <w:rPr>
          <w:sz w:val="16"/>
          <w:szCs w:val="16"/>
        </w:rPr>
        <w:t>’s</w:t>
      </w:r>
      <w:r w:rsidRPr="003A5B76">
        <w:rPr>
          <w:sz w:val="16"/>
          <w:szCs w:val="16"/>
        </w:rPr>
        <w:t xml:space="preserve"> or legal representative</w:t>
      </w:r>
      <w:r w:rsidR="004653FD">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sidR="004653FD">
        <w:rPr>
          <w:sz w:val="16"/>
          <w:szCs w:val="16"/>
        </w:rPr>
        <w:t xml:space="preserve">the </w:t>
      </w:r>
      <w:r w:rsidRPr="003A5B76">
        <w:rPr>
          <w:sz w:val="16"/>
          <w:szCs w:val="16"/>
        </w:rPr>
        <w:t>HBRA.</w:t>
      </w:r>
    </w:p>
    <w:p w14:paraId="2B66B0E5" w14:textId="77777777" w:rsidR="00920B5A" w:rsidRPr="003A5B76" w:rsidRDefault="00920B5A" w:rsidP="003A5B76">
      <w:pPr>
        <w:pStyle w:val="Header3"/>
        <w:jc w:val="both"/>
        <w:rPr>
          <w:sz w:val="16"/>
          <w:szCs w:val="16"/>
        </w:rPr>
      </w:pPr>
    </w:p>
    <w:p w14:paraId="1D9D08D3" w14:textId="77777777" w:rsidR="00920B5A" w:rsidRPr="003A5B76" w:rsidRDefault="00920B5A" w:rsidP="003A5B76">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39452ABA" w14:textId="77777777" w:rsidR="00C90461" w:rsidRDefault="00C90461" w:rsidP="002F2C06">
      <w:pPr>
        <w:pStyle w:val="Header3"/>
        <w:jc w:val="both"/>
      </w:pPr>
    </w:p>
    <w:p w14:paraId="3F02DE3D" w14:textId="77777777" w:rsidR="00C85304" w:rsidRDefault="00C85304" w:rsidP="002F2C06">
      <w:pPr>
        <w:pStyle w:val="Header3"/>
        <w:jc w:val="both"/>
      </w:pPr>
    </w:p>
    <w:p w14:paraId="2D84E17C" w14:textId="77777777" w:rsidR="00C90461" w:rsidRPr="000300D1" w:rsidRDefault="00C90461" w:rsidP="00C90461">
      <w:pPr>
        <w:pStyle w:val="Header"/>
        <w:shd w:val="pct15" w:color="000000" w:fill="auto"/>
        <w:tabs>
          <w:tab w:val="left" w:pos="3600"/>
          <w:tab w:val="left" w:pos="6480"/>
        </w:tabs>
        <w:jc w:val="both"/>
        <w:rPr>
          <w:rFonts w:ascii="Arial" w:hAnsi="Arial" w:cs="Arial"/>
          <w:b/>
        </w:rPr>
      </w:pPr>
      <w:r w:rsidRPr="000300D1">
        <w:rPr>
          <w:rFonts w:ascii="Arial" w:hAnsi="Arial" w:cs="Arial"/>
          <w:b/>
        </w:rPr>
        <w:t>Investigator’s Statement</w:t>
      </w:r>
    </w:p>
    <w:p w14:paraId="5DCB2990" w14:textId="77777777" w:rsidR="00C90461" w:rsidRDefault="00C90461" w:rsidP="00C90461">
      <w:pPr>
        <w:pStyle w:val="Header3"/>
      </w:pPr>
    </w:p>
    <w:p w14:paraId="56065925" w14:textId="178AE9F3" w:rsidR="00C90461" w:rsidRPr="000300D1" w:rsidRDefault="00C90461" w:rsidP="00C90461">
      <w:pPr>
        <w:pStyle w:val="Header3"/>
        <w:jc w:val="both"/>
      </w:pPr>
      <w:r w:rsidRPr="000300D1">
        <w:t xml:space="preserve">I, the undersigned, certify to the best of my knowledge that the participant/ participant’s legal representative signing this consent form had the study fully explained </w:t>
      </w:r>
      <w:r w:rsidR="004653FD">
        <w:t xml:space="preserve">to him/her </w:t>
      </w:r>
      <w:r w:rsidRPr="000300D1">
        <w:t>and clearly</w:t>
      </w:r>
      <w:r>
        <w:t xml:space="preserve"> </w:t>
      </w:r>
      <w:r w:rsidRPr="000300D1">
        <w:t xml:space="preserve">understands the nature, risks and benefits of </w:t>
      </w:r>
      <w:r w:rsidR="004653FD">
        <w:t xml:space="preserve">the participant’s </w:t>
      </w:r>
      <w:r w:rsidRPr="000300D1">
        <w:t>participation in the study.</w:t>
      </w:r>
    </w:p>
    <w:p w14:paraId="4C96C67E" w14:textId="77777777" w:rsidR="00C90461" w:rsidRPr="000300D1" w:rsidRDefault="00C90461" w:rsidP="00C90461">
      <w:pPr>
        <w:pStyle w:val="Header3"/>
      </w:pPr>
    </w:p>
    <w:p w14:paraId="4F49B8BF" w14:textId="77777777" w:rsidR="00C90461" w:rsidRPr="000300D1" w:rsidRDefault="00C90461" w:rsidP="00C90461">
      <w:pPr>
        <w:pStyle w:val="Header3"/>
      </w:pPr>
    </w:p>
    <w:p w14:paraId="5A416395" w14:textId="77777777" w:rsidR="00C90461" w:rsidRPr="000300D1" w:rsidRDefault="00C90461" w:rsidP="00C90461">
      <w:pPr>
        <w:pStyle w:val="Header3"/>
      </w:pPr>
      <w:r w:rsidRPr="000300D1">
        <w:rPr>
          <w:bCs/>
        </w:rPr>
        <w:t>_____________</w:t>
      </w:r>
      <w:r w:rsidRPr="000300D1">
        <w:t>___________</w:t>
      </w:r>
      <w:r>
        <w:t xml:space="preserve">       </w:t>
      </w:r>
      <w:r w:rsidRPr="000300D1">
        <w:t>_______________________</w:t>
      </w:r>
      <w:r w:rsidRPr="000300D1">
        <w:tab/>
        <w:t>________________</w:t>
      </w:r>
    </w:p>
    <w:p w14:paraId="1996300F" w14:textId="77777777" w:rsidR="00C90461" w:rsidRPr="00C90461" w:rsidRDefault="00C90461" w:rsidP="00C90461">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77C43E1E" w14:textId="3E900CE5" w:rsidR="00497C6A" w:rsidRPr="00A054A8" w:rsidRDefault="00C90461" w:rsidP="00497C6A">
      <w:pPr>
        <w:pStyle w:val="Header3"/>
        <w:rPr>
          <w:b/>
          <w:color w:val="FF0000"/>
          <w:u w:val="single"/>
        </w:rPr>
      </w:pPr>
      <w:r>
        <w:t xml:space="preserve"> </w:t>
      </w:r>
      <w:r w:rsidRPr="00C90461">
        <w:t>Person ob</w:t>
      </w:r>
      <w:r w:rsidR="005C0BB0">
        <w:t>taining consent</w:t>
      </w:r>
      <w:r w:rsidR="00497C6A">
        <w:rPr>
          <w:color w:val="FF0000"/>
          <w:u w:val="single"/>
        </w:rPr>
        <w:br w:type="page"/>
      </w:r>
    </w:p>
    <w:p w14:paraId="78339A30" w14:textId="4A4297BE" w:rsidR="001671FB" w:rsidRPr="00280E5B" w:rsidRDefault="004634A7" w:rsidP="00280E5B">
      <w:pPr>
        <w:pStyle w:val="Header2"/>
        <w:jc w:val="center"/>
        <w:rPr>
          <w:color w:val="FF0000"/>
          <w:u w:val="single"/>
        </w:rPr>
      </w:pPr>
      <w:r>
        <w:rPr>
          <w:color w:val="FF0000"/>
          <w:u w:val="single"/>
        </w:rPr>
        <w:lastRenderedPageBreak/>
        <w:t xml:space="preserve">Future Research - </w:t>
      </w:r>
      <w:r w:rsidR="001671FB" w:rsidRPr="00280E5B">
        <w:rPr>
          <w:color w:val="FF0000"/>
          <w:u w:val="single"/>
        </w:rPr>
        <w:t>Example # 1: (Data only)</w:t>
      </w:r>
    </w:p>
    <w:p w14:paraId="6EAF1F24" w14:textId="77777777" w:rsidR="001671FB" w:rsidRPr="00280E5B" w:rsidRDefault="001671FB" w:rsidP="00280E5B">
      <w:pPr>
        <w:pStyle w:val="Header1"/>
        <w:jc w:val="center"/>
        <w:rPr>
          <w:sz w:val="28"/>
          <w:szCs w:val="28"/>
        </w:rPr>
      </w:pPr>
      <w:r w:rsidRPr="00280E5B">
        <w:rPr>
          <w:sz w:val="28"/>
          <w:szCs w:val="28"/>
        </w:rPr>
        <w:t>INFORMATION &amp; CONSENT FORM FOR FUTURE RESEARCH</w:t>
      </w:r>
    </w:p>
    <w:p w14:paraId="631F9CC2" w14:textId="77777777" w:rsidR="001671FB" w:rsidRPr="00913683" w:rsidRDefault="001671FB" w:rsidP="001671FB">
      <w:pPr>
        <w:pStyle w:val="Header3"/>
        <w:jc w:val="center"/>
        <w:rPr>
          <w:b/>
          <w:bCs/>
          <w:sz w:val="28"/>
          <w:szCs w:val="28"/>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83049F" w14:paraId="0C3C7E95" w14:textId="77777777" w:rsidTr="001671FB">
        <w:tc>
          <w:tcPr>
            <w:tcW w:w="8950" w:type="dxa"/>
          </w:tcPr>
          <w:p w14:paraId="135050D4" w14:textId="7F07A3B0" w:rsidR="0062430D" w:rsidRPr="00913683" w:rsidRDefault="0083049F" w:rsidP="0062430D">
            <w:pPr>
              <w:pStyle w:val="Header3"/>
              <w:jc w:val="center"/>
            </w:pPr>
            <w:r>
              <w:br w:type="page"/>
            </w:r>
          </w:p>
          <w:p w14:paraId="0B398054" w14:textId="77777777" w:rsidR="0062430D" w:rsidRPr="00913683" w:rsidRDefault="0062430D" w:rsidP="0062430D">
            <w:pPr>
              <w:pStyle w:val="Header3"/>
              <w:jc w:val="both"/>
            </w:pPr>
            <w:r w:rsidRPr="00913683">
              <w:t>This is an optional component that is separate from the research study. You may still participate in the research study if you say “No” to this.  Please ask questions if you do not understand why we are asking for your permission.</w:t>
            </w:r>
          </w:p>
          <w:p w14:paraId="014B2FF7" w14:textId="77777777" w:rsidR="0062430D" w:rsidRDefault="0062430D" w:rsidP="0062430D">
            <w:pPr>
              <w:pStyle w:val="Header3"/>
              <w:jc w:val="both"/>
            </w:pPr>
          </w:p>
          <w:p w14:paraId="50234A01" w14:textId="615D5886" w:rsidR="008A7488" w:rsidRPr="0055571A" w:rsidRDefault="004C7850" w:rsidP="0062430D">
            <w:pPr>
              <w:pStyle w:val="Header3"/>
              <w:jc w:val="both"/>
            </w:pPr>
            <w:r w:rsidRPr="0055571A">
              <w:t xml:space="preserve">In this Consent Form for Future Research, we seek your permission to keep </w:t>
            </w:r>
            <w:r w:rsidR="0099731F" w:rsidRPr="0055571A">
              <w:t xml:space="preserve">all information collected about you </w:t>
            </w:r>
            <w:r w:rsidR="0055571A">
              <w:t>(</w:t>
            </w:r>
            <w:r w:rsidR="00190ABE">
              <w:t>Personal Data and research</w:t>
            </w:r>
            <w:r w:rsidR="005860C1">
              <w:t xml:space="preserve"> </w:t>
            </w:r>
            <w:r w:rsidR="0055571A">
              <w:t xml:space="preserve">data) </w:t>
            </w:r>
            <w:r w:rsidR="008A7488" w:rsidRPr="0055571A">
              <w:t xml:space="preserve">for </w:t>
            </w:r>
            <w:r w:rsidR="0099731F" w:rsidRPr="0055571A">
              <w:t>F</w:t>
            </w:r>
            <w:r w:rsidR="008A7488" w:rsidRPr="0055571A">
              <w:t xml:space="preserve">uture </w:t>
            </w:r>
            <w:r w:rsidR="0099731F" w:rsidRPr="0055571A">
              <w:t>R</w:t>
            </w:r>
            <w:r w:rsidR="008A7488" w:rsidRPr="0055571A">
              <w:t xml:space="preserve">esearch. Except if you withdraw </w:t>
            </w:r>
            <w:r w:rsidR="00B44E23" w:rsidRPr="0055571A">
              <w:t>your consent</w:t>
            </w:r>
            <w:r w:rsidR="008A7488" w:rsidRPr="0055571A">
              <w:t xml:space="preserve"> or there are limits imposed by law, there is no limit on the length of time we will store </w:t>
            </w:r>
            <w:r w:rsidR="00A712BA" w:rsidRPr="0055571A">
              <w:t xml:space="preserve">the </w:t>
            </w:r>
            <w:r w:rsidR="008A7488" w:rsidRPr="0055571A">
              <w:t xml:space="preserve">data. Researchers will use </w:t>
            </w:r>
            <w:r w:rsidR="00A712BA" w:rsidRPr="0055571A">
              <w:t xml:space="preserve">the </w:t>
            </w:r>
            <w:r w:rsidR="008A7488" w:rsidRPr="0055571A">
              <w:t xml:space="preserve">data for research long into the future.  </w:t>
            </w:r>
          </w:p>
          <w:p w14:paraId="0A89A90F" w14:textId="77777777" w:rsidR="008A7488" w:rsidRPr="00913683" w:rsidRDefault="008A7488" w:rsidP="0062430D">
            <w:pPr>
              <w:pStyle w:val="Header3"/>
              <w:jc w:val="both"/>
            </w:pPr>
          </w:p>
          <w:p w14:paraId="5B3E6111" w14:textId="4C62826D" w:rsidR="0062430D" w:rsidRPr="00913683" w:rsidRDefault="0062430D" w:rsidP="0062430D">
            <w:pPr>
              <w:pStyle w:val="Header3"/>
              <w:jc w:val="both"/>
            </w:pPr>
            <w:r w:rsidRPr="00913683">
              <w:t xml:space="preserve">This is what will be done with </w:t>
            </w:r>
            <w:r w:rsidR="00DB1CFB">
              <w:t xml:space="preserve">the </w:t>
            </w:r>
            <w:r w:rsidRPr="00913683">
              <w:t>data:</w:t>
            </w:r>
            <w:r w:rsidR="0099731F">
              <w:t xml:space="preserve"> </w:t>
            </w:r>
          </w:p>
          <w:p w14:paraId="3A48F4CF" w14:textId="0817F122" w:rsidR="00225AD4" w:rsidRDefault="0062430D" w:rsidP="008F5452">
            <w:pPr>
              <w:pStyle w:val="Header3"/>
              <w:numPr>
                <w:ilvl w:val="0"/>
                <w:numId w:val="7"/>
              </w:numPr>
              <w:jc w:val="both"/>
            </w:pPr>
            <w:r w:rsidRPr="00906AF0">
              <w:t xml:space="preserve">We may use the data to answer additional research questions in other research studies </w:t>
            </w:r>
            <w:r w:rsidR="005C76FD">
              <w:t xml:space="preserve">which </w:t>
            </w:r>
            <w:r w:rsidR="00610E9F">
              <w:t xml:space="preserve">are </w:t>
            </w:r>
            <w:r w:rsidRPr="00906AF0">
              <w:t>outside the scope of the research study</w:t>
            </w:r>
            <w:r w:rsidR="00B87D1D">
              <w:t xml:space="preserve"> (“</w:t>
            </w:r>
            <w:r w:rsidR="00CB01EB">
              <w:t>Future Research</w:t>
            </w:r>
            <w:r w:rsidR="00B87D1D">
              <w:t>”)</w:t>
            </w:r>
            <w:r w:rsidRPr="00906AF0">
              <w:t>.</w:t>
            </w:r>
            <w:r w:rsidR="00D939ED">
              <w:t xml:space="preserve"> </w:t>
            </w:r>
            <w:r w:rsidRPr="00906AF0">
              <w:t xml:space="preserve">We may </w:t>
            </w:r>
            <w:r w:rsidR="009F129A">
              <w:t xml:space="preserve">also </w:t>
            </w:r>
            <w:r w:rsidRPr="00906AF0">
              <w:t xml:space="preserve">share the data with other researchers </w:t>
            </w:r>
            <w:r w:rsidR="00225AD4">
              <w:t xml:space="preserve">within and/or </w:t>
            </w:r>
            <w:r w:rsidRPr="00906AF0">
              <w:t>outside of Singapore</w:t>
            </w:r>
            <w:r w:rsidR="005C76FD">
              <w:t xml:space="preserve">, for use in </w:t>
            </w:r>
            <w:r w:rsidR="008700EE">
              <w:t xml:space="preserve">Future </w:t>
            </w:r>
            <w:r w:rsidR="00065BB3">
              <w:t>Research.</w:t>
            </w:r>
            <w:r w:rsidR="00336513">
              <w:t xml:space="preserve"> </w:t>
            </w:r>
            <w:r w:rsidR="00225AD4">
              <w:t xml:space="preserve"> </w:t>
            </w:r>
          </w:p>
          <w:p w14:paraId="6A0F611D" w14:textId="52C954C9" w:rsidR="005C76FD" w:rsidRDefault="00F8709F" w:rsidP="005C76FD">
            <w:pPr>
              <w:pStyle w:val="Header3"/>
              <w:numPr>
                <w:ilvl w:val="0"/>
                <w:numId w:val="7"/>
              </w:numPr>
              <w:jc w:val="both"/>
            </w:pPr>
            <w:r>
              <w:rPr>
                <w:color w:val="0000FF"/>
              </w:rPr>
              <w:t>[</w:t>
            </w:r>
            <w:r w:rsidR="006656B7">
              <w:rPr>
                <w:color w:val="0000FF"/>
              </w:rPr>
              <w:t>Modify as relevant for your study</w:t>
            </w:r>
            <w:r w:rsidR="00190ABE">
              <w:rPr>
                <w:color w:val="0000FF"/>
              </w:rPr>
              <w:t>. Otherwise, delete.</w:t>
            </w:r>
            <w:r w:rsidR="00510B64">
              <w:rPr>
                <w:color w:val="0000FF"/>
              </w:rPr>
              <w:t xml:space="preserve">] </w:t>
            </w:r>
            <w:r w:rsidR="005C76FD" w:rsidRPr="00510B64">
              <w:t xml:space="preserve">We may deposit the data </w:t>
            </w:r>
            <w:r w:rsidR="00B67FB3">
              <w:t xml:space="preserve">into </w:t>
            </w:r>
            <w:r w:rsidR="00B87D1D">
              <w:t xml:space="preserve">a </w:t>
            </w:r>
            <w:r w:rsidR="00B67FB3">
              <w:t>research data r</w:t>
            </w:r>
            <w:r w:rsidR="005C76FD" w:rsidRPr="00510B64">
              <w:t>epository for long-term use by the wider research community</w:t>
            </w:r>
            <w:r w:rsidR="00ED0E85">
              <w:t>,</w:t>
            </w:r>
            <w:r w:rsidR="005C76FD" w:rsidRPr="00510B64">
              <w:t xml:space="preserve"> for</w:t>
            </w:r>
            <w:r w:rsidR="00ED0E85">
              <w:t xml:space="preserve"> use in</w:t>
            </w:r>
            <w:r w:rsidR="005C76FD" w:rsidRPr="00510B64">
              <w:t xml:space="preserve"> </w:t>
            </w:r>
            <w:r w:rsidR="00BE2C12">
              <w:t>F</w:t>
            </w:r>
            <w:r w:rsidR="005C76FD" w:rsidRPr="00510B64">
              <w:t xml:space="preserve">uture </w:t>
            </w:r>
            <w:r w:rsidR="00BE2C12">
              <w:t>R</w:t>
            </w:r>
            <w:r w:rsidR="00095DC2">
              <w:t>esearch</w:t>
            </w:r>
            <w:r w:rsidR="005C76FD" w:rsidRPr="00510B64">
              <w:t>. Researchers share information with each other by depositing data into research databases. These databases store information from many other research studies. Researchers can then study the combined information to learn even more about human health and diseases</w:t>
            </w:r>
            <w:r w:rsidR="001D38BA">
              <w:t xml:space="preserve">, to advance medical research. </w:t>
            </w:r>
          </w:p>
          <w:p w14:paraId="0C4182D0" w14:textId="22A3D4FF" w:rsidR="00CB01EB" w:rsidRDefault="00A96854" w:rsidP="00CB01EB">
            <w:pPr>
              <w:pStyle w:val="Header3"/>
              <w:numPr>
                <w:ilvl w:val="0"/>
                <w:numId w:val="20"/>
              </w:numPr>
              <w:tabs>
                <w:tab w:val="left" w:pos="1126"/>
              </w:tabs>
              <w:ind w:left="1126" w:hanging="283"/>
              <w:jc w:val="both"/>
            </w:pPr>
            <w:r>
              <w:t>We may deposit the</w:t>
            </w:r>
            <w:r w:rsidR="00955A9F">
              <w:t xml:space="preserve"> data into one or more open</w:t>
            </w:r>
            <w:r w:rsidR="008D52F7">
              <w:t>-</w:t>
            </w:r>
            <w:r w:rsidR="00D043AF">
              <w:t>access (public scientific database</w:t>
            </w:r>
            <w:r w:rsidR="008D52F7">
              <w:t>) and/or controlled-</w:t>
            </w:r>
            <w:r w:rsidR="00955A9F">
              <w:t xml:space="preserve">access research databases. Anyone on the Internet can access publicly accessible database. Only researchers (including private companies involved in </w:t>
            </w:r>
            <w:r w:rsidR="008D52F7">
              <w:t>publicly-funded</w:t>
            </w:r>
            <w:r w:rsidR="00955A9F">
              <w:t xml:space="preserve"> research) who apply and a</w:t>
            </w:r>
            <w:r w:rsidR="008D52F7">
              <w:t>r</w:t>
            </w:r>
            <w:r w:rsidR="00955A9F">
              <w:t xml:space="preserve">e </w:t>
            </w:r>
            <w:r w:rsidR="00B87D1D">
              <w:t>granted approval</w:t>
            </w:r>
            <w:r w:rsidR="00955A9F">
              <w:t xml:space="preserve"> can access controlled-access databases.</w:t>
            </w:r>
          </w:p>
          <w:p w14:paraId="3E390FE6" w14:textId="64D67670" w:rsidR="00CB01EB" w:rsidRDefault="005B7AE7" w:rsidP="00CB01EB">
            <w:pPr>
              <w:pStyle w:val="Header3"/>
              <w:numPr>
                <w:ilvl w:val="0"/>
                <w:numId w:val="20"/>
              </w:numPr>
              <w:tabs>
                <w:tab w:val="left" w:pos="1126"/>
              </w:tabs>
              <w:ind w:left="1126" w:hanging="283"/>
              <w:jc w:val="both"/>
            </w:pPr>
            <w:r w:rsidRPr="00C41561">
              <w:rPr>
                <w:iCs/>
                <w:color w:val="0000FF"/>
                <w:lang w:val="en-US"/>
              </w:rPr>
              <w:t xml:space="preserve">[Include for </w:t>
            </w:r>
            <w:r>
              <w:rPr>
                <w:iCs/>
                <w:color w:val="0000FF"/>
                <w:lang w:val="en-US"/>
              </w:rPr>
              <w:t>scenarios that allow data linkages with data from NMRC Research Data Repository (BRAIN or TRUST platform)</w:t>
            </w:r>
            <w:r w:rsidR="004F19FE">
              <w:rPr>
                <w:iCs/>
                <w:color w:val="0000FF"/>
                <w:lang w:val="en-US"/>
              </w:rPr>
              <w:t xml:space="preserve"> ONLY</w:t>
            </w:r>
            <w:r w:rsidRPr="00C41561">
              <w:rPr>
                <w:iCs/>
                <w:color w:val="0000FF"/>
                <w:lang w:val="en-US"/>
              </w:rPr>
              <w:t xml:space="preserve">. Modify </w:t>
            </w:r>
            <w:r>
              <w:rPr>
                <w:iCs/>
                <w:color w:val="0000FF"/>
                <w:lang w:val="en-US"/>
              </w:rPr>
              <w:t>if required</w:t>
            </w:r>
            <w:r w:rsidRPr="00C41561">
              <w:rPr>
                <w:iCs/>
                <w:color w:val="0000FF"/>
                <w:lang w:val="en-US"/>
              </w:rPr>
              <w:t xml:space="preserve">. Otherwise, delete.] </w:t>
            </w:r>
            <w:r w:rsidR="00CB01EB" w:rsidRPr="00CB01EB">
              <w:t>Where required, researchers may request that the research data be</w:t>
            </w:r>
            <w:r w:rsidR="006656B7">
              <w:t xml:space="preserve"> combined or linked with</w:t>
            </w:r>
            <w:r w:rsidR="00CB01EB" w:rsidRPr="00CB01EB">
              <w:t xml:space="preserve"> </w:t>
            </w:r>
            <w:r w:rsidR="00E435DB">
              <w:t>data</w:t>
            </w:r>
            <w:r w:rsidR="00CB01EB" w:rsidRPr="00CB01EB">
              <w:t xml:space="preserve"> from </w:t>
            </w:r>
            <w:r w:rsidR="00E435DB">
              <w:t>other sources, including but not limited to</w:t>
            </w:r>
            <w:r w:rsidR="001B7333">
              <w:t xml:space="preserve"> healthcare billing information,</w:t>
            </w:r>
            <w:r w:rsidR="00E435DB">
              <w:t xml:space="preserve"> government administrative and/or research data such as health, and health-related data social data, education data, birth and death data, economic and housing data,</w:t>
            </w:r>
            <w:r w:rsidR="007C67C8">
              <w:t xml:space="preserve"> data from </w:t>
            </w:r>
            <w:r w:rsidR="00E435DB">
              <w:t xml:space="preserve">disease registries and databases, whether by itself or with the assistance of a data intermediary. This will </w:t>
            </w:r>
            <w:r w:rsidR="00CB01EB" w:rsidRPr="00CB01EB">
              <w:t>enrich their data analysis and provide valuable information for policy and research into health and wellbeing of the population</w:t>
            </w:r>
            <w:r w:rsidR="001C3DFF">
              <w:t xml:space="preserve"> (public interest)</w:t>
            </w:r>
            <w:r w:rsidR="00CB01EB" w:rsidRPr="00CB01EB">
              <w:t xml:space="preserve">. </w:t>
            </w:r>
            <w:r w:rsidR="0008191F">
              <w:t>The data intermediary</w:t>
            </w:r>
            <w:r w:rsidR="00CB01EB" w:rsidRPr="00CB01EB">
              <w:t xml:space="preserve"> </w:t>
            </w:r>
            <w:r w:rsidR="00BE111E">
              <w:t>will use</w:t>
            </w:r>
            <w:r w:rsidR="00CB01EB" w:rsidRPr="00CB01EB">
              <w:t xml:space="preserve"> strict privacy preserving policies, protoco</w:t>
            </w:r>
            <w:r w:rsidR="00BE111E">
              <w:t xml:space="preserve">ls and procedures to ensure </w:t>
            </w:r>
            <w:r w:rsidR="00CB01EB" w:rsidRPr="00CB01EB">
              <w:t>security of the data and confidentiality of the individuals the reco</w:t>
            </w:r>
            <w:r w:rsidR="0008191F">
              <w:t>rds relate to.</w:t>
            </w:r>
          </w:p>
          <w:p w14:paraId="638DEE51" w14:textId="1A1C0323" w:rsidR="00CB01EB" w:rsidRDefault="00B74330" w:rsidP="00B6372B">
            <w:pPr>
              <w:pStyle w:val="Header3"/>
              <w:numPr>
                <w:ilvl w:val="0"/>
                <w:numId w:val="7"/>
              </w:numPr>
              <w:jc w:val="both"/>
            </w:pPr>
            <w:r>
              <w:t>You should not expect to get personal</w:t>
            </w:r>
            <w:r w:rsidR="007C67C8">
              <w:t xml:space="preserve"> test</w:t>
            </w:r>
            <w:r>
              <w:t xml:space="preserve"> results from Future Research. </w:t>
            </w:r>
            <w:r w:rsidR="00C925D2">
              <w:t>However, it</w:t>
            </w:r>
            <w:r w:rsidR="00CB01EB">
              <w:t xml:space="preserve"> </w:t>
            </w:r>
            <w:r>
              <w:t>may be</w:t>
            </w:r>
            <w:r w:rsidR="00CB01EB">
              <w:t xml:space="preserve"> possible that incidental findings will be detect</w:t>
            </w:r>
            <w:r w:rsidR="00BE2C12">
              <w:t>ed in the course of conducting Future R</w:t>
            </w:r>
            <w:r w:rsidR="00CB01EB">
              <w:t xml:space="preserve">esearch. </w:t>
            </w:r>
            <w:r>
              <w:t xml:space="preserve">If this happens, we may contact you to find out if you would like to learn more. </w:t>
            </w:r>
            <w:r w:rsidR="00CB01EB">
              <w:t>Only medically actionable incidental findings (where medical treatment is available) will be disclosed. You will be asked to indicate whether you wish to be re-identified and notified in the event of an important incidental finding that is related to you.</w:t>
            </w:r>
            <w:r w:rsidR="00B01318">
              <w:t xml:space="preserve"> </w:t>
            </w:r>
          </w:p>
          <w:p w14:paraId="0781F1F1" w14:textId="2BCC2299" w:rsidR="009650ED" w:rsidRDefault="009650ED" w:rsidP="00B6372B">
            <w:pPr>
              <w:pStyle w:val="Header3"/>
              <w:numPr>
                <w:ilvl w:val="0"/>
                <w:numId w:val="7"/>
              </w:numPr>
              <w:jc w:val="both"/>
            </w:pPr>
            <w:r>
              <w:t xml:space="preserve">We may also use the data for purposes other than research such as teaching, or training future researchers, development of health policy, or </w:t>
            </w:r>
            <w:r w:rsidRPr="0092194B">
              <w:rPr>
                <w:highlight w:val="yellow"/>
              </w:rPr>
              <w:t>(to expand as necessary)</w:t>
            </w:r>
            <w:r>
              <w:t>.</w:t>
            </w:r>
          </w:p>
          <w:p w14:paraId="4DE7CD05" w14:textId="77777777" w:rsidR="00AE0886" w:rsidRDefault="00AE0886" w:rsidP="00AE0886">
            <w:pPr>
              <w:pStyle w:val="Header3"/>
              <w:tabs>
                <w:tab w:val="left" w:pos="1126"/>
              </w:tabs>
              <w:jc w:val="both"/>
            </w:pPr>
          </w:p>
          <w:p w14:paraId="3DDD9666" w14:textId="7B7C8E81" w:rsidR="00AE0886" w:rsidRDefault="00AE0886" w:rsidP="00AE0886">
            <w:pPr>
              <w:pStyle w:val="Header3"/>
              <w:tabs>
                <w:tab w:val="left" w:pos="1126"/>
              </w:tabs>
              <w:jc w:val="both"/>
            </w:pPr>
            <w:r>
              <w:t>This is what will be done to protect confidentiality of the data:</w:t>
            </w:r>
          </w:p>
          <w:p w14:paraId="08F8150C" w14:textId="6F66B9B6" w:rsidR="000444D2" w:rsidRDefault="002E0249" w:rsidP="00AE0886">
            <w:pPr>
              <w:pStyle w:val="Header3"/>
              <w:numPr>
                <w:ilvl w:val="0"/>
                <w:numId w:val="20"/>
              </w:numPr>
              <w:tabs>
                <w:tab w:val="left" w:pos="1126"/>
              </w:tabs>
              <w:jc w:val="both"/>
            </w:pPr>
            <w:r>
              <w:t xml:space="preserve">Any information </w:t>
            </w:r>
            <w:r w:rsidR="0062430D" w:rsidRPr="00BC63DC">
              <w:t xml:space="preserve">that </w:t>
            </w:r>
            <w:r w:rsidR="00B67FB3">
              <w:t xml:space="preserve">could </w:t>
            </w:r>
            <w:r w:rsidR="0062430D" w:rsidRPr="00BC63DC">
              <w:t>identif</w:t>
            </w:r>
            <w:r w:rsidR="00B67FB3">
              <w:t>y</w:t>
            </w:r>
            <w:r w:rsidR="0062430D" w:rsidRPr="00BC63DC">
              <w:t xml:space="preserve"> you </w:t>
            </w:r>
            <w:r w:rsidR="00B67FB3">
              <w:t xml:space="preserve">will be removed </w:t>
            </w:r>
            <w:r>
              <w:t>(de-identified) before this de-identified</w:t>
            </w:r>
            <w:r w:rsidR="00B67FB3">
              <w:t xml:space="preserve"> data </w:t>
            </w:r>
            <w:r w:rsidR="0009640A">
              <w:t>is</w:t>
            </w:r>
            <w:r w:rsidR="00B67FB3">
              <w:t xml:space="preserve"> </w:t>
            </w:r>
            <w:r w:rsidR="00050A87">
              <w:t xml:space="preserve">used and/or </w:t>
            </w:r>
            <w:r w:rsidR="00B67FB3">
              <w:t>shared with other researchers and/or deposit</w:t>
            </w:r>
            <w:r w:rsidR="000444D2">
              <w:t>ed into</w:t>
            </w:r>
            <w:r w:rsidR="00B67FB3">
              <w:t xml:space="preserve"> research data repository</w:t>
            </w:r>
            <w:r w:rsidR="0062430D" w:rsidRPr="00BC63DC">
              <w:t>.</w:t>
            </w:r>
            <w:r w:rsidR="000444D2">
              <w:t xml:space="preserve"> </w:t>
            </w:r>
          </w:p>
          <w:p w14:paraId="440AFBC6" w14:textId="43D4DF37" w:rsidR="00AC5BAA" w:rsidRDefault="00783AD8" w:rsidP="00AE0886">
            <w:pPr>
              <w:pStyle w:val="Header3"/>
              <w:numPr>
                <w:ilvl w:val="0"/>
                <w:numId w:val="20"/>
              </w:numPr>
              <w:tabs>
                <w:tab w:val="left" w:pos="1126"/>
              </w:tabs>
              <w:jc w:val="both"/>
            </w:pPr>
            <w:r>
              <w:t xml:space="preserve">The </w:t>
            </w:r>
            <w:r w:rsidR="00C02D7B">
              <w:t xml:space="preserve">open-access and controlled-access </w:t>
            </w:r>
            <w:r>
              <w:t xml:space="preserve">research data </w:t>
            </w:r>
            <w:r w:rsidR="00C02D7B">
              <w:t>repositories</w:t>
            </w:r>
            <w:r>
              <w:t xml:space="preserve"> h</w:t>
            </w:r>
            <w:r w:rsidR="00C02D7B">
              <w:t>ave</w:t>
            </w:r>
            <w:r>
              <w:t xml:space="preserve"> robust procedure</w:t>
            </w:r>
            <w:r w:rsidR="002E0249">
              <w:t xml:space="preserve">s in place to protect </w:t>
            </w:r>
            <w:r>
              <w:t xml:space="preserve">confidentiality of the stored </w:t>
            </w:r>
            <w:r w:rsidR="002E0249">
              <w:t xml:space="preserve">data. </w:t>
            </w:r>
            <w:r w:rsidR="00AC5BAA">
              <w:t xml:space="preserve">Although </w:t>
            </w:r>
            <w:r w:rsidR="00C02D7B">
              <w:t>the</w:t>
            </w:r>
            <w:r w:rsidR="003B463D">
              <w:t>se</w:t>
            </w:r>
            <w:r w:rsidR="00C02D7B">
              <w:t xml:space="preserve"> repositories</w:t>
            </w:r>
            <w:r w:rsidR="00AC5BAA">
              <w:t xml:space="preserve"> </w:t>
            </w:r>
            <w:r>
              <w:t xml:space="preserve">do not </w:t>
            </w:r>
            <w:r w:rsidR="00AC5BAA">
              <w:t>have your identifying information</w:t>
            </w:r>
            <w:r>
              <w:t>, it may be poss</w:t>
            </w:r>
            <w:r w:rsidR="00C02D7B">
              <w:t xml:space="preserve">ible to identify you based on </w:t>
            </w:r>
            <w:r w:rsidR="003B463D">
              <w:t>information in the</w:t>
            </w:r>
            <w:r>
              <w:t xml:space="preserve"> databases when combined with information from other public sources (including information you tell people or post about yourself). We believe the chance of this happening is currently very low. </w:t>
            </w:r>
          </w:p>
          <w:p w14:paraId="499D3293" w14:textId="2F278598" w:rsidR="001C3984" w:rsidRDefault="0062430D" w:rsidP="00AE0886">
            <w:pPr>
              <w:pStyle w:val="Header3"/>
              <w:numPr>
                <w:ilvl w:val="0"/>
                <w:numId w:val="20"/>
              </w:numPr>
              <w:tabs>
                <w:tab w:val="left" w:pos="1126"/>
              </w:tabs>
              <w:jc w:val="both"/>
            </w:pPr>
            <w:r w:rsidRPr="00BC63DC">
              <w:t xml:space="preserve">If you decide at a later time that you do not want </w:t>
            </w:r>
            <w:r w:rsidR="00B67FB3">
              <w:t>the</w:t>
            </w:r>
            <w:r w:rsidRPr="00BC63DC">
              <w:t xml:space="preserve"> data to be used for </w:t>
            </w:r>
            <w:r w:rsidR="00B67FB3">
              <w:t>F</w:t>
            </w:r>
            <w:r w:rsidRPr="00BC63DC">
              <w:t xml:space="preserve">uture </w:t>
            </w:r>
            <w:r w:rsidR="00B67FB3">
              <w:t>R</w:t>
            </w:r>
            <w:r w:rsidRPr="00BC63DC">
              <w:t>esearch, you can contact the Principal Investigator or study team at any time.</w:t>
            </w:r>
            <w:r w:rsidR="00E229D4" w:rsidRPr="00BC63DC">
              <w:t xml:space="preserve"> </w:t>
            </w:r>
            <w:r w:rsidR="0011665C" w:rsidRPr="00BC63DC">
              <w:t xml:space="preserve">All </w:t>
            </w:r>
            <w:r w:rsidR="00B67FB3">
              <w:t>the</w:t>
            </w:r>
            <w:r w:rsidR="0011665C" w:rsidRPr="00BC63DC">
              <w:t xml:space="preserve"> data</w:t>
            </w:r>
            <w:r w:rsidR="00BC0D1D" w:rsidRPr="00BC63DC">
              <w:t xml:space="preserve"> that has not been used or shared with other researchers will be</w:t>
            </w:r>
            <w:r w:rsidR="00E229D4" w:rsidRPr="00BC63DC">
              <w:t xml:space="preserve"> </w:t>
            </w:r>
            <w:r w:rsidR="00BC0D1D" w:rsidRPr="00BC63DC">
              <w:t>removed</w:t>
            </w:r>
            <w:r w:rsidR="002A00FA" w:rsidRPr="00BC63DC">
              <w:t xml:space="preserve"> and discontinued from further use</w:t>
            </w:r>
            <w:r w:rsidR="00BC0D1D" w:rsidRPr="00BC63DC">
              <w:t xml:space="preserve">, unless this information </w:t>
            </w:r>
            <w:r w:rsidR="0009640A">
              <w:t>ha</w:t>
            </w:r>
            <w:r w:rsidR="00BC0D1D" w:rsidRPr="00BC63DC">
              <w:t>s already</w:t>
            </w:r>
            <w:r w:rsidR="00B67FB3">
              <w:t xml:space="preserve"> </w:t>
            </w:r>
            <w:r w:rsidR="0009640A">
              <w:t xml:space="preserve">been </w:t>
            </w:r>
            <w:r w:rsidR="00B67FB3">
              <w:t>deposited into the research data repository or</w:t>
            </w:r>
            <w:r w:rsidR="00BC0D1D" w:rsidRPr="00BC63DC">
              <w:t xml:space="preserve"> included in analyses or used in publications.</w:t>
            </w:r>
            <w:r w:rsidR="0011665C" w:rsidRPr="00BC63DC">
              <w:t xml:space="preserve"> </w:t>
            </w:r>
            <w:r w:rsidRPr="00BC63DC">
              <w:t xml:space="preserve"> </w:t>
            </w:r>
          </w:p>
          <w:p w14:paraId="5D327BFE" w14:textId="77777777" w:rsidR="00BE111E" w:rsidRPr="00BC63DC" w:rsidRDefault="00BE111E" w:rsidP="00DD678D">
            <w:pPr>
              <w:pStyle w:val="Header3"/>
              <w:tabs>
                <w:tab w:val="left" w:pos="1126"/>
              </w:tabs>
              <w:ind w:left="720"/>
              <w:jc w:val="both"/>
            </w:pPr>
          </w:p>
          <w:p w14:paraId="6FCEDAB4" w14:textId="598C80B3" w:rsidR="000A2F83" w:rsidRPr="0092194B" w:rsidRDefault="0062430D" w:rsidP="000A2F83">
            <w:pPr>
              <w:pStyle w:val="Header3"/>
              <w:jc w:val="both"/>
            </w:pPr>
            <w:r w:rsidRPr="0092194B">
              <w:t xml:space="preserve">The use of your data in </w:t>
            </w:r>
            <w:r w:rsidR="00097788" w:rsidRPr="0092194B">
              <w:t>Future R</w:t>
            </w:r>
            <w:r w:rsidRPr="0092194B">
              <w:t xml:space="preserve">esearch may result in </w:t>
            </w:r>
            <w:r w:rsidR="00540856" w:rsidRPr="0092194B">
              <w:t xml:space="preserve">intellectual property rights and </w:t>
            </w:r>
            <w:r w:rsidRPr="0092194B">
              <w:t>commercial profits. If this should occur, you will not be compensated and will not receive any financial benefits or proprietary interest.</w:t>
            </w:r>
          </w:p>
          <w:p w14:paraId="55285BC0" w14:textId="77777777" w:rsidR="00D015AE" w:rsidRPr="000A2F83" w:rsidRDefault="00D015AE" w:rsidP="000A2F83">
            <w:pPr>
              <w:pStyle w:val="Header3"/>
              <w:jc w:val="both"/>
            </w:pPr>
          </w:p>
          <w:p w14:paraId="6DA9260C" w14:textId="77777777" w:rsidR="000A2F83" w:rsidRDefault="000A2F83" w:rsidP="0062430D">
            <w:pPr>
              <w:pStyle w:val="Header3"/>
              <w:jc w:val="center"/>
              <w:rPr>
                <w:b/>
                <w:bCs/>
                <w:sz w:val="28"/>
                <w:szCs w:val="28"/>
              </w:rPr>
            </w:pPr>
          </w:p>
          <w:p w14:paraId="209F9979" w14:textId="77777777" w:rsidR="0062430D" w:rsidRPr="00A13D8B" w:rsidRDefault="0062430D" w:rsidP="0062430D">
            <w:pPr>
              <w:pStyle w:val="Header3"/>
              <w:jc w:val="center"/>
              <w:rPr>
                <w:b/>
                <w:bCs/>
                <w:sz w:val="28"/>
                <w:szCs w:val="28"/>
              </w:rPr>
            </w:pPr>
            <w:r w:rsidRPr="00A13D8B">
              <w:rPr>
                <w:b/>
                <w:bCs/>
                <w:sz w:val="28"/>
                <w:szCs w:val="28"/>
              </w:rPr>
              <w:t>CONSENT FORM FOR FUTURE RESEARCH</w:t>
            </w:r>
          </w:p>
          <w:p w14:paraId="25CF68DC" w14:textId="77777777" w:rsidR="0062430D" w:rsidRPr="000300D1" w:rsidRDefault="0062430D" w:rsidP="0062430D">
            <w:pPr>
              <w:pStyle w:val="Header3"/>
            </w:pPr>
          </w:p>
          <w:p w14:paraId="20F698B7" w14:textId="677259A9" w:rsidR="0062430D" w:rsidRPr="000300D1" w:rsidRDefault="0062430D" w:rsidP="0062430D">
            <w:pPr>
              <w:pStyle w:val="Header3"/>
              <w:jc w:val="both"/>
            </w:pPr>
            <w:r w:rsidRPr="000300D1">
              <w:t xml:space="preserve">This component is optional. You do not have to agree to it in order to participate in the research study. </w:t>
            </w:r>
          </w:p>
          <w:p w14:paraId="2F4D6153" w14:textId="41BED51C" w:rsidR="0062430D" w:rsidRDefault="0062430D" w:rsidP="0062430D">
            <w:pPr>
              <w:pStyle w:val="Header3"/>
            </w:pPr>
          </w:p>
          <w:p w14:paraId="51027B19" w14:textId="77777777" w:rsidR="0056003E" w:rsidRPr="000300D1" w:rsidRDefault="0056003E" w:rsidP="0062430D">
            <w:pPr>
              <w:pStyle w:val="Header3"/>
            </w:pPr>
          </w:p>
          <w:p w14:paraId="469B7383" w14:textId="0A497E81" w:rsidR="0062430D" w:rsidRPr="000300D1" w:rsidRDefault="0062430D" w:rsidP="0062430D">
            <w:pPr>
              <w:pStyle w:val="Header3"/>
              <w:jc w:val="both"/>
            </w:pPr>
            <w:r w:rsidRPr="000300D1">
              <w:t xml:space="preserve">Please indicate your </w:t>
            </w:r>
            <w:r w:rsidR="00F04751">
              <w:t xml:space="preserve">choice </w:t>
            </w:r>
            <w:r w:rsidR="002C152E">
              <w:t>using</w:t>
            </w:r>
            <w:r w:rsidR="00A11EF6">
              <w:t xml:space="preserve"> </w:t>
            </w:r>
            <w:r w:rsidR="00F04751">
              <w:t xml:space="preserve">the relevant </w:t>
            </w:r>
            <w:r w:rsidRPr="000300D1">
              <w:t>checkbox.</w:t>
            </w:r>
          </w:p>
          <w:p w14:paraId="3A7909D3" w14:textId="45B455EB" w:rsidR="0056003E" w:rsidRDefault="0056003E" w:rsidP="0062430D">
            <w:pPr>
              <w:pStyle w:val="Header3"/>
            </w:pPr>
          </w:p>
          <w:p w14:paraId="0A85D9D8" w14:textId="77777777" w:rsidR="0062430D" w:rsidRDefault="0062430D" w:rsidP="008B6076">
            <w:pPr>
              <w:pStyle w:val="Header3"/>
              <w:numPr>
                <w:ilvl w:val="0"/>
                <w:numId w:val="10"/>
              </w:numPr>
              <w:ind w:left="396" w:hanging="396"/>
              <w:jc w:val="both"/>
            </w:pPr>
            <w:r w:rsidRPr="003B3C56">
              <w:t>I do not agree to have my data stored</w:t>
            </w:r>
            <w:r w:rsidRPr="000300D1">
              <w:t xml:space="preserve"> for future use in other research studies.</w:t>
            </w:r>
          </w:p>
          <w:p w14:paraId="4C02FA20" w14:textId="4998E5E7" w:rsidR="0062430D" w:rsidRPr="000300D1" w:rsidRDefault="0062430D" w:rsidP="008B6076">
            <w:pPr>
              <w:pStyle w:val="Header3"/>
              <w:numPr>
                <w:ilvl w:val="0"/>
                <w:numId w:val="10"/>
              </w:numPr>
              <w:ind w:left="396" w:hanging="396"/>
              <w:jc w:val="both"/>
            </w:pPr>
            <w:r w:rsidRPr="003B3C56">
              <w:t>I agree to have my data stored</w:t>
            </w:r>
            <w:r w:rsidRPr="000300D1">
              <w:t xml:space="preserve"> for future use in other research studies</w:t>
            </w:r>
            <w:r w:rsidR="006D7468">
              <w:t>, as described above</w:t>
            </w:r>
            <w:r w:rsidRPr="000300D1">
              <w:t>.</w:t>
            </w:r>
            <w:r w:rsidR="003244F6">
              <w:t xml:space="preserve"> </w:t>
            </w:r>
            <w:r w:rsidR="009B096E">
              <w:t xml:space="preserve">I understand that I will not be contacted again personally, for approvals to use and share my data for such Future Research. </w:t>
            </w:r>
            <w:r w:rsidR="003244F6">
              <w:t>Research arising in the future, will be subject to review by the relevant institutional review board, where applicable.</w:t>
            </w:r>
          </w:p>
          <w:p w14:paraId="2942827B" w14:textId="4792AA09" w:rsidR="0062430D" w:rsidRDefault="0062430D" w:rsidP="0062430D">
            <w:pPr>
              <w:pStyle w:val="Header3"/>
            </w:pPr>
          </w:p>
          <w:p w14:paraId="56DEFFBA" w14:textId="64F166F2" w:rsidR="009F129A" w:rsidRPr="0056003E" w:rsidRDefault="009F129A" w:rsidP="0037374B">
            <w:pPr>
              <w:pStyle w:val="Header3"/>
              <w:jc w:val="both"/>
              <w:rPr>
                <w:u w:val="single"/>
              </w:rPr>
            </w:pPr>
            <w:r w:rsidRPr="0037374B">
              <w:rPr>
                <w:b/>
                <w:u w:val="single"/>
              </w:rPr>
              <w:t>Disclosure of in</w:t>
            </w:r>
            <w:r w:rsidR="00767DA2">
              <w:rPr>
                <w:b/>
                <w:u w:val="single"/>
              </w:rPr>
              <w:t>cidental findings arising from F</w:t>
            </w:r>
            <w:r w:rsidRPr="0037374B">
              <w:rPr>
                <w:b/>
                <w:u w:val="single"/>
              </w:rPr>
              <w:t xml:space="preserve">uture </w:t>
            </w:r>
            <w:r w:rsidR="00767DA2">
              <w:rPr>
                <w:b/>
                <w:u w:val="single"/>
              </w:rPr>
              <w:t>R</w:t>
            </w:r>
            <w:r w:rsidRPr="0037374B">
              <w:rPr>
                <w:b/>
                <w:u w:val="single"/>
              </w:rPr>
              <w:t>esearch</w:t>
            </w:r>
          </w:p>
          <w:p w14:paraId="44057150" w14:textId="77777777" w:rsidR="009F129A" w:rsidRPr="0037374B" w:rsidRDefault="009F129A" w:rsidP="0037374B">
            <w:pPr>
              <w:pStyle w:val="Header3"/>
              <w:numPr>
                <w:ilvl w:val="0"/>
                <w:numId w:val="10"/>
              </w:numPr>
              <w:ind w:left="396" w:hanging="396"/>
              <w:jc w:val="both"/>
            </w:pPr>
            <w:r w:rsidRPr="0037374B">
              <w:t>I wish to be re-identified and notified of any incidental findings that are medically actionable (with available treatment options).</w:t>
            </w:r>
          </w:p>
          <w:p w14:paraId="1FD8F5BD" w14:textId="4F420444" w:rsidR="009F129A" w:rsidRPr="0037374B" w:rsidRDefault="009F129A" w:rsidP="0037374B">
            <w:pPr>
              <w:pStyle w:val="Header3"/>
              <w:numPr>
                <w:ilvl w:val="0"/>
                <w:numId w:val="10"/>
              </w:numPr>
              <w:ind w:left="396" w:hanging="396"/>
              <w:jc w:val="both"/>
            </w:pPr>
            <w:r w:rsidRPr="0037374B">
              <w:t>I do not wish to be re-identified and notified of any incidental finding that are medically actionable (with available treatment options). However, I understand that in exceptional or rare situations such as discovery of l</w:t>
            </w:r>
            <w:r w:rsidR="007C7383">
              <w:t>ife-threatening findings), I may</w:t>
            </w:r>
            <w:r w:rsidRPr="0037374B">
              <w:t xml:space="preserve"> be contacted to confirm my decision whether to learn more about the incidental findings.</w:t>
            </w:r>
          </w:p>
          <w:p w14:paraId="67859772" w14:textId="02459850" w:rsidR="000F04FA" w:rsidRDefault="000F04FA" w:rsidP="0037374B">
            <w:pPr>
              <w:pStyle w:val="Header3"/>
              <w:ind w:left="396"/>
              <w:jc w:val="both"/>
            </w:pPr>
          </w:p>
          <w:p w14:paraId="42F0E16C" w14:textId="77777777" w:rsidR="004B0D80" w:rsidRPr="0037374B" w:rsidRDefault="004B0D80" w:rsidP="0037374B">
            <w:pPr>
              <w:pStyle w:val="Header3"/>
              <w:ind w:left="396"/>
              <w:jc w:val="both"/>
            </w:pPr>
          </w:p>
          <w:p w14:paraId="5491C380" w14:textId="6F1C660F" w:rsidR="0062430D" w:rsidRDefault="00E6534D" w:rsidP="0062430D">
            <w:pPr>
              <w:pStyle w:val="Header3"/>
              <w:jc w:val="both"/>
              <w:rPr>
                <w:iCs/>
              </w:rPr>
            </w:pPr>
            <w:r>
              <w:rPr>
                <w:iCs/>
              </w:rPr>
              <w:t xml:space="preserve">I understand the purpose </w:t>
            </w:r>
            <w:r w:rsidR="005057AB">
              <w:rPr>
                <w:iCs/>
              </w:rPr>
              <w:t>and nature</w:t>
            </w:r>
            <w:r>
              <w:rPr>
                <w:iCs/>
              </w:rPr>
              <w:t xml:space="preserve"> of this optional component</w:t>
            </w:r>
            <w:r w:rsidR="009E29C3">
              <w:rPr>
                <w:iCs/>
              </w:rPr>
              <w:t xml:space="preserve"> (</w:t>
            </w:r>
            <w:r w:rsidR="009E29C3">
              <w:t>storage of data for future use)</w:t>
            </w:r>
            <w:r>
              <w:rPr>
                <w:iCs/>
              </w:rPr>
              <w:t xml:space="preserve">. </w:t>
            </w:r>
            <w:r w:rsidR="000F04FA">
              <w:rPr>
                <w:iCs/>
              </w:rPr>
              <w:t>I have been given the Information &amp; Consent Form for Future Research and the opportunity to discuss and ask questions about this optional component and am satisfied with the information provided to me.</w:t>
            </w:r>
          </w:p>
          <w:p w14:paraId="22068BFB" w14:textId="482E3942" w:rsidR="009004F6" w:rsidRPr="00937A65" w:rsidRDefault="009004F6" w:rsidP="0062430D">
            <w:pPr>
              <w:pStyle w:val="Header3"/>
              <w:jc w:val="both"/>
              <w:rPr>
                <w:iCs/>
              </w:rPr>
            </w:pPr>
          </w:p>
          <w:p w14:paraId="7705F66A" w14:textId="77777777" w:rsidR="0062430D" w:rsidRPr="00937A65" w:rsidRDefault="0062430D" w:rsidP="0062430D">
            <w:pPr>
              <w:pStyle w:val="Header3"/>
              <w:jc w:val="both"/>
              <w:rPr>
                <w:iCs/>
                <w:lang w:val="en-AU"/>
              </w:rPr>
            </w:pPr>
            <w:r w:rsidRPr="00937A65">
              <w:rPr>
                <w:iCs/>
              </w:rPr>
              <w:lastRenderedPageBreak/>
              <w:t xml:space="preserve">I confirm that I have read, understood and consent to the </w:t>
            </w:r>
            <w:proofErr w:type="spellStart"/>
            <w:r w:rsidRPr="00937A65">
              <w:rPr>
                <w:iCs/>
              </w:rPr>
              <w:t>SingHealth</w:t>
            </w:r>
            <w:proofErr w:type="spellEnd"/>
            <w:r w:rsidRPr="00937A65">
              <w:rPr>
                <w:iCs/>
              </w:rPr>
              <w:t xml:space="preserve"> Data Protection Policy.</w:t>
            </w:r>
          </w:p>
          <w:p w14:paraId="3ACB3672" w14:textId="69700FA6" w:rsidR="0062430D" w:rsidRDefault="0062430D" w:rsidP="0062430D">
            <w:pPr>
              <w:pStyle w:val="Header3"/>
              <w:jc w:val="both"/>
              <w:rPr>
                <w:iCs/>
              </w:rPr>
            </w:pPr>
          </w:p>
          <w:p w14:paraId="0B154F64" w14:textId="0EADEC18" w:rsidR="005057AB" w:rsidRDefault="005057AB" w:rsidP="0062430D">
            <w:pPr>
              <w:pStyle w:val="Header3"/>
              <w:jc w:val="both"/>
              <w:rPr>
                <w:iCs/>
              </w:rPr>
            </w:pPr>
          </w:p>
          <w:p w14:paraId="4146FC6E" w14:textId="77777777" w:rsidR="005057AB" w:rsidRPr="00937A65" w:rsidRDefault="005057AB" w:rsidP="0062430D">
            <w:pPr>
              <w:pStyle w:val="Header3"/>
              <w:jc w:val="both"/>
              <w:rPr>
                <w:iCs/>
              </w:rPr>
            </w:pPr>
          </w:p>
          <w:p w14:paraId="15DBBF6E" w14:textId="77777777" w:rsidR="005057AB" w:rsidRPr="000300D1" w:rsidRDefault="005057AB" w:rsidP="005057AB">
            <w:pPr>
              <w:pStyle w:val="Header3"/>
            </w:pPr>
            <w:r w:rsidRPr="000300D1">
              <w:rPr>
                <w:bCs/>
              </w:rPr>
              <w:t>_____________</w:t>
            </w:r>
            <w:r w:rsidRPr="000300D1">
              <w:t xml:space="preserve">_______      </w:t>
            </w:r>
            <w:r w:rsidRPr="000300D1">
              <w:rPr>
                <w:bCs/>
              </w:rPr>
              <w:t>_____________</w:t>
            </w:r>
            <w:r w:rsidRPr="000300D1">
              <w:t>_____________</w:t>
            </w:r>
            <w:r w:rsidRPr="000300D1">
              <w:rPr>
                <w:bCs/>
              </w:rPr>
              <w:t>_          __________</w:t>
            </w:r>
            <w:r>
              <w:rPr>
                <w:bCs/>
              </w:rPr>
              <w:t>___</w:t>
            </w:r>
          </w:p>
          <w:p w14:paraId="2A4BA206" w14:textId="52B6EF76" w:rsidR="005057AB" w:rsidRPr="00685669" w:rsidRDefault="005057AB" w:rsidP="005057AB">
            <w:pPr>
              <w:pStyle w:val="Header3"/>
            </w:pPr>
            <w:r w:rsidRPr="00685669">
              <w:t>Name of participant               Signature/Thumbprint (Right / Left)</w:t>
            </w:r>
            <w:r w:rsidRPr="00685669">
              <w:tab/>
              <w:t xml:space="preserve">    Date of signing</w:t>
            </w:r>
          </w:p>
          <w:p w14:paraId="20F489A9" w14:textId="0B9C8038" w:rsidR="0062430D" w:rsidRDefault="0062430D" w:rsidP="0062430D">
            <w:pPr>
              <w:pStyle w:val="Header3"/>
              <w:jc w:val="both"/>
              <w:rPr>
                <w:iCs/>
              </w:rPr>
            </w:pPr>
          </w:p>
          <w:p w14:paraId="0DEF956D" w14:textId="0E18956E" w:rsidR="009E29C3" w:rsidRDefault="009E29C3" w:rsidP="0062430D">
            <w:pPr>
              <w:pStyle w:val="Header3"/>
              <w:jc w:val="both"/>
              <w:rPr>
                <w:iCs/>
              </w:rPr>
            </w:pPr>
          </w:p>
          <w:p w14:paraId="60296318" w14:textId="77777777" w:rsidR="009E29C3" w:rsidRDefault="009E29C3" w:rsidP="0062430D">
            <w:pPr>
              <w:pStyle w:val="Header3"/>
              <w:jc w:val="both"/>
              <w:rPr>
                <w:iCs/>
              </w:rPr>
            </w:pPr>
          </w:p>
          <w:p w14:paraId="6051CE7E" w14:textId="77777777" w:rsidR="0062430D" w:rsidRDefault="0062430D" w:rsidP="0062430D">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3D6B9728" w14:textId="7071CCDB" w:rsidR="0062430D" w:rsidRPr="009E29C3" w:rsidRDefault="0062430D" w:rsidP="0062430D">
            <w:pPr>
              <w:pStyle w:val="Header3"/>
              <w:jc w:val="both"/>
              <w:rPr>
                <w:highlight w:val="yellow"/>
              </w:rPr>
            </w:pPr>
            <w:r w:rsidRPr="009E29C3">
              <w:rPr>
                <w:highlight w:val="yellow"/>
              </w:rPr>
              <w:t>Name of participant’s            Signature/Thumbprint (Right / Left)</w:t>
            </w:r>
            <w:r w:rsidRPr="009E29C3">
              <w:rPr>
                <w:highlight w:val="yellow"/>
              </w:rPr>
              <w:tab/>
              <w:t xml:space="preserve">    Date of signing</w:t>
            </w:r>
          </w:p>
          <w:p w14:paraId="6392BC23" w14:textId="77777777" w:rsidR="0062430D" w:rsidRPr="009E29C3" w:rsidRDefault="0062430D" w:rsidP="0062430D">
            <w:pPr>
              <w:pStyle w:val="Header3"/>
              <w:jc w:val="both"/>
              <w:rPr>
                <w:highlight w:val="yellow"/>
              </w:rPr>
            </w:pPr>
            <w:r w:rsidRPr="009E29C3">
              <w:rPr>
                <w:highlight w:val="yellow"/>
              </w:rPr>
              <w:t xml:space="preserve"> parent/ legal guardian/ </w:t>
            </w:r>
          </w:p>
          <w:p w14:paraId="0F48660E" w14:textId="77777777" w:rsidR="0062430D" w:rsidRPr="002F2C06" w:rsidRDefault="0062430D" w:rsidP="0062430D">
            <w:pPr>
              <w:pStyle w:val="Header3"/>
              <w:jc w:val="both"/>
            </w:pPr>
            <w:r w:rsidRPr="009E29C3">
              <w:rPr>
                <w:highlight w:val="yellow"/>
              </w:rPr>
              <w:t xml:space="preserve"> legal representative</w:t>
            </w:r>
          </w:p>
          <w:p w14:paraId="677FEAAB" w14:textId="77777777" w:rsidR="0062430D" w:rsidRDefault="0062430D" w:rsidP="0062430D">
            <w:pPr>
              <w:pStyle w:val="Header3"/>
            </w:pPr>
          </w:p>
          <w:p w14:paraId="315A9C2E" w14:textId="77777777" w:rsidR="0062430D" w:rsidRDefault="0062430D" w:rsidP="0062430D">
            <w:pPr>
              <w:pStyle w:val="Header3"/>
            </w:pPr>
          </w:p>
          <w:p w14:paraId="7C26666D" w14:textId="77777777" w:rsidR="0062430D" w:rsidRPr="00041245" w:rsidRDefault="0062430D" w:rsidP="0062430D">
            <w:pPr>
              <w:pStyle w:val="Header"/>
              <w:shd w:val="pct15" w:color="000000" w:fill="auto"/>
              <w:tabs>
                <w:tab w:val="left" w:pos="3600"/>
                <w:tab w:val="left" w:pos="6480"/>
              </w:tabs>
              <w:jc w:val="both"/>
              <w:rPr>
                <w:rFonts w:ascii="Arial" w:hAnsi="Arial" w:cs="Arial"/>
                <w:b/>
                <w:highlight w:val="yellow"/>
              </w:rPr>
            </w:pPr>
            <w:r w:rsidRPr="00041245">
              <w:rPr>
                <w:rFonts w:ascii="Arial" w:hAnsi="Arial" w:cs="Arial"/>
                <w:b/>
                <w:highlight w:val="yellow"/>
              </w:rPr>
              <w:t>To be completed by translator, if required</w:t>
            </w:r>
          </w:p>
          <w:p w14:paraId="68345C01" w14:textId="77777777" w:rsidR="0062430D" w:rsidRPr="00041245" w:rsidRDefault="0062430D" w:rsidP="0062430D">
            <w:pPr>
              <w:pStyle w:val="Header3"/>
              <w:rPr>
                <w:highlight w:val="yellow"/>
              </w:rPr>
            </w:pPr>
          </w:p>
          <w:p w14:paraId="3BBA8EAB" w14:textId="71BE7660" w:rsidR="0062430D" w:rsidRPr="00041245" w:rsidRDefault="0062430D" w:rsidP="00C00031">
            <w:pPr>
              <w:pStyle w:val="Header3"/>
              <w:jc w:val="both"/>
              <w:rPr>
                <w:highlight w:val="yellow"/>
              </w:rPr>
            </w:pPr>
            <w:r w:rsidRPr="00041245">
              <w:rPr>
                <w:highlight w:val="yellow"/>
              </w:rPr>
              <w:t xml:space="preserve">The </w:t>
            </w:r>
            <w:r w:rsidR="000F04FA" w:rsidRPr="00041245">
              <w:rPr>
                <w:highlight w:val="yellow"/>
              </w:rPr>
              <w:t xml:space="preserve">optional component </w:t>
            </w:r>
            <w:r w:rsidR="001E2299" w:rsidRPr="00041245">
              <w:rPr>
                <w:highlight w:val="yellow"/>
              </w:rPr>
              <w:t>(storage of data for future use)</w:t>
            </w:r>
            <w:r w:rsidR="005057AB" w:rsidRPr="00041245">
              <w:rPr>
                <w:highlight w:val="yellow"/>
              </w:rPr>
              <w:t xml:space="preserve"> </w:t>
            </w:r>
            <w:r w:rsidRPr="00041245">
              <w:rPr>
                <w:highlight w:val="yellow"/>
              </w:rPr>
              <w:t xml:space="preserve">has been explained to the participant/ </w:t>
            </w:r>
            <w:r w:rsidR="00E95421" w:rsidRPr="00041245">
              <w:rPr>
                <w:highlight w:val="yellow"/>
              </w:rPr>
              <w:t xml:space="preserve">participant’s </w:t>
            </w:r>
            <w:r w:rsidRPr="00041245">
              <w:rPr>
                <w:highlight w:val="yellow"/>
              </w:rPr>
              <w:t xml:space="preserve">legal representative in </w:t>
            </w:r>
          </w:p>
          <w:p w14:paraId="7F001D12" w14:textId="77777777" w:rsidR="0062430D" w:rsidRPr="00041245" w:rsidRDefault="0062430D" w:rsidP="0062430D">
            <w:pPr>
              <w:pStyle w:val="Header3"/>
              <w:rPr>
                <w:highlight w:val="yellow"/>
              </w:rPr>
            </w:pPr>
          </w:p>
          <w:p w14:paraId="42682B68" w14:textId="77777777" w:rsidR="0062430D" w:rsidRPr="00041245" w:rsidRDefault="0062430D" w:rsidP="0062430D">
            <w:pPr>
              <w:pStyle w:val="Header3"/>
              <w:rPr>
                <w:highlight w:val="yellow"/>
              </w:rPr>
            </w:pPr>
            <w:r w:rsidRPr="00041245">
              <w:rPr>
                <w:highlight w:val="yellow"/>
              </w:rPr>
              <w:t>________________________________ by ___________________________________.</w:t>
            </w:r>
          </w:p>
          <w:p w14:paraId="315615F7" w14:textId="77777777" w:rsidR="0062430D" w:rsidRPr="007F28F6" w:rsidRDefault="0062430D" w:rsidP="0062430D">
            <w:pPr>
              <w:pStyle w:val="Header3"/>
            </w:pPr>
            <w:r w:rsidRPr="00041245">
              <w:rPr>
                <w:highlight w:val="yellow"/>
              </w:rPr>
              <w:t xml:space="preserve">           Language                                                           Name of translator</w:t>
            </w:r>
          </w:p>
          <w:p w14:paraId="4E956EC2" w14:textId="77777777" w:rsidR="0062430D" w:rsidRDefault="0062430D" w:rsidP="0062430D">
            <w:pPr>
              <w:pStyle w:val="Header3"/>
              <w:jc w:val="both"/>
              <w:rPr>
                <w:iCs/>
              </w:rPr>
            </w:pPr>
          </w:p>
          <w:p w14:paraId="55C6F3FF" w14:textId="77777777" w:rsidR="0062430D" w:rsidRPr="00937A65" w:rsidRDefault="0062430D" w:rsidP="0062430D">
            <w:pPr>
              <w:pStyle w:val="Header3"/>
              <w:jc w:val="both"/>
              <w:rPr>
                <w:iCs/>
              </w:rPr>
            </w:pPr>
          </w:p>
          <w:p w14:paraId="4C8B7094" w14:textId="77777777" w:rsidR="0062430D" w:rsidRPr="000300D1" w:rsidRDefault="0062430D" w:rsidP="0062430D">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1C6AA9AC" w14:textId="77777777" w:rsidR="0062430D" w:rsidRPr="000300D1" w:rsidRDefault="0062430D" w:rsidP="0062430D">
            <w:pPr>
              <w:pStyle w:val="Header3"/>
            </w:pPr>
          </w:p>
          <w:p w14:paraId="42FBDF09" w14:textId="77777777" w:rsidR="0062430D" w:rsidRPr="000300D1" w:rsidRDefault="0062430D" w:rsidP="0062430D">
            <w:pPr>
              <w:pStyle w:val="Header3"/>
            </w:pPr>
            <w:r w:rsidRPr="000300D1">
              <w:t>I, the undersigned, certify that:</w:t>
            </w:r>
          </w:p>
          <w:p w14:paraId="53A834E9" w14:textId="77777777" w:rsidR="0062430D" w:rsidRPr="000300D1" w:rsidRDefault="0062430D" w:rsidP="008B6076">
            <w:pPr>
              <w:pStyle w:val="Header3"/>
              <w:numPr>
                <w:ilvl w:val="0"/>
                <w:numId w:val="6"/>
              </w:numPr>
              <w:jc w:val="both"/>
            </w:pPr>
            <w:r w:rsidRPr="000300D1">
              <w:t>I am 21 years of age or older.</w:t>
            </w:r>
          </w:p>
          <w:p w14:paraId="7702A3E9" w14:textId="6A3F513C" w:rsidR="0062430D" w:rsidRPr="000300D1" w:rsidRDefault="0062430D" w:rsidP="008B6076">
            <w:pPr>
              <w:pStyle w:val="Header3"/>
              <w:numPr>
                <w:ilvl w:val="0"/>
                <w:numId w:val="6"/>
              </w:numPr>
              <w:jc w:val="both"/>
            </w:pPr>
            <w:r w:rsidRPr="000300D1">
              <w:t xml:space="preserve">To the best of my knowledge, the participant or the participant’s legal representative signing this </w:t>
            </w:r>
            <w:r w:rsidR="00861047" w:rsidRPr="00861047">
              <w:t>Information &amp; Consent Form for Future Research</w:t>
            </w:r>
            <w:r w:rsidRPr="000300D1">
              <w:t xml:space="preserve"> had the </w:t>
            </w:r>
            <w:r w:rsidR="00861047">
              <w:t>optional component</w:t>
            </w:r>
            <w:r w:rsidRPr="000300D1">
              <w:t xml:space="preserve"> fully explained </w:t>
            </w:r>
            <w:r w:rsidR="001E2299">
              <w:t xml:space="preserve">to him/her </w:t>
            </w:r>
            <w:r w:rsidRPr="000300D1">
              <w:t xml:space="preserve">in a language understood by him/ her and clearly understands the </w:t>
            </w:r>
            <w:r w:rsidR="00D467F4">
              <w:t xml:space="preserve">purpose and the </w:t>
            </w:r>
            <w:r w:rsidRPr="000300D1">
              <w:t>nature</w:t>
            </w:r>
            <w:r w:rsidR="00861047">
              <w:t xml:space="preserve"> </w:t>
            </w:r>
            <w:r w:rsidRPr="000300D1">
              <w:t>of</w:t>
            </w:r>
            <w:r w:rsidR="00DA6A34">
              <w:t xml:space="preserve"> this optional component</w:t>
            </w:r>
            <w:r w:rsidRPr="000300D1">
              <w:t>.</w:t>
            </w:r>
          </w:p>
          <w:p w14:paraId="3B57169C" w14:textId="5C1EBE42" w:rsidR="0062430D" w:rsidRPr="000300D1" w:rsidRDefault="0062430D" w:rsidP="008B6076">
            <w:pPr>
              <w:pStyle w:val="Header3"/>
              <w:numPr>
                <w:ilvl w:val="0"/>
                <w:numId w:val="6"/>
              </w:numPr>
              <w:jc w:val="both"/>
            </w:pPr>
            <w:r w:rsidRPr="000300D1">
              <w:t xml:space="preserve">I have taken reasonable steps to ascertain the identity of the participant or the participant’s legal representative </w:t>
            </w:r>
            <w:r w:rsidR="005057AB" w:rsidRPr="005057AB">
              <w:t>signing this Information &amp; Consent Form for Future Research</w:t>
            </w:r>
            <w:r w:rsidRPr="000300D1">
              <w:t>.</w:t>
            </w:r>
          </w:p>
          <w:p w14:paraId="170B26FB" w14:textId="2BA80AA4" w:rsidR="0062430D" w:rsidRPr="000300D1" w:rsidRDefault="0062430D" w:rsidP="008B6076">
            <w:pPr>
              <w:pStyle w:val="Header3"/>
              <w:numPr>
                <w:ilvl w:val="0"/>
                <w:numId w:val="6"/>
              </w:numPr>
              <w:jc w:val="both"/>
            </w:pPr>
            <w:r w:rsidRPr="000300D1">
              <w:t xml:space="preserve">I have taken </w:t>
            </w:r>
            <w:r w:rsidR="001E2299">
              <w:t xml:space="preserve">reasonable </w:t>
            </w:r>
            <w:r w:rsidRPr="000300D1">
              <w:t xml:space="preserve">steps to ascertain that the </w:t>
            </w:r>
            <w:r w:rsidR="005057AB">
              <w:t xml:space="preserve">participant or the participant’s legal representative has not been coerced into giving </w:t>
            </w:r>
            <w:r w:rsidRPr="000300D1">
              <w:t>consent.</w:t>
            </w:r>
          </w:p>
          <w:p w14:paraId="21E32987" w14:textId="77777777" w:rsidR="0062430D" w:rsidRPr="000300D1" w:rsidRDefault="0062430D" w:rsidP="0062430D">
            <w:pPr>
              <w:pStyle w:val="Header"/>
              <w:tabs>
                <w:tab w:val="left" w:pos="3600"/>
                <w:tab w:val="left" w:pos="6480"/>
              </w:tabs>
              <w:jc w:val="both"/>
              <w:rPr>
                <w:rFonts w:ascii="Arial" w:hAnsi="Arial" w:cs="Arial"/>
              </w:rPr>
            </w:pPr>
          </w:p>
          <w:p w14:paraId="22BCD851" w14:textId="77777777" w:rsidR="0062430D" w:rsidRPr="000300D1" w:rsidRDefault="0062430D" w:rsidP="0062430D">
            <w:pPr>
              <w:pStyle w:val="Header3"/>
            </w:pPr>
            <w:r w:rsidRPr="000300D1">
              <w:t>Witnessed by:</w:t>
            </w:r>
            <w:r w:rsidRPr="000300D1">
              <w:tab/>
              <w:t>________________________________</w:t>
            </w:r>
            <w:r w:rsidRPr="000300D1">
              <w:tab/>
              <w:t>___________________</w:t>
            </w:r>
          </w:p>
          <w:p w14:paraId="41C35EB6" w14:textId="77777777" w:rsidR="0062430D" w:rsidRPr="00920B5A" w:rsidRDefault="0062430D" w:rsidP="0062430D">
            <w:pPr>
              <w:pStyle w:val="Header3"/>
            </w:pPr>
            <w:r w:rsidRPr="000300D1">
              <w:rPr>
                <w:sz w:val="20"/>
              </w:rPr>
              <w:tab/>
            </w:r>
            <w:r>
              <w:rPr>
                <w:sz w:val="20"/>
              </w:rPr>
              <w:t xml:space="preserve">                       </w:t>
            </w:r>
            <w:r w:rsidRPr="00920B5A">
              <w:t>Name of witness</w:t>
            </w:r>
            <w:r w:rsidRPr="00920B5A">
              <w:tab/>
            </w:r>
            <w:r w:rsidRPr="00920B5A">
              <w:tab/>
            </w:r>
            <w:r>
              <w:t xml:space="preserve">  </w:t>
            </w:r>
            <w:r>
              <w:tab/>
              <w:t xml:space="preserve"> </w:t>
            </w:r>
            <w:r w:rsidRPr="00920B5A">
              <w:t>Date of signing</w:t>
            </w:r>
          </w:p>
          <w:p w14:paraId="7F154A4C" w14:textId="77777777" w:rsidR="0062430D" w:rsidRDefault="0062430D" w:rsidP="0062430D">
            <w:pPr>
              <w:pStyle w:val="Header3"/>
            </w:pPr>
          </w:p>
          <w:p w14:paraId="6ED0522C" w14:textId="77777777" w:rsidR="0062430D" w:rsidRPr="000300D1" w:rsidRDefault="0062430D" w:rsidP="0062430D">
            <w:pPr>
              <w:pStyle w:val="Header3"/>
            </w:pPr>
          </w:p>
          <w:p w14:paraId="48ED58E5" w14:textId="77777777" w:rsidR="0062430D" w:rsidRPr="000300D1" w:rsidRDefault="0062430D" w:rsidP="0062430D">
            <w:pPr>
              <w:pStyle w:val="Header3"/>
            </w:pPr>
            <w:r w:rsidRPr="000300D1">
              <w:tab/>
            </w:r>
            <w:r>
              <w:tab/>
            </w:r>
            <w:r w:rsidRPr="000300D1">
              <w:t>________________________________</w:t>
            </w:r>
            <w:r w:rsidRPr="000300D1">
              <w:tab/>
            </w:r>
          </w:p>
          <w:p w14:paraId="54782D38" w14:textId="77777777" w:rsidR="0062430D" w:rsidRPr="00920B5A" w:rsidRDefault="0062430D" w:rsidP="0062430D">
            <w:pPr>
              <w:pStyle w:val="Header3"/>
            </w:pPr>
            <w:r w:rsidRPr="000300D1">
              <w:tab/>
            </w:r>
            <w:r w:rsidRPr="000300D1">
              <w:tab/>
            </w:r>
            <w:r>
              <w:t xml:space="preserve">          </w:t>
            </w:r>
            <w:r w:rsidRPr="00920B5A">
              <w:t>Signature of witness</w:t>
            </w:r>
            <w:r w:rsidRPr="00920B5A">
              <w:tab/>
            </w:r>
            <w:r w:rsidRPr="00920B5A">
              <w:tab/>
            </w:r>
          </w:p>
          <w:p w14:paraId="216BA9FE" w14:textId="77777777" w:rsidR="0062430D" w:rsidRPr="003A5B76" w:rsidRDefault="0062430D" w:rsidP="0062430D">
            <w:pPr>
              <w:pStyle w:val="Header3"/>
            </w:pPr>
            <w:r w:rsidRPr="003A5B76">
              <w:t xml:space="preserve">  </w:t>
            </w:r>
          </w:p>
          <w:p w14:paraId="3A653749" w14:textId="3B19FDE3" w:rsidR="0062430D" w:rsidRPr="003A5B76" w:rsidRDefault="0062430D" w:rsidP="0062430D">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sidR="008667D1">
              <w:rPr>
                <w:sz w:val="16"/>
                <w:szCs w:val="16"/>
              </w:rPr>
              <w:t>’s</w:t>
            </w:r>
            <w:r w:rsidRPr="003A5B76">
              <w:rPr>
                <w:sz w:val="16"/>
                <w:szCs w:val="16"/>
              </w:rPr>
              <w:t xml:space="preserve"> or legal representative</w:t>
            </w:r>
            <w:r w:rsidR="008667D1">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sidR="008667D1">
              <w:rPr>
                <w:sz w:val="16"/>
                <w:szCs w:val="16"/>
              </w:rPr>
              <w:t xml:space="preserve">the </w:t>
            </w:r>
            <w:r w:rsidRPr="003A5B76">
              <w:rPr>
                <w:sz w:val="16"/>
                <w:szCs w:val="16"/>
              </w:rPr>
              <w:t>HBRA.</w:t>
            </w:r>
          </w:p>
          <w:p w14:paraId="5806C655" w14:textId="77777777" w:rsidR="0062430D" w:rsidRPr="003A5B76" w:rsidRDefault="0062430D" w:rsidP="0062430D">
            <w:pPr>
              <w:pStyle w:val="Header3"/>
              <w:jc w:val="both"/>
              <w:rPr>
                <w:sz w:val="16"/>
                <w:szCs w:val="16"/>
              </w:rPr>
            </w:pPr>
          </w:p>
          <w:p w14:paraId="16F38A6A" w14:textId="77777777" w:rsidR="0062430D" w:rsidRPr="003A5B76" w:rsidRDefault="0062430D" w:rsidP="0062430D">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1811CEB1" w14:textId="77777777" w:rsidR="0062430D" w:rsidRDefault="0062430D" w:rsidP="0062430D">
            <w:pPr>
              <w:pStyle w:val="Header3"/>
              <w:jc w:val="both"/>
            </w:pPr>
          </w:p>
          <w:p w14:paraId="7E330908" w14:textId="77777777" w:rsidR="0062430D" w:rsidRDefault="0062430D" w:rsidP="0062430D">
            <w:pPr>
              <w:pStyle w:val="Header3"/>
              <w:jc w:val="both"/>
            </w:pPr>
          </w:p>
          <w:p w14:paraId="06EE629C" w14:textId="77777777" w:rsidR="0062430D" w:rsidRPr="000300D1" w:rsidRDefault="0062430D" w:rsidP="0062430D">
            <w:pPr>
              <w:pStyle w:val="Header"/>
              <w:shd w:val="pct15" w:color="000000" w:fill="auto"/>
              <w:tabs>
                <w:tab w:val="left" w:pos="3600"/>
                <w:tab w:val="left" w:pos="6480"/>
              </w:tabs>
              <w:jc w:val="both"/>
              <w:rPr>
                <w:rFonts w:ascii="Arial" w:hAnsi="Arial" w:cs="Arial"/>
                <w:b/>
              </w:rPr>
            </w:pPr>
            <w:r w:rsidRPr="000300D1">
              <w:rPr>
                <w:rFonts w:ascii="Arial" w:hAnsi="Arial" w:cs="Arial"/>
                <w:b/>
              </w:rPr>
              <w:t>Investigator’s Statement</w:t>
            </w:r>
          </w:p>
          <w:p w14:paraId="0249A0F7" w14:textId="77777777" w:rsidR="0062430D" w:rsidRDefault="0062430D" w:rsidP="0062430D">
            <w:pPr>
              <w:pStyle w:val="Header3"/>
            </w:pPr>
          </w:p>
          <w:p w14:paraId="5DB0D03D" w14:textId="7A1F8336" w:rsidR="0062430D" w:rsidRPr="000300D1" w:rsidRDefault="0062430D" w:rsidP="0062430D">
            <w:pPr>
              <w:pStyle w:val="Header3"/>
              <w:jc w:val="both"/>
            </w:pPr>
            <w:r w:rsidRPr="000300D1">
              <w:t xml:space="preserve">I, the undersigned, certify to the best of my knowledge that the participant/ participant’s legal representative signing this </w:t>
            </w:r>
            <w:r w:rsidR="00861047" w:rsidRPr="00861047">
              <w:t>Information &amp; Consent Form for Future Research</w:t>
            </w:r>
            <w:r w:rsidRPr="000300D1">
              <w:t xml:space="preserve"> had the </w:t>
            </w:r>
            <w:r w:rsidR="00976507">
              <w:t>optional component (</w:t>
            </w:r>
            <w:r w:rsidR="00976507" w:rsidRPr="00976507">
              <w:t>storage of data for future</w:t>
            </w:r>
            <w:r w:rsidR="00976507">
              <w:t xml:space="preserve"> use)</w:t>
            </w:r>
            <w:r w:rsidR="00976507" w:rsidRPr="000300D1">
              <w:t xml:space="preserve"> </w:t>
            </w:r>
            <w:r w:rsidRPr="000300D1">
              <w:t xml:space="preserve">fully explained </w:t>
            </w:r>
            <w:r w:rsidR="001E2299">
              <w:t xml:space="preserve">to him/her </w:t>
            </w:r>
            <w:r w:rsidRPr="000300D1">
              <w:t>and clearly</w:t>
            </w:r>
            <w:r>
              <w:t xml:space="preserve"> </w:t>
            </w:r>
            <w:r w:rsidRPr="000300D1">
              <w:t xml:space="preserve">understands the </w:t>
            </w:r>
            <w:r w:rsidR="00861047">
              <w:t xml:space="preserve">purpose and the </w:t>
            </w:r>
            <w:r w:rsidRPr="000300D1">
              <w:t>nature of</w:t>
            </w:r>
            <w:r w:rsidR="00DA6A34">
              <w:t xml:space="preserve"> this optional component</w:t>
            </w:r>
            <w:r w:rsidRPr="000300D1">
              <w:t>.</w:t>
            </w:r>
          </w:p>
          <w:p w14:paraId="633189F4" w14:textId="77777777" w:rsidR="0062430D" w:rsidRPr="000300D1" w:rsidRDefault="0062430D" w:rsidP="0062430D">
            <w:pPr>
              <w:pStyle w:val="Header3"/>
            </w:pPr>
          </w:p>
          <w:p w14:paraId="7E8645A8" w14:textId="77777777" w:rsidR="0062430D" w:rsidRPr="000300D1" w:rsidRDefault="0062430D" w:rsidP="0062430D">
            <w:pPr>
              <w:pStyle w:val="Header3"/>
            </w:pPr>
          </w:p>
          <w:p w14:paraId="002B2D14" w14:textId="77777777" w:rsidR="0062430D" w:rsidRPr="000300D1" w:rsidRDefault="0062430D" w:rsidP="0062430D">
            <w:pPr>
              <w:pStyle w:val="Header3"/>
            </w:pPr>
            <w:r w:rsidRPr="000300D1">
              <w:rPr>
                <w:bCs/>
              </w:rPr>
              <w:t>_____________</w:t>
            </w:r>
            <w:r w:rsidRPr="000300D1">
              <w:t>___________</w:t>
            </w:r>
            <w:r>
              <w:t xml:space="preserve">       </w:t>
            </w:r>
            <w:r w:rsidRPr="000300D1">
              <w:t>_______________________</w:t>
            </w:r>
            <w:r w:rsidRPr="000300D1">
              <w:tab/>
              <w:t>________________</w:t>
            </w:r>
          </w:p>
          <w:p w14:paraId="136D133D" w14:textId="77777777" w:rsidR="0062430D" w:rsidRPr="00C90461" w:rsidRDefault="0062430D" w:rsidP="0062430D">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5A87BCC3" w14:textId="77777777" w:rsidR="0062430D" w:rsidRPr="00C90461" w:rsidRDefault="0062430D" w:rsidP="0062430D">
            <w:pPr>
              <w:pStyle w:val="Header3"/>
            </w:pPr>
            <w:r>
              <w:t xml:space="preserve"> </w:t>
            </w:r>
            <w:r w:rsidRPr="00C90461">
              <w:t>Person obtaining consent</w:t>
            </w:r>
          </w:p>
          <w:p w14:paraId="04CD9A15" w14:textId="3EA752CC" w:rsidR="0072611F" w:rsidRDefault="0072611F" w:rsidP="002F2C06">
            <w:pPr>
              <w:pStyle w:val="Header3"/>
              <w:jc w:val="both"/>
              <w:rPr>
                <w:b/>
              </w:rPr>
            </w:pPr>
          </w:p>
          <w:p w14:paraId="38FE3B7A" w14:textId="1F84D550" w:rsidR="00280E5B" w:rsidRPr="00EE3DBE" w:rsidRDefault="00280E5B" w:rsidP="002F2C06">
            <w:pPr>
              <w:pStyle w:val="Header3"/>
              <w:jc w:val="both"/>
            </w:pPr>
          </w:p>
        </w:tc>
      </w:tr>
    </w:tbl>
    <w:p w14:paraId="07D0C3A5" w14:textId="21D4A990" w:rsidR="0083049F" w:rsidRDefault="0083049F" w:rsidP="00280E5B">
      <w:pPr>
        <w:pStyle w:val="Header3"/>
        <w:jc w:val="center"/>
        <w:rPr>
          <w:sz w:val="28"/>
          <w:szCs w:val="28"/>
          <w:lang w:val="en-AU"/>
        </w:rPr>
      </w:pPr>
    </w:p>
    <w:p w14:paraId="7679AFC8" w14:textId="3085109F" w:rsidR="00F42756" w:rsidRDefault="00F42756" w:rsidP="00280E5B">
      <w:pPr>
        <w:pStyle w:val="Header3"/>
        <w:jc w:val="center"/>
        <w:rPr>
          <w:sz w:val="28"/>
          <w:szCs w:val="28"/>
          <w:lang w:val="en-AU"/>
        </w:rPr>
      </w:pPr>
    </w:p>
    <w:p w14:paraId="69ECB3B4" w14:textId="6CD79964" w:rsidR="00BF795E" w:rsidRPr="00A054A8" w:rsidRDefault="00BF795E" w:rsidP="00A054A8">
      <w:pPr>
        <w:rPr>
          <w:b/>
          <w:color w:val="FF0000"/>
          <w:u w:val="single"/>
        </w:rPr>
      </w:pPr>
    </w:p>
    <w:p w14:paraId="605AE955" w14:textId="77777777" w:rsidR="00BF795E" w:rsidRDefault="00BF795E">
      <w:pPr>
        <w:rPr>
          <w:rFonts w:ascii="Arial" w:eastAsiaTheme="majorEastAsia" w:hAnsi="Arial" w:cs="Arial"/>
          <w:b/>
          <w:bCs/>
          <w:color w:val="FF0000"/>
          <w:u w:val="single"/>
        </w:rPr>
      </w:pPr>
      <w:r>
        <w:rPr>
          <w:color w:val="FF0000"/>
          <w:u w:val="single"/>
        </w:rPr>
        <w:br w:type="page"/>
      </w:r>
    </w:p>
    <w:p w14:paraId="4D14A2A4" w14:textId="262479A1" w:rsidR="00280E5B" w:rsidRPr="00280E5B" w:rsidRDefault="004634A7" w:rsidP="00280E5B">
      <w:pPr>
        <w:pStyle w:val="Header2"/>
        <w:jc w:val="center"/>
        <w:rPr>
          <w:color w:val="FF0000"/>
          <w:u w:val="single"/>
        </w:rPr>
      </w:pPr>
      <w:r>
        <w:rPr>
          <w:color w:val="FF0000"/>
          <w:u w:val="single"/>
        </w:rPr>
        <w:lastRenderedPageBreak/>
        <w:t xml:space="preserve">Future Research - </w:t>
      </w:r>
      <w:r w:rsidR="00280E5B" w:rsidRPr="00280E5B">
        <w:rPr>
          <w:color w:val="FF0000"/>
          <w:u w:val="single"/>
        </w:rPr>
        <w:t>Example # 2: (Data and Leftover Biological Materials)</w:t>
      </w:r>
    </w:p>
    <w:p w14:paraId="748672FC" w14:textId="216CE538" w:rsidR="00280E5B" w:rsidRDefault="00280E5B" w:rsidP="00280E5B">
      <w:pPr>
        <w:pStyle w:val="Header1"/>
        <w:jc w:val="center"/>
        <w:rPr>
          <w:sz w:val="28"/>
          <w:szCs w:val="28"/>
        </w:rPr>
      </w:pPr>
      <w:r w:rsidRPr="00280E5B">
        <w:rPr>
          <w:sz w:val="28"/>
          <w:szCs w:val="28"/>
        </w:rPr>
        <w:t>INFORMATION &amp; CONSENT FORM FOR FUTURE RESEARCH</w:t>
      </w:r>
    </w:p>
    <w:p w14:paraId="77B333B9" w14:textId="77777777" w:rsidR="00280E5B" w:rsidRPr="00280E5B" w:rsidRDefault="00280E5B" w:rsidP="00280E5B">
      <w:pPr>
        <w:pStyle w:val="Header3"/>
        <w:jc w:val="center"/>
        <w:rPr>
          <w:b/>
          <w:bCs/>
          <w:sz w:val="28"/>
          <w:szCs w:val="28"/>
          <w:lang w:val="en-US"/>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280E5B" w14:paraId="0437EE8B" w14:textId="77777777" w:rsidTr="009B2321">
        <w:tc>
          <w:tcPr>
            <w:tcW w:w="8950" w:type="dxa"/>
          </w:tcPr>
          <w:p w14:paraId="30D42F2D" w14:textId="77777777" w:rsidR="00280E5B" w:rsidRPr="00913683" w:rsidRDefault="00280E5B" w:rsidP="009B2321">
            <w:pPr>
              <w:pStyle w:val="Header3"/>
              <w:jc w:val="center"/>
            </w:pPr>
            <w:r>
              <w:br w:type="page"/>
            </w:r>
          </w:p>
          <w:p w14:paraId="38E37DFF" w14:textId="77777777" w:rsidR="00280E5B" w:rsidRPr="00543C86" w:rsidRDefault="00280E5B" w:rsidP="009B2321">
            <w:pPr>
              <w:pStyle w:val="Header3"/>
              <w:jc w:val="both"/>
              <w:rPr>
                <w:color w:val="0000FF"/>
              </w:rPr>
            </w:pPr>
            <w:r w:rsidRPr="00543C86">
              <w:rPr>
                <w:color w:val="0000FF"/>
              </w:rPr>
              <w:t>[Notes: Researchers need to decide at the start of the study what will happen to the leftover biological materials.  If the researchers plan to store the leftover biological materials in a Tissue Bank, the Tissue Bank consent form should be used.]</w:t>
            </w:r>
          </w:p>
          <w:p w14:paraId="0A656D31" w14:textId="77777777" w:rsidR="00280E5B" w:rsidRPr="00913683" w:rsidRDefault="00280E5B" w:rsidP="009B2321">
            <w:pPr>
              <w:pStyle w:val="Header3"/>
            </w:pPr>
          </w:p>
          <w:p w14:paraId="701AA433" w14:textId="77777777" w:rsidR="00280E5B" w:rsidRPr="00913683" w:rsidRDefault="00280E5B" w:rsidP="009B2321">
            <w:pPr>
              <w:pStyle w:val="Header3"/>
              <w:jc w:val="both"/>
            </w:pPr>
            <w:r w:rsidRPr="00913683">
              <w:t>This is an optional component that is separate from the research study. You may still participate in the research study if you say “No” to this.  Please ask questions if you do not understand why we are asking for your permission.</w:t>
            </w:r>
          </w:p>
          <w:p w14:paraId="491A2998" w14:textId="77777777" w:rsidR="00280E5B" w:rsidRPr="00913683" w:rsidRDefault="00280E5B" w:rsidP="009B2321">
            <w:pPr>
              <w:pStyle w:val="Header3"/>
              <w:jc w:val="both"/>
            </w:pPr>
          </w:p>
          <w:p w14:paraId="1A329030" w14:textId="11A11F8F" w:rsidR="00280E5B" w:rsidRPr="00EE06F4" w:rsidRDefault="00280E5B" w:rsidP="009B2321">
            <w:pPr>
              <w:pStyle w:val="Header3"/>
              <w:jc w:val="both"/>
            </w:pPr>
            <w:r w:rsidRPr="00EE06F4">
              <w:t xml:space="preserve">In this Consent Form for Future Research, we seek your permission to keep </w:t>
            </w:r>
            <w:r w:rsidR="00BC5AF3" w:rsidRPr="00EE06F4">
              <w:t xml:space="preserve">all information collected about you (Personal Data and research data) </w:t>
            </w:r>
            <w:r w:rsidRPr="00EE06F4">
              <w:t xml:space="preserve">and leftover biological materials </w:t>
            </w:r>
            <w:r w:rsidRPr="00EE06F4">
              <w:rPr>
                <w:highlight w:val="yellow"/>
              </w:rPr>
              <w:t>(state the type of human biological materials that will be kept for future research)</w:t>
            </w:r>
            <w:r w:rsidRPr="00EE06F4">
              <w:t xml:space="preserve"> for </w:t>
            </w:r>
            <w:r w:rsidR="00BC5AF3" w:rsidRPr="00EE06F4">
              <w:t>F</w:t>
            </w:r>
            <w:r w:rsidRPr="00EE06F4">
              <w:t xml:space="preserve">uture </w:t>
            </w:r>
            <w:r w:rsidR="00BC5AF3" w:rsidRPr="00EE06F4">
              <w:t>R</w:t>
            </w:r>
            <w:r w:rsidRPr="00EE06F4">
              <w:t xml:space="preserve">esearch. Except if you withdraw your consent or there are limits imposed by law, there is no limit on the length of time we will store </w:t>
            </w:r>
            <w:r w:rsidR="00BC5AF3" w:rsidRPr="00EE06F4">
              <w:t>the</w:t>
            </w:r>
            <w:r w:rsidRPr="00EE06F4">
              <w:t xml:space="preserve"> data and biological materials. Researchers will use </w:t>
            </w:r>
            <w:r w:rsidR="00BC5AF3" w:rsidRPr="00EE06F4">
              <w:t xml:space="preserve">the </w:t>
            </w:r>
            <w:r w:rsidRPr="00EE06F4">
              <w:t xml:space="preserve">data and biological materials for research long into the future.  </w:t>
            </w:r>
          </w:p>
          <w:p w14:paraId="20D23C09" w14:textId="77777777" w:rsidR="00280E5B" w:rsidRPr="00913683" w:rsidRDefault="00280E5B" w:rsidP="009B2321">
            <w:pPr>
              <w:pStyle w:val="Header3"/>
              <w:jc w:val="both"/>
            </w:pPr>
          </w:p>
          <w:p w14:paraId="3C55DA65" w14:textId="08335E3F" w:rsidR="00280E5B" w:rsidRPr="00913683" w:rsidRDefault="00280E5B" w:rsidP="009B2321">
            <w:pPr>
              <w:pStyle w:val="Header3"/>
              <w:jc w:val="both"/>
            </w:pPr>
            <w:r w:rsidRPr="00913683">
              <w:t xml:space="preserve">This is what will be done with </w:t>
            </w:r>
            <w:r w:rsidR="00FD5DB6">
              <w:t xml:space="preserve">the </w:t>
            </w:r>
            <w:r w:rsidRPr="00913683">
              <w:t>data and leftover biological materials:</w:t>
            </w:r>
          </w:p>
          <w:p w14:paraId="44A82637" w14:textId="1D381467" w:rsidR="00280E5B" w:rsidRPr="00050A87" w:rsidRDefault="00280E5B" w:rsidP="006A073B">
            <w:pPr>
              <w:pStyle w:val="Header3"/>
              <w:numPr>
                <w:ilvl w:val="0"/>
                <w:numId w:val="20"/>
              </w:numPr>
              <w:jc w:val="both"/>
              <w:rPr>
                <w:color w:val="FF0000"/>
              </w:rPr>
            </w:pPr>
            <w:r w:rsidRPr="00906AF0">
              <w:t xml:space="preserve">We may use the data and biological materials to answer additional research questions in other research </w:t>
            </w:r>
            <w:r w:rsidRPr="00065BB3">
              <w:t>studies</w:t>
            </w:r>
            <w:r w:rsidR="00FD5DB6" w:rsidRPr="00065BB3">
              <w:t>,</w:t>
            </w:r>
            <w:r w:rsidR="001B7333" w:rsidRPr="00065BB3">
              <w:t xml:space="preserve"> </w:t>
            </w:r>
            <w:r w:rsidR="00FD5DB6" w:rsidRPr="00065BB3">
              <w:t>which</w:t>
            </w:r>
            <w:r w:rsidR="00455912">
              <w:t xml:space="preserve"> are</w:t>
            </w:r>
            <w:r w:rsidRPr="00906AF0">
              <w:t xml:space="preserve"> outside the scope of the research study </w:t>
            </w:r>
            <w:r w:rsidR="00C60B8F">
              <w:t>(</w:t>
            </w:r>
            <w:r w:rsidR="00455912">
              <w:t>“</w:t>
            </w:r>
            <w:r w:rsidR="00C60B8F">
              <w:t>Future Research</w:t>
            </w:r>
            <w:r w:rsidR="00455912">
              <w:t>”</w:t>
            </w:r>
            <w:r w:rsidR="00C60B8F">
              <w:t>)</w:t>
            </w:r>
            <w:r w:rsidRPr="00906AF0">
              <w:t>.</w:t>
            </w:r>
            <w:r w:rsidR="00D92106">
              <w:t xml:space="preserve"> </w:t>
            </w:r>
            <w:r w:rsidR="00050A87">
              <w:rPr>
                <w:color w:val="FF0000"/>
              </w:rPr>
              <w:t>(</w:t>
            </w:r>
            <w:r w:rsidR="006A073B" w:rsidRPr="00050A87">
              <w:rPr>
                <w:color w:val="FF0000"/>
              </w:rPr>
              <w:t xml:space="preserve">Note to PI: For study recruiting (a) an adult who lacks mental capacity; OR (b) a minor who lacks mental capacity; OR (c) a minor who lacks sufficient understanding and intelligence to give consent, thereby requiring consent from their </w:t>
            </w:r>
            <w:r w:rsidR="00717B21" w:rsidRPr="00050A87">
              <w:rPr>
                <w:color w:val="FF0000"/>
              </w:rPr>
              <w:t>l</w:t>
            </w:r>
            <w:r w:rsidR="006A073B" w:rsidRPr="00050A87">
              <w:rPr>
                <w:color w:val="FF0000"/>
              </w:rPr>
              <w:t xml:space="preserve">egal </w:t>
            </w:r>
            <w:r w:rsidR="00717B21" w:rsidRPr="00050A87">
              <w:rPr>
                <w:color w:val="FF0000"/>
              </w:rPr>
              <w:t>r</w:t>
            </w:r>
            <w:r w:rsidR="006A073B" w:rsidRPr="00050A87">
              <w:rPr>
                <w:color w:val="FF0000"/>
              </w:rPr>
              <w:t>epresentative; AND the removal of tissue is solely for research purpose; OR in excess of tissue primarily removed for a therapeutics or diagnostic purpose, the scope of future research should be defined.</w:t>
            </w:r>
            <w:r w:rsidR="00050A87">
              <w:rPr>
                <w:color w:val="FF0000"/>
              </w:rPr>
              <w:t>)</w:t>
            </w:r>
          </w:p>
          <w:p w14:paraId="772B93CA" w14:textId="649DCB58" w:rsidR="00280E5B" w:rsidRDefault="00280E5B" w:rsidP="00D92106">
            <w:pPr>
              <w:pStyle w:val="Header3"/>
              <w:numPr>
                <w:ilvl w:val="0"/>
                <w:numId w:val="20"/>
              </w:numPr>
              <w:jc w:val="both"/>
            </w:pPr>
            <w:r w:rsidRPr="00906AF0">
              <w:t xml:space="preserve">We may </w:t>
            </w:r>
            <w:r w:rsidR="00FD5DB6">
              <w:t xml:space="preserve">also </w:t>
            </w:r>
            <w:r w:rsidRPr="00906AF0">
              <w:t xml:space="preserve">share the data and biological materials with other researchers </w:t>
            </w:r>
            <w:r w:rsidR="00FD5DB6">
              <w:t xml:space="preserve">within and/or </w:t>
            </w:r>
            <w:r w:rsidRPr="00906AF0">
              <w:t>outside of Singapore</w:t>
            </w:r>
            <w:r w:rsidR="00FD5DB6">
              <w:t>, for use in Future Research.</w:t>
            </w:r>
            <w:r w:rsidR="00D6407A">
              <w:t xml:space="preserve"> </w:t>
            </w:r>
            <w:r w:rsidR="00D92106">
              <w:t xml:space="preserve">The biological materials </w:t>
            </w:r>
            <w:r w:rsidR="003624BD">
              <w:t>will not be used in</w:t>
            </w:r>
            <w:r w:rsidR="00D92106" w:rsidRPr="00D92106">
              <w:t xml:space="preserve"> research involving human-animal combinations, which is restricted by </w:t>
            </w:r>
            <w:r w:rsidR="00E47FD3">
              <w:t xml:space="preserve">Singapore </w:t>
            </w:r>
            <w:r w:rsidR="00D92106" w:rsidRPr="00D92106">
              <w:t>law.</w:t>
            </w:r>
          </w:p>
          <w:p w14:paraId="09D565DE" w14:textId="1E4EAB2D" w:rsidR="00AC5459" w:rsidRDefault="00AC5459" w:rsidP="00AC5459">
            <w:pPr>
              <w:pStyle w:val="Header3"/>
              <w:numPr>
                <w:ilvl w:val="0"/>
                <w:numId w:val="20"/>
              </w:numPr>
              <w:spacing w:line="259" w:lineRule="auto"/>
              <w:jc w:val="both"/>
            </w:pPr>
            <w:r>
              <w:rPr>
                <w:color w:val="0000FF"/>
              </w:rPr>
              <w:t>[</w:t>
            </w:r>
            <w:r w:rsidR="001B7333">
              <w:rPr>
                <w:color w:val="0000FF"/>
              </w:rPr>
              <w:t>Modify as relevant for your study</w:t>
            </w:r>
            <w:r>
              <w:rPr>
                <w:color w:val="0000FF"/>
              </w:rPr>
              <w:t xml:space="preserve">. Otherwise, delete.] </w:t>
            </w:r>
            <w:r w:rsidRPr="00510B64">
              <w:t xml:space="preserve">We may deposit the data </w:t>
            </w:r>
            <w:r>
              <w:t>into research data r</w:t>
            </w:r>
            <w:r w:rsidRPr="00510B64">
              <w:t>epository for long-term use by the wider research community</w:t>
            </w:r>
            <w:r>
              <w:t>,</w:t>
            </w:r>
            <w:r w:rsidRPr="00510B64">
              <w:t xml:space="preserve"> for</w:t>
            </w:r>
            <w:r>
              <w:t xml:space="preserve"> use in</w:t>
            </w:r>
            <w:r w:rsidRPr="00510B64">
              <w:t xml:space="preserve"> </w:t>
            </w:r>
            <w:r>
              <w:t>F</w:t>
            </w:r>
            <w:r w:rsidRPr="00510B64">
              <w:t xml:space="preserve">uture </w:t>
            </w:r>
            <w:r>
              <w:t>Research</w:t>
            </w:r>
            <w:r w:rsidRPr="00510B64">
              <w:t>. Researchers share information with each other by depositing data into research databases. These databases store information from many other research studies. Researchers can then study the combined information to learn even more about human health and diseases</w:t>
            </w:r>
            <w:r>
              <w:t xml:space="preserve">, to advance medical research. </w:t>
            </w:r>
          </w:p>
          <w:p w14:paraId="2FC86583" w14:textId="790C395B" w:rsidR="00AC5459" w:rsidRDefault="00AC5459" w:rsidP="00AC5459">
            <w:pPr>
              <w:pStyle w:val="Header3"/>
              <w:numPr>
                <w:ilvl w:val="0"/>
                <w:numId w:val="20"/>
              </w:numPr>
              <w:tabs>
                <w:tab w:val="left" w:pos="1126"/>
              </w:tabs>
              <w:ind w:left="1126" w:hanging="283"/>
              <w:jc w:val="both"/>
            </w:pPr>
            <w:r>
              <w:t xml:space="preserve">We may deposit the data into one or more open-access (public scientific database) and/or controlled-access research databases. Anyone on the Internet can access publicly accessible database. Only researchers (including private companies involved in publicly-funded research) who apply and are </w:t>
            </w:r>
            <w:r w:rsidR="00455912">
              <w:t xml:space="preserve">granted approval </w:t>
            </w:r>
            <w:r>
              <w:t>can access controlled-access databases.</w:t>
            </w:r>
          </w:p>
          <w:p w14:paraId="35EB1833" w14:textId="333AFBDB" w:rsidR="00AC5459" w:rsidRDefault="00F86BFB" w:rsidP="00AC5459">
            <w:pPr>
              <w:pStyle w:val="Header3"/>
              <w:numPr>
                <w:ilvl w:val="0"/>
                <w:numId w:val="20"/>
              </w:numPr>
              <w:tabs>
                <w:tab w:val="left" w:pos="1126"/>
              </w:tabs>
              <w:ind w:left="1126" w:hanging="283"/>
              <w:jc w:val="both"/>
            </w:pPr>
            <w:r w:rsidRPr="00C41561">
              <w:rPr>
                <w:iCs/>
                <w:color w:val="0000FF"/>
                <w:lang w:val="en-US"/>
              </w:rPr>
              <w:t xml:space="preserve">[Include for </w:t>
            </w:r>
            <w:r>
              <w:rPr>
                <w:iCs/>
                <w:color w:val="0000FF"/>
                <w:lang w:val="en-US"/>
              </w:rPr>
              <w:t>scenarios that allow data linkages with data from NMRC Research Data Repository (BRAIN or TRUST platform)</w:t>
            </w:r>
            <w:r w:rsidR="004F19FE">
              <w:rPr>
                <w:iCs/>
                <w:color w:val="0000FF"/>
                <w:lang w:val="en-US"/>
              </w:rPr>
              <w:t xml:space="preserve"> ONLY</w:t>
            </w:r>
            <w:r w:rsidRPr="00C41561">
              <w:rPr>
                <w:iCs/>
                <w:color w:val="0000FF"/>
                <w:lang w:val="en-US"/>
              </w:rPr>
              <w:t xml:space="preserve">. Modify </w:t>
            </w:r>
            <w:r>
              <w:rPr>
                <w:iCs/>
                <w:color w:val="0000FF"/>
                <w:lang w:val="en-US"/>
              </w:rPr>
              <w:t>if required</w:t>
            </w:r>
            <w:r w:rsidRPr="00C41561">
              <w:rPr>
                <w:iCs/>
                <w:color w:val="0000FF"/>
                <w:lang w:val="en-US"/>
              </w:rPr>
              <w:t xml:space="preserve">. Otherwise, delete.] </w:t>
            </w:r>
            <w:r w:rsidR="00AC5459" w:rsidRPr="00CB01EB">
              <w:t xml:space="preserve">Where required, researchers may request that the research data be </w:t>
            </w:r>
            <w:r w:rsidR="001B7333">
              <w:t xml:space="preserve">combined or </w:t>
            </w:r>
            <w:r w:rsidR="00AC5459" w:rsidRPr="00CB01EB">
              <w:t>linked with</w:t>
            </w:r>
            <w:r w:rsidR="001B7333">
              <w:t xml:space="preserve"> data</w:t>
            </w:r>
            <w:r w:rsidR="00AC5459" w:rsidRPr="00CB01EB">
              <w:t xml:space="preserve"> from </w:t>
            </w:r>
            <w:r w:rsidR="001B7333">
              <w:t xml:space="preserve">other sources, including but not limited to healthcare billing information, government administrative and/or research data such as health, and health-related data, social data, education data, birth and death data, economic and housing data, </w:t>
            </w:r>
            <w:r w:rsidR="00A77EDC">
              <w:t xml:space="preserve">data from </w:t>
            </w:r>
            <w:r w:rsidR="001B7333">
              <w:t xml:space="preserve">disease registries and databases, whether by itself of with the assistance of a data </w:t>
            </w:r>
            <w:r w:rsidR="001B7333">
              <w:lastRenderedPageBreak/>
              <w:t>intermediary. This will</w:t>
            </w:r>
            <w:r w:rsidR="00AC5459" w:rsidRPr="00CB01EB">
              <w:t xml:space="preserve"> enrich their data analysis and provide valuable information for policy and research into health and wellbeing of the population</w:t>
            </w:r>
            <w:r w:rsidR="00AC5459">
              <w:t xml:space="preserve"> (public interest)</w:t>
            </w:r>
            <w:r w:rsidR="00AC5459" w:rsidRPr="00CB01EB">
              <w:t xml:space="preserve">. </w:t>
            </w:r>
            <w:r w:rsidR="001B7333">
              <w:t xml:space="preserve">The data intermediary </w:t>
            </w:r>
            <w:r w:rsidR="00AC5459">
              <w:t>will use</w:t>
            </w:r>
            <w:r w:rsidR="00AC5459" w:rsidRPr="00CB01EB">
              <w:t xml:space="preserve"> strict privacy preserving policies, protoco</w:t>
            </w:r>
            <w:r w:rsidR="00AC5459">
              <w:t xml:space="preserve">ls and procedures to ensure </w:t>
            </w:r>
            <w:r w:rsidR="00AC5459" w:rsidRPr="00CB01EB">
              <w:t>security of the data and confidentiality of the individuals the records r</w:t>
            </w:r>
            <w:r w:rsidR="001B7333">
              <w:t>elate to.</w:t>
            </w:r>
          </w:p>
          <w:p w14:paraId="170C2C8E" w14:textId="30FE146E" w:rsidR="00AC5459" w:rsidRDefault="00AC5459" w:rsidP="00AC5459">
            <w:pPr>
              <w:pStyle w:val="Header3"/>
              <w:numPr>
                <w:ilvl w:val="0"/>
                <w:numId w:val="7"/>
              </w:numPr>
              <w:jc w:val="both"/>
            </w:pPr>
            <w:r>
              <w:t>You should not expect to get personal</w:t>
            </w:r>
            <w:r w:rsidR="00A77EDC">
              <w:t xml:space="preserve"> test </w:t>
            </w:r>
            <w:r>
              <w:t xml:space="preserve">results from Future Research. However, it may be possible that incidental findings will be detected in the course of conducting Future Research. If this happens, we may contact you to find out if you would like to learn more. Only medically actionable incidental findings (where medical treatment is available) will be disclosed. You will be asked to indicate whether you wish to be re-identified and notified in the event of an important incidental finding that is related to you. </w:t>
            </w:r>
          </w:p>
          <w:p w14:paraId="067A5ECC" w14:textId="1DA77CBC" w:rsidR="001B7333" w:rsidRDefault="001B7333" w:rsidP="00AC5459">
            <w:pPr>
              <w:pStyle w:val="Header3"/>
              <w:numPr>
                <w:ilvl w:val="0"/>
                <w:numId w:val="7"/>
              </w:numPr>
              <w:jc w:val="both"/>
            </w:pPr>
            <w:r>
              <w:t xml:space="preserve">We may also use the data and biological materials for purposes other than research such as teaching, or training future researchers, development of health policy, quality control, validation testing, or </w:t>
            </w:r>
            <w:r w:rsidRPr="0092194B">
              <w:rPr>
                <w:highlight w:val="yellow"/>
              </w:rPr>
              <w:t>(</w:t>
            </w:r>
            <w:r w:rsidRPr="0092194B">
              <w:rPr>
                <w:i/>
                <w:highlight w:val="yellow"/>
              </w:rPr>
              <w:t>to expand as necessary</w:t>
            </w:r>
            <w:r w:rsidRPr="0092194B">
              <w:rPr>
                <w:highlight w:val="yellow"/>
              </w:rPr>
              <w:t>).</w:t>
            </w:r>
            <w:r w:rsidR="00EF434C">
              <w:t xml:space="preserve"> </w:t>
            </w:r>
          </w:p>
          <w:p w14:paraId="3B35131C" w14:textId="726C31AF" w:rsidR="001B7333" w:rsidRDefault="001B7333" w:rsidP="009B2321">
            <w:pPr>
              <w:pStyle w:val="Header3"/>
              <w:jc w:val="both"/>
            </w:pPr>
          </w:p>
          <w:p w14:paraId="4D9DB8C6" w14:textId="68A4AFC5" w:rsidR="00280E5B" w:rsidRPr="00C36ECF" w:rsidRDefault="00C6453F" w:rsidP="009B2321">
            <w:pPr>
              <w:pStyle w:val="Header3"/>
              <w:jc w:val="both"/>
            </w:pPr>
            <w:r w:rsidRPr="00D95F26">
              <w:rPr>
                <w:i/>
                <w:color w:val="0000FF"/>
              </w:rPr>
              <w:t xml:space="preserve"> </w:t>
            </w:r>
            <w:r w:rsidR="00C60B8F" w:rsidRPr="00C36ECF">
              <w:t>This is what will be done to protect confidentiality of the data and biological materials:</w:t>
            </w:r>
          </w:p>
          <w:p w14:paraId="36C65E98" w14:textId="68CC1401" w:rsidR="00280E5B" w:rsidRPr="00C36ECF" w:rsidRDefault="00C60B8F" w:rsidP="00AC5459">
            <w:pPr>
              <w:pStyle w:val="Header3"/>
              <w:numPr>
                <w:ilvl w:val="0"/>
                <w:numId w:val="20"/>
              </w:numPr>
              <w:jc w:val="both"/>
            </w:pPr>
            <w:r w:rsidRPr="00C36ECF">
              <w:t xml:space="preserve">Any information </w:t>
            </w:r>
            <w:r w:rsidR="00280E5B" w:rsidRPr="00C36ECF">
              <w:t xml:space="preserve">that </w:t>
            </w:r>
            <w:r w:rsidRPr="00C36ECF">
              <w:t>could</w:t>
            </w:r>
            <w:r w:rsidR="00280E5B" w:rsidRPr="00C36ECF">
              <w:t xml:space="preserve"> identif</w:t>
            </w:r>
            <w:r w:rsidRPr="00C36ECF">
              <w:t>y</w:t>
            </w:r>
            <w:r w:rsidR="00280E5B" w:rsidRPr="00C36ECF">
              <w:t xml:space="preserve"> you </w:t>
            </w:r>
            <w:r w:rsidRPr="00C36ECF">
              <w:t xml:space="preserve">will be removed (de-identified) before this de-identified data and biological materials are </w:t>
            </w:r>
            <w:r w:rsidR="00B55E81">
              <w:t xml:space="preserve">used and/or </w:t>
            </w:r>
            <w:r w:rsidRPr="00C36ECF">
              <w:t>shared with other researchers and/or deposited into research data repository</w:t>
            </w:r>
            <w:r w:rsidR="00280E5B" w:rsidRPr="00C36ECF">
              <w:t xml:space="preserve">. </w:t>
            </w:r>
          </w:p>
          <w:p w14:paraId="701E3D3F" w14:textId="77777777" w:rsidR="00D07083" w:rsidRPr="00C36ECF" w:rsidRDefault="00D07083" w:rsidP="00AC5459">
            <w:pPr>
              <w:pStyle w:val="ListParagraph"/>
              <w:numPr>
                <w:ilvl w:val="0"/>
                <w:numId w:val="20"/>
              </w:numPr>
              <w:rPr>
                <w:rFonts w:ascii="Arial" w:eastAsiaTheme="minorEastAsia" w:hAnsi="Arial" w:cs="Arial"/>
                <w:szCs w:val="22"/>
                <w:lang w:val="en-SG" w:eastAsia="zh-CN"/>
              </w:rPr>
            </w:pPr>
            <w:r w:rsidRPr="00C36ECF">
              <w:rPr>
                <w:rFonts w:ascii="Arial" w:eastAsiaTheme="minorEastAsia" w:hAnsi="Arial" w:cs="Arial"/>
                <w:szCs w:val="22"/>
                <w:lang w:val="en-SG" w:eastAsia="zh-CN"/>
              </w:rPr>
              <w:t xml:space="preserve">The open-access and controlled-access research data repositories have robust procedures in place to protect confidentiality of the stored data. Although these repositories do not have your identifying information, it may be possible to identify you based on information in the databases when combined with information from other public sources (including information you tell people or post about yourself). We believe the chance of this happening is currently very low. </w:t>
            </w:r>
          </w:p>
          <w:p w14:paraId="0AF56AAF" w14:textId="3718175D" w:rsidR="00280E5B" w:rsidRPr="00C36ECF" w:rsidRDefault="00280E5B" w:rsidP="00AC5459">
            <w:pPr>
              <w:pStyle w:val="Header3"/>
              <w:numPr>
                <w:ilvl w:val="0"/>
                <w:numId w:val="20"/>
              </w:numPr>
              <w:jc w:val="both"/>
            </w:pPr>
            <w:r w:rsidRPr="00C36ECF">
              <w:t xml:space="preserve">If you decide at a later time that you do not want </w:t>
            </w:r>
            <w:r w:rsidR="00D07083" w:rsidRPr="00C36ECF">
              <w:t xml:space="preserve">the </w:t>
            </w:r>
            <w:r w:rsidRPr="00C36ECF">
              <w:t xml:space="preserve">data and biological materials to be used for </w:t>
            </w:r>
            <w:r w:rsidR="00D07083" w:rsidRPr="00C36ECF">
              <w:t>F</w:t>
            </w:r>
            <w:r w:rsidRPr="00C36ECF">
              <w:t xml:space="preserve">uture </w:t>
            </w:r>
            <w:r w:rsidR="00D07083" w:rsidRPr="00C36ECF">
              <w:t>R</w:t>
            </w:r>
            <w:r w:rsidRPr="00C36ECF">
              <w:t xml:space="preserve">esearch, you can contact the Principal Investigator or study team at any time. All </w:t>
            </w:r>
            <w:r w:rsidR="00867358" w:rsidRPr="00C36ECF">
              <w:t xml:space="preserve">the </w:t>
            </w:r>
            <w:r w:rsidRPr="00C36ECF">
              <w:t xml:space="preserve">stored data and biological materials that have not been used or shared with other researchers will be removed from the storage facility and/or destroyed, unless this information is already </w:t>
            </w:r>
            <w:r w:rsidR="00867358" w:rsidRPr="00C36ECF">
              <w:t xml:space="preserve">deposited into the research data repository or </w:t>
            </w:r>
            <w:r w:rsidRPr="00C36ECF">
              <w:t xml:space="preserve">included in analyses or used in publications.  </w:t>
            </w:r>
          </w:p>
          <w:p w14:paraId="32450E12" w14:textId="77777777" w:rsidR="00C36ECF" w:rsidRPr="00BD2CAA" w:rsidRDefault="00C36ECF" w:rsidP="00C36ECF">
            <w:pPr>
              <w:pStyle w:val="Header3"/>
              <w:ind w:left="720"/>
              <w:jc w:val="both"/>
              <w:rPr>
                <w:i/>
              </w:rPr>
            </w:pPr>
          </w:p>
          <w:p w14:paraId="4E2E92B4" w14:textId="255EC87B" w:rsidR="00280E5B" w:rsidRDefault="00280E5B" w:rsidP="009B2321">
            <w:pPr>
              <w:pStyle w:val="Header3"/>
              <w:jc w:val="both"/>
            </w:pPr>
            <w:r w:rsidRPr="00131894">
              <w:t xml:space="preserve">The leftover biological materials will be deemed to be donated to </w:t>
            </w:r>
            <w:proofErr w:type="spellStart"/>
            <w:r w:rsidR="002F2A9B">
              <w:t>SingHealth</w:t>
            </w:r>
            <w:proofErr w:type="spellEnd"/>
            <w:r w:rsidRPr="00131894">
              <w:t xml:space="preserve"> as a gift. By agreeing to this, you give up your rights to the</w:t>
            </w:r>
            <w:r>
              <w:t xml:space="preserve"> leftover biological materials. </w:t>
            </w:r>
            <w:r w:rsidRPr="00906AF0">
              <w:t xml:space="preserve">The use of your data and leftover biological materials </w:t>
            </w:r>
            <w:r>
              <w:t xml:space="preserve">in </w:t>
            </w:r>
            <w:r w:rsidR="004838DC">
              <w:t>F</w:t>
            </w:r>
            <w:r>
              <w:t xml:space="preserve">uture </w:t>
            </w:r>
            <w:r w:rsidR="004838DC">
              <w:t>R</w:t>
            </w:r>
            <w:r>
              <w:t xml:space="preserve">esearch </w:t>
            </w:r>
            <w:r w:rsidRPr="00906AF0">
              <w:t xml:space="preserve">may result in </w:t>
            </w:r>
            <w:r w:rsidRPr="00540856">
              <w:t xml:space="preserve">intellectual property rights and </w:t>
            </w:r>
            <w:r w:rsidRPr="00906AF0">
              <w:t>commercial profit</w:t>
            </w:r>
            <w:r>
              <w:t>s</w:t>
            </w:r>
            <w:r w:rsidRPr="00906AF0">
              <w:t xml:space="preserve">. </w:t>
            </w:r>
            <w:r w:rsidRPr="00E9237F">
              <w:t>If this should occur</w:t>
            </w:r>
            <w:r>
              <w:t>, y</w:t>
            </w:r>
            <w:r w:rsidRPr="00906AF0">
              <w:t xml:space="preserve">ou will not be compensated </w:t>
            </w:r>
            <w:r>
              <w:t>and</w:t>
            </w:r>
            <w:r w:rsidRPr="00906AF0">
              <w:t xml:space="preserve"> will not receive any financial benefits or proprietary interest.</w:t>
            </w:r>
          </w:p>
          <w:p w14:paraId="6BBEEE50" w14:textId="12ABBEB1" w:rsidR="00280E5B" w:rsidRDefault="00280E5B" w:rsidP="009B2321">
            <w:pPr>
              <w:pStyle w:val="Header3"/>
              <w:jc w:val="both"/>
            </w:pPr>
          </w:p>
          <w:p w14:paraId="753ECDD5" w14:textId="67F67D24" w:rsidR="00454A03" w:rsidRDefault="00454A03" w:rsidP="00454A03">
            <w:pPr>
              <w:pStyle w:val="Header3"/>
              <w:jc w:val="both"/>
            </w:pPr>
            <w:r w:rsidRPr="00B36156">
              <w:t>If you have questions</w:t>
            </w:r>
            <w:r>
              <w:t xml:space="preserve"> or wish to provide feedback on the purposes for which the </w:t>
            </w:r>
            <w:r w:rsidR="00BF3EB6">
              <w:t xml:space="preserve">leftover </w:t>
            </w:r>
            <w:r>
              <w:t xml:space="preserve">biological materials will be used, </w:t>
            </w:r>
            <w:r w:rsidRPr="00B36156">
              <w:t>you may contact</w:t>
            </w:r>
            <w:r w:rsidR="00A9111F">
              <w:t xml:space="preserve"> the Principal Investigator.</w:t>
            </w:r>
          </w:p>
          <w:p w14:paraId="6B27B0AE" w14:textId="7778813F" w:rsidR="00BF3EB6" w:rsidRDefault="00BF3EB6" w:rsidP="00454A03">
            <w:pPr>
              <w:pStyle w:val="Header3"/>
              <w:jc w:val="both"/>
            </w:pPr>
          </w:p>
          <w:p w14:paraId="7B0D0EC0" w14:textId="77777777" w:rsidR="00454A03" w:rsidRDefault="00454A03" w:rsidP="009B2321">
            <w:pPr>
              <w:pStyle w:val="Header3"/>
              <w:jc w:val="both"/>
            </w:pPr>
          </w:p>
          <w:p w14:paraId="44C01E6B" w14:textId="77777777" w:rsidR="00280E5B" w:rsidRPr="00A13D8B" w:rsidRDefault="00280E5B" w:rsidP="009B2321">
            <w:pPr>
              <w:pStyle w:val="Header3"/>
              <w:jc w:val="center"/>
              <w:rPr>
                <w:b/>
                <w:bCs/>
                <w:sz w:val="28"/>
                <w:szCs w:val="28"/>
              </w:rPr>
            </w:pPr>
            <w:r w:rsidRPr="00A13D8B">
              <w:rPr>
                <w:b/>
                <w:bCs/>
                <w:sz w:val="28"/>
                <w:szCs w:val="28"/>
              </w:rPr>
              <w:t>CONSENT FORM FOR FUTURE RESEARCH</w:t>
            </w:r>
          </w:p>
          <w:p w14:paraId="195BD3BA" w14:textId="77777777" w:rsidR="00280E5B" w:rsidRPr="000300D1" w:rsidRDefault="00280E5B" w:rsidP="009B2321">
            <w:pPr>
              <w:pStyle w:val="Header3"/>
            </w:pPr>
          </w:p>
          <w:p w14:paraId="72D64CC6" w14:textId="77777777" w:rsidR="00280E5B" w:rsidRPr="000300D1" w:rsidRDefault="00280E5B" w:rsidP="009B2321">
            <w:pPr>
              <w:pStyle w:val="Header3"/>
              <w:jc w:val="both"/>
            </w:pPr>
            <w:r w:rsidRPr="000300D1">
              <w:t xml:space="preserve">This component is optional. You do not have to agree to it in order to participate in the research study. </w:t>
            </w:r>
          </w:p>
          <w:p w14:paraId="224C4FB4" w14:textId="77777777" w:rsidR="00280E5B" w:rsidRPr="000300D1" w:rsidRDefault="00280E5B" w:rsidP="009B2321">
            <w:pPr>
              <w:pStyle w:val="Header3"/>
            </w:pPr>
          </w:p>
          <w:p w14:paraId="649A64F6" w14:textId="77777777" w:rsidR="00280E5B" w:rsidRPr="000300D1" w:rsidRDefault="00280E5B" w:rsidP="009B2321">
            <w:pPr>
              <w:pStyle w:val="Header3"/>
              <w:jc w:val="both"/>
            </w:pPr>
            <w:r w:rsidRPr="000300D1">
              <w:t xml:space="preserve">Please indicate your </w:t>
            </w:r>
            <w:r>
              <w:t>choice</w:t>
            </w:r>
            <w:r w:rsidRPr="000300D1">
              <w:t xml:space="preserve"> </w:t>
            </w:r>
            <w:r>
              <w:t>using t</w:t>
            </w:r>
            <w:r w:rsidRPr="000300D1">
              <w:t xml:space="preserve">he </w:t>
            </w:r>
            <w:r>
              <w:t xml:space="preserve">relevant </w:t>
            </w:r>
            <w:r w:rsidRPr="000300D1">
              <w:t>checkbox.</w:t>
            </w:r>
          </w:p>
          <w:p w14:paraId="12201087" w14:textId="2F4F4494" w:rsidR="00280E5B" w:rsidRDefault="00280E5B" w:rsidP="009B2321">
            <w:pPr>
              <w:pStyle w:val="Header3"/>
            </w:pPr>
          </w:p>
          <w:p w14:paraId="72F7C785" w14:textId="5FBF4C10" w:rsidR="00B96F17" w:rsidRDefault="00B96F17" w:rsidP="00B96F17">
            <w:pPr>
              <w:pStyle w:val="Header3"/>
              <w:numPr>
                <w:ilvl w:val="0"/>
                <w:numId w:val="10"/>
              </w:numPr>
              <w:ind w:left="396" w:hanging="396"/>
              <w:jc w:val="both"/>
            </w:pPr>
            <w:r w:rsidRPr="003B3C56">
              <w:t xml:space="preserve">I do not agree to have my data </w:t>
            </w:r>
            <w:r>
              <w:t xml:space="preserve">and leftover biological materials </w:t>
            </w:r>
            <w:r w:rsidRPr="003B3C56">
              <w:t>stored</w:t>
            </w:r>
            <w:r w:rsidRPr="000300D1">
              <w:t xml:space="preserve"> for future use in other research studies.</w:t>
            </w:r>
          </w:p>
          <w:p w14:paraId="26AE2FDB" w14:textId="7D06B10B" w:rsidR="00B96F17" w:rsidRPr="000300D1" w:rsidRDefault="00B96F17" w:rsidP="00B96F17">
            <w:pPr>
              <w:pStyle w:val="Header3"/>
              <w:numPr>
                <w:ilvl w:val="0"/>
                <w:numId w:val="10"/>
              </w:numPr>
              <w:ind w:left="396" w:hanging="396"/>
              <w:jc w:val="both"/>
            </w:pPr>
            <w:r w:rsidRPr="003B3C56">
              <w:lastRenderedPageBreak/>
              <w:t>I agree to have my data</w:t>
            </w:r>
            <w:r>
              <w:t xml:space="preserve"> and leftover biological materials</w:t>
            </w:r>
            <w:r w:rsidRPr="003B3C56">
              <w:t xml:space="preserve"> stored</w:t>
            </w:r>
            <w:r w:rsidRPr="000300D1">
              <w:t xml:space="preserve"> for future use in other research studies</w:t>
            </w:r>
            <w:r w:rsidR="00182B82">
              <w:t>, as described above</w:t>
            </w:r>
            <w:r w:rsidRPr="000300D1">
              <w:t>.</w:t>
            </w:r>
            <w:r>
              <w:t xml:space="preserve"> I understand that I will not be contacted again personally, for approvals to use and share my data biological materials for such Future Research. Research arising in the future, will be subject to review by the relevant institutional review board, where applicable.</w:t>
            </w:r>
          </w:p>
          <w:p w14:paraId="036EA5D3" w14:textId="02734F54" w:rsidR="00B96F17" w:rsidRDefault="00B96F17" w:rsidP="00B96F17">
            <w:pPr>
              <w:pStyle w:val="Header3"/>
            </w:pPr>
          </w:p>
          <w:p w14:paraId="698A1916" w14:textId="645BF324" w:rsidR="00211549" w:rsidRPr="0056003E" w:rsidRDefault="00211549" w:rsidP="00211549">
            <w:pPr>
              <w:pStyle w:val="Header3"/>
              <w:jc w:val="both"/>
              <w:rPr>
                <w:u w:val="single"/>
              </w:rPr>
            </w:pPr>
            <w:r w:rsidRPr="0037374B">
              <w:rPr>
                <w:b/>
                <w:u w:val="single"/>
              </w:rPr>
              <w:t>Disclosure of in</w:t>
            </w:r>
            <w:r>
              <w:rPr>
                <w:b/>
                <w:u w:val="single"/>
              </w:rPr>
              <w:t>cidental findings arising from F</w:t>
            </w:r>
            <w:r w:rsidRPr="0037374B">
              <w:rPr>
                <w:b/>
                <w:u w:val="single"/>
              </w:rPr>
              <w:t xml:space="preserve">uture </w:t>
            </w:r>
            <w:r>
              <w:rPr>
                <w:b/>
                <w:u w:val="single"/>
              </w:rPr>
              <w:t>R</w:t>
            </w:r>
            <w:r w:rsidRPr="0037374B">
              <w:rPr>
                <w:b/>
                <w:u w:val="single"/>
              </w:rPr>
              <w:t>esearch</w:t>
            </w:r>
          </w:p>
          <w:p w14:paraId="71F16144" w14:textId="77777777" w:rsidR="00211549" w:rsidRPr="0037374B" w:rsidRDefault="00211549" w:rsidP="00211549">
            <w:pPr>
              <w:pStyle w:val="Header3"/>
              <w:numPr>
                <w:ilvl w:val="0"/>
                <w:numId w:val="10"/>
              </w:numPr>
              <w:ind w:left="396" w:hanging="396"/>
              <w:jc w:val="both"/>
            </w:pPr>
            <w:r w:rsidRPr="0037374B">
              <w:t>I wish to be re-identified and notified of any incidental findings that are medically actionable (with available treatment options).</w:t>
            </w:r>
          </w:p>
          <w:p w14:paraId="542D6CB5" w14:textId="1A8FC2D6" w:rsidR="00211549" w:rsidRPr="0037374B" w:rsidRDefault="00211549" w:rsidP="00211549">
            <w:pPr>
              <w:pStyle w:val="Header3"/>
              <w:numPr>
                <w:ilvl w:val="0"/>
                <w:numId w:val="10"/>
              </w:numPr>
              <w:ind w:left="396" w:hanging="396"/>
              <w:jc w:val="both"/>
            </w:pPr>
            <w:r w:rsidRPr="0037374B">
              <w:t xml:space="preserve">I do not wish to be re-identified and notified of any incidental finding that are medically actionable (with available treatment options). However, I understand that in exceptional or rare situations such as discovery of life-threatening findings), I </w:t>
            </w:r>
            <w:r w:rsidR="00390732">
              <w:t>may</w:t>
            </w:r>
            <w:r w:rsidRPr="0037374B">
              <w:t xml:space="preserve"> be contacted to confirm my decision whether to learn more about the incidental findings.</w:t>
            </w:r>
          </w:p>
          <w:p w14:paraId="575AE252" w14:textId="77777777" w:rsidR="00280E5B" w:rsidRDefault="00280E5B" w:rsidP="009B2321">
            <w:pPr>
              <w:pStyle w:val="Header3"/>
              <w:jc w:val="both"/>
              <w:rPr>
                <w:iCs/>
              </w:rPr>
            </w:pPr>
          </w:p>
          <w:p w14:paraId="54A955C1" w14:textId="1796DCD1" w:rsidR="00280E5B" w:rsidRDefault="00280E5B" w:rsidP="009B2321">
            <w:pPr>
              <w:pStyle w:val="Header3"/>
              <w:jc w:val="both"/>
              <w:rPr>
                <w:iCs/>
              </w:rPr>
            </w:pPr>
            <w:r>
              <w:rPr>
                <w:iCs/>
              </w:rPr>
              <w:t>I understand the purpose and nature of this optional component (</w:t>
            </w:r>
            <w:r w:rsidRPr="009E29C3">
              <w:rPr>
                <w:iCs/>
              </w:rPr>
              <w:t>storage of data and leftover biological materials for future use</w:t>
            </w:r>
            <w:r>
              <w:rPr>
                <w:iCs/>
              </w:rPr>
              <w:t>).</w:t>
            </w:r>
            <w:r w:rsidRPr="009E29C3">
              <w:rPr>
                <w:iCs/>
              </w:rPr>
              <w:t xml:space="preserve"> </w:t>
            </w:r>
            <w:r>
              <w:rPr>
                <w:iCs/>
              </w:rPr>
              <w:t>I have been given the Information &amp; Consent Form for Future Research and the opportunity to discuss and ask questions about this optional component and am satisfied with the information provided to me.</w:t>
            </w:r>
          </w:p>
          <w:p w14:paraId="11A1FDEB" w14:textId="77777777" w:rsidR="00C36ECF" w:rsidRPr="00937A65" w:rsidRDefault="00C36ECF" w:rsidP="009B2321">
            <w:pPr>
              <w:pStyle w:val="Header3"/>
              <w:jc w:val="both"/>
              <w:rPr>
                <w:iCs/>
              </w:rPr>
            </w:pPr>
          </w:p>
          <w:p w14:paraId="7F4BB183" w14:textId="77777777" w:rsidR="00280E5B" w:rsidRPr="00937A65" w:rsidRDefault="00280E5B" w:rsidP="009B2321">
            <w:pPr>
              <w:pStyle w:val="Header3"/>
              <w:jc w:val="both"/>
              <w:rPr>
                <w:iCs/>
                <w:lang w:val="en-AU"/>
              </w:rPr>
            </w:pPr>
            <w:r w:rsidRPr="00937A65">
              <w:rPr>
                <w:iCs/>
              </w:rPr>
              <w:t xml:space="preserve">I confirm that I have read, understood and consent to the </w:t>
            </w:r>
            <w:proofErr w:type="spellStart"/>
            <w:r w:rsidRPr="00937A65">
              <w:rPr>
                <w:iCs/>
              </w:rPr>
              <w:t>SingHealth</w:t>
            </w:r>
            <w:proofErr w:type="spellEnd"/>
            <w:r w:rsidRPr="00937A65">
              <w:rPr>
                <w:iCs/>
              </w:rPr>
              <w:t xml:space="preserve"> Data Protection Policy.</w:t>
            </w:r>
          </w:p>
          <w:p w14:paraId="15E5FE15" w14:textId="77777777" w:rsidR="00280E5B" w:rsidRDefault="00280E5B" w:rsidP="009B2321">
            <w:pPr>
              <w:pStyle w:val="Header3"/>
              <w:jc w:val="both"/>
              <w:rPr>
                <w:iCs/>
                <w:lang w:val="en-AU"/>
              </w:rPr>
            </w:pPr>
          </w:p>
          <w:p w14:paraId="3351191D" w14:textId="77777777" w:rsidR="00280E5B" w:rsidRDefault="00280E5B" w:rsidP="009B2321">
            <w:pPr>
              <w:pStyle w:val="Header3"/>
              <w:jc w:val="both"/>
              <w:rPr>
                <w:iCs/>
                <w:lang w:val="en-AU"/>
              </w:rPr>
            </w:pPr>
          </w:p>
          <w:p w14:paraId="493D2AD4" w14:textId="77777777" w:rsidR="00280E5B" w:rsidRDefault="00280E5B" w:rsidP="009B2321">
            <w:pPr>
              <w:pStyle w:val="Header3"/>
              <w:jc w:val="both"/>
              <w:rPr>
                <w:iCs/>
                <w:lang w:val="en-AU"/>
              </w:rPr>
            </w:pPr>
          </w:p>
          <w:p w14:paraId="29E55D10" w14:textId="77777777" w:rsidR="00685669" w:rsidRPr="000300D1" w:rsidRDefault="00685669" w:rsidP="00685669">
            <w:pPr>
              <w:pStyle w:val="Header3"/>
            </w:pPr>
            <w:r w:rsidRPr="000300D1">
              <w:rPr>
                <w:bCs/>
              </w:rPr>
              <w:t>_____________</w:t>
            </w:r>
            <w:r w:rsidRPr="000300D1">
              <w:t xml:space="preserve">_______      </w:t>
            </w:r>
            <w:r w:rsidRPr="000300D1">
              <w:rPr>
                <w:bCs/>
              </w:rPr>
              <w:t>_____________</w:t>
            </w:r>
            <w:r w:rsidRPr="000300D1">
              <w:t>_____________</w:t>
            </w:r>
            <w:r w:rsidRPr="000300D1">
              <w:rPr>
                <w:bCs/>
              </w:rPr>
              <w:t>_          __________</w:t>
            </w:r>
            <w:r>
              <w:rPr>
                <w:bCs/>
              </w:rPr>
              <w:t>___</w:t>
            </w:r>
          </w:p>
          <w:p w14:paraId="5F2FFBB0" w14:textId="77777777" w:rsidR="00685669" w:rsidRPr="00685669" w:rsidRDefault="00685669" w:rsidP="00685669">
            <w:pPr>
              <w:pStyle w:val="Header3"/>
            </w:pPr>
            <w:r w:rsidRPr="00685669">
              <w:t>Name of participant               Signature/Thumbprint (Right / Left)</w:t>
            </w:r>
            <w:r w:rsidRPr="00685669">
              <w:tab/>
              <w:t xml:space="preserve">    Date of signing</w:t>
            </w:r>
          </w:p>
          <w:p w14:paraId="4ED776B6" w14:textId="77777777" w:rsidR="00685669" w:rsidRDefault="00685669" w:rsidP="00685669">
            <w:pPr>
              <w:pStyle w:val="Header3"/>
              <w:jc w:val="both"/>
              <w:rPr>
                <w:iCs/>
              </w:rPr>
            </w:pPr>
          </w:p>
          <w:p w14:paraId="3AF213E9" w14:textId="77777777" w:rsidR="00685669" w:rsidRDefault="00685669" w:rsidP="00685669">
            <w:pPr>
              <w:pStyle w:val="Header3"/>
              <w:jc w:val="both"/>
              <w:rPr>
                <w:iCs/>
              </w:rPr>
            </w:pPr>
          </w:p>
          <w:p w14:paraId="73F2ABC8" w14:textId="77777777" w:rsidR="00685669" w:rsidRDefault="00685669" w:rsidP="00685669">
            <w:pPr>
              <w:pStyle w:val="Header3"/>
              <w:jc w:val="both"/>
              <w:rPr>
                <w:iCs/>
              </w:rPr>
            </w:pPr>
          </w:p>
          <w:p w14:paraId="3FB50534" w14:textId="77777777" w:rsidR="00685669" w:rsidRDefault="00685669" w:rsidP="00685669">
            <w:pPr>
              <w:pStyle w:val="Header3"/>
              <w:jc w:val="both"/>
              <w:rPr>
                <w:bCs/>
              </w:rPr>
            </w:pPr>
            <w:r w:rsidRPr="000300D1">
              <w:rPr>
                <w:bCs/>
              </w:rPr>
              <w:t>_____________</w:t>
            </w:r>
            <w:r w:rsidRPr="000300D1">
              <w:t xml:space="preserve">_______      </w:t>
            </w:r>
            <w:r w:rsidRPr="000300D1">
              <w:rPr>
                <w:bCs/>
              </w:rPr>
              <w:t>_____________</w:t>
            </w:r>
            <w:r w:rsidRPr="000300D1">
              <w:t>_____________</w:t>
            </w:r>
            <w:r w:rsidRPr="000300D1">
              <w:rPr>
                <w:bCs/>
              </w:rPr>
              <w:t>_</w:t>
            </w:r>
            <w:r>
              <w:rPr>
                <w:bCs/>
              </w:rPr>
              <w:t>_</w:t>
            </w:r>
            <w:r w:rsidRPr="000300D1">
              <w:rPr>
                <w:bCs/>
              </w:rPr>
              <w:t xml:space="preserve">        </w:t>
            </w:r>
            <w:r>
              <w:rPr>
                <w:bCs/>
              </w:rPr>
              <w:t>_</w:t>
            </w:r>
            <w:r w:rsidRPr="000300D1">
              <w:rPr>
                <w:bCs/>
              </w:rPr>
              <w:t>___________</w:t>
            </w:r>
            <w:r>
              <w:rPr>
                <w:bCs/>
              </w:rPr>
              <w:t>__</w:t>
            </w:r>
          </w:p>
          <w:p w14:paraId="1E9564F3" w14:textId="77777777" w:rsidR="00685669" w:rsidRPr="009E29C3" w:rsidRDefault="00685669" w:rsidP="00685669">
            <w:pPr>
              <w:pStyle w:val="Header3"/>
              <w:jc w:val="both"/>
              <w:rPr>
                <w:highlight w:val="yellow"/>
              </w:rPr>
            </w:pPr>
            <w:r w:rsidRPr="009E29C3">
              <w:rPr>
                <w:highlight w:val="yellow"/>
              </w:rPr>
              <w:t>Name of participant’s            Signature/Thumbprint (Right / Left)</w:t>
            </w:r>
            <w:r w:rsidRPr="009E29C3">
              <w:rPr>
                <w:highlight w:val="yellow"/>
              </w:rPr>
              <w:tab/>
              <w:t xml:space="preserve">    Date of signing</w:t>
            </w:r>
          </w:p>
          <w:p w14:paraId="644E7593" w14:textId="77777777" w:rsidR="00685669" w:rsidRPr="009E29C3" w:rsidRDefault="00685669" w:rsidP="00685669">
            <w:pPr>
              <w:pStyle w:val="Header3"/>
              <w:jc w:val="both"/>
              <w:rPr>
                <w:highlight w:val="yellow"/>
              </w:rPr>
            </w:pPr>
            <w:r w:rsidRPr="009E29C3">
              <w:rPr>
                <w:highlight w:val="yellow"/>
              </w:rPr>
              <w:t xml:space="preserve"> parent/ legal guardian/ </w:t>
            </w:r>
          </w:p>
          <w:p w14:paraId="31016431" w14:textId="77777777" w:rsidR="00685669" w:rsidRPr="002F2C06" w:rsidRDefault="00685669" w:rsidP="00685669">
            <w:pPr>
              <w:pStyle w:val="Header3"/>
              <w:jc w:val="both"/>
            </w:pPr>
            <w:r w:rsidRPr="009E29C3">
              <w:rPr>
                <w:highlight w:val="yellow"/>
              </w:rPr>
              <w:t xml:space="preserve"> legal representative</w:t>
            </w:r>
          </w:p>
          <w:p w14:paraId="3B1A39DF" w14:textId="77777777" w:rsidR="00280E5B" w:rsidRDefault="00280E5B" w:rsidP="009B2321">
            <w:pPr>
              <w:pStyle w:val="Header3"/>
            </w:pPr>
          </w:p>
          <w:p w14:paraId="782AFE58" w14:textId="77777777" w:rsidR="00280E5B" w:rsidRDefault="00280E5B" w:rsidP="009B2321">
            <w:pPr>
              <w:pStyle w:val="Header3"/>
            </w:pPr>
          </w:p>
          <w:p w14:paraId="246C6A1C" w14:textId="77777777" w:rsidR="00280E5B" w:rsidRPr="00041245" w:rsidRDefault="00280E5B" w:rsidP="009B2321">
            <w:pPr>
              <w:pStyle w:val="Header"/>
              <w:shd w:val="pct15" w:color="000000" w:fill="auto"/>
              <w:tabs>
                <w:tab w:val="left" w:pos="3600"/>
                <w:tab w:val="left" w:pos="6480"/>
              </w:tabs>
              <w:jc w:val="both"/>
              <w:rPr>
                <w:rFonts w:ascii="Arial" w:hAnsi="Arial" w:cs="Arial"/>
                <w:b/>
                <w:highlight w:val="yellow"/>
              </w:rPr>
            </w:pPr>
            <w:r w:rsidRPr="00041245">
              <w:rPr>
                <w:rFonts w:ascii="Arial" w:hAnsi="Arial" w:cs="Arial"/>
                <w:b/>
                <w:highlight w:val="yellow"/>
              </w:rPr>
              <w:t>To be completed by translator, if required</w:t>
            </w:r>
          </w:p>
          <w:p w14:paraId="6E2F7CA0" w14:textId="77777777" w:rsidR="00280E5B" w:rsidRPr="00041245" w:rsidRDefault="00280E5B" w:rsidP="009B2321">
            <w:pPr>
              <w:pStyle w:val="Header3"/>
              <w:rPr>
                <w:highlight w:val="yellow"/>
              </w:rPr>
            </w:pPr>
          </w:p>
          <w:p w14:paraId="2ECCF8C4" w14:textId="15693F73" w:rsidR="00280E5B" w:rsidRPr="00041245" w:rsidRDefault="00280E5B" w:rsidP="009B2321">
            <w:pPr>
              <w:pStyle w:val="Header3"/>
              <w:spacing w:before="240"/>
              <w:jc w:val="both"/>
              <w:rPr>
                <w:highlight w:val="yellow"/>
              </w:rPr>
            </w:pPr>
            <w:r w:rsidRPr="00041245">
              <w:rPr>
                <w:highlight w:val="yellow"/>
              </w:rPr>
              <w:t>The optional component (storage of data and leftover biological materials for future</w:t>
            </w:r>
            <w:r w:rsidR="007D40C9" w:rsidRPr="00041245">
              <w:rPr>
                <w:highlight w:val="yellow"/>
              </w:rPr>
              <w:t xml:space="preserve"> use</w:t>
            </w:r>
            <w:r w:rsidRPr="00041245">
              <w:rPr>
                <w:highlight w:val="yellow"/>
              </w:rPr>
              <w:t xml:space="preserve">) has been explained to the participant/ participant’s legal representative in </w:t>
            </w:r>
          </w:p>
          <w:p w14:paraId="08704DC0" w14:textId="77777777" w:rsidR="00280E5B" w:rsidRPr="00041245" w:rsidRDefault="00280E5B" w:rsidP="009B2321">
            <w:pPr>
              <w:pStyle w:val="Header3"/>
              <w:rPr>
                <w:highlight w:val="yellow"/>
              </w:rPr>
            </w:pPr>
          </w:p>
          <w:p w14:paraId="57636A5B" w14:textId="77777777" w:rsidR="00280E5B" w:rsidRPr="00041245" w:rsidRDefault="00280E5B" w:rsidP="009B2321">
            <w:pPr>
              <w:pStyle w:val="Header3"/>
              <w:rPr>
                <w:highlight w:val="yellow"/>
              </w:rPr>
            </w:pPr>
            <w:r w:rsidRPr="00041245">
              <w:rPr>
                <w:highlight w:val="yellow"/>
              </w:rPr>
              <w:t>________________________________ by ___________________________________.</w:t>
            </w:r>
          </w:p>
          <w:p w14:paraId="1BF41A53" w14:textId="77777777" w:rsidR="00280E5B" w:rsidRPr="007F28F6" w:rsidRDefault="00280E5B" w:rsidP="009B2321">
            <w:pPr>
              <w:pStyle w:val="Header3"/>
            </w:pPr>
            <w:r w:rsidRPr="00041245">
              <w:rPr>
                <w:highlight w:val="yellow"/>
              </w:rPr>
              <w:t xml:space="preserve">           Language                                                           Name of translator</w:t>
            </w:r>
          </w:p>
          <w:p w14:paraId="7EA29FE4" w14:textId="77777777" w:rsidR="00280E5B" w:rsidRDefault="00280E5B" w:rsidP="009B2321">
            <w:pPr>
              <w:pStyle w:val="Header3"/>
              <w:jc w:val="both"/>
              <w:rPr>
                <w:iCs/>
              </w:rPr>
            </w:pPr>
          </w:p>
          <w:p w14:paraId="3FDCE171" w14:textId="77777777" w:rsidR="00280E5B" w:rsidRPr="00937A65" w:rsidRDefault="00280E5B" w:rsidP="009B2321">
            <w:pPr>
              <w:pStyle w:val="Header3"/>
              <w:jc w:val="both"/>
              <w:rPr>
                <w:iCs/>
              </w:rPr>
            </w:pPr>
          </w:p>
          <w:p w14:paraId="17C19062" w14:textId="77777777" w:rsidR="00280E5B" w:rsidRPr="000300D1" w:rsidRDefault="00280E5B" w:rsidP="009B2321">
            <w:pPr>
              <w:pStyle w:val="Header"/>
              <w:shd w:val="pct15" w:color="000000" w:fill="auto"/>
              <w:tabs>
                <w:tab w:val="left" w:pos="3600"/>
                <w:tab w:val="left" w:pos="6480"/>
              </w:tabs>
              <w:jc w:val="both"/>
              <w:rPr>
                <w:rFonts w:ascii="Arial" w:hAnsi="Arial" w:cs="Arial"/>
              </w:rPr>
            </w:pPr>
            <w:r w:rsidRPr="000300D1">
              <w:rPr>
                <w:rFonts w:ascii="Arial" w:hAnsi="Arial" w:cs="Arial"/>
                <w:b/>
              </w:rPr>
              <w:t>To be completed by witness, where applicable</w:t>
            </w:r>
          </w:p>
          <w:p w14:paraId="77CCBB64" w14:textId="77777777" w:rsidR="00280E5B" w:rsidRPr="000300D1" w:rsidRDefault="00280E5B" w:rsidP="009B2321">
            <w:pPr>
              <w:pStyle w:val="Header3"/>
            </w:pPr>
          </w:p>
          <w:p w14:paraId="043DE996" w14:textId="77777777" w:rsidR="00280E5B" w:rsidRPr="000300D1" w:rsidRDefault="00280E5B" w:rsidP="009B2321">
            <w:pPr>
              <w:pStyle w:val="Header3"/>
            </w:pPr>
            <w:r w:rsidRPr="000300D1">
              <w:t>I, the undersigned, certify that:</w:t>
            </w:r>
          </w:p>
          <w:p w14:paraId="5636D584" w14:textId="77777777" w:rsidR="00280E5B" w:rsidRPr="000300D1" w:rsidRDefault="00280E5B" w:rsidP="00AC5459">
            <w:pPr>
              <w:pStyle w:val="Header3"/>
              <w:numPr>
                <w:ilvl w:val="0"/>
                <w:numId w:val="20"/>
              </w:numPr>
              <w:jc w:val="both"/>
            </w:pPr>
            <w:r w:rsidRPr="000300D1">
              <w:t>I am 21 years of age or older.</w:t>
            </w:r>
          </w:p>
          <w:p w14:paraId="10AA015F" w14:textId="77777777" w:rsidR="00280E5B" w:rsidRPr="000300D1" w:rsidRDefault="00280E5B" w:rsidP="00AC5459">
            <w:pPr>
              <w:pStyle w:val="Header3"/>
              <w:numPr>
                <w:ilvl w:val="0"/>
                <w:numId w:val="20"/>
              </w:numPr>
              <w:jc w:val="both"/>
            </w:pPr>
            <w:r w:rsidRPr="000300D1">
              <w:t xml:space="preserve">To the best of my knowledge, the participant or the participant’s legal representative signing this </w:t>
            </w:r>
            <w:r>
              <w:t xml:space="preserve">Information &amp; Consent Form for Future Research had the optional </w:t>
            </w:r>
            <w:r>
              <w:lastRenderedPageBreak/>
              <w:t xml:space="preserve">component </w:t>
            </w:r>
            <w:r w:rsidRPr="000300D1">
              <w:t>fully explained</w:t>
            </w:r>
            <w:r>
              <w:t xml:space="preserve"> to him/her</w:t>
            </w:r>
            <w:r w:rsidRPr="000300D1">
              <w:t xml:space="preserve"> in a language understood by him/ her and clearly understands the </w:t>
            </w:r>
            <w:r>
              <w:t xml:space="preserve">purpose and the </w:t>
            </w:r>
            <w:r w:rsidRPr="000300D1">
              <w:t>nature</w:t>
            </w:r>
            <w:r>
              <w:t xml:space="preserve"> </w:t>
            </w:r>
            <w:r w:rsidRPr="000300D1">
              <w:t>of</w:t>
            </w:r>
            <w:r>
              <w:t xml:space="preserve"> this optional component</w:t>
            </w:r>
            <w:r w:rsidRPr="000300D1">
              <w:t>.</w:t>
            </w:r>
          </w:p>
          <w:p w14:paraId="650359E0" w14:textId="77777777" w:rsidR="00280E5B" w:rsidRPr="000300D1" w:rsidRDefault="00280E5B" w:rsidP="00AC5459">
            <w:pPr>
              <w:pStyle w:val="Header3"/>
              <w:numPr>
                <w:ilvl w:val="0"/>
                <w:numId w:val="20"/>
              </w:numPr>
              <w:jc w:val="both"/>
            </w:pPr>
            <w:r w:rsidRPr="000300D1">
              <w:t xml:space="preserve">I have taken reasonable steps to ascertain the identity of the participant or the participant’s legal representative </w:t>
            </w:r>
            <w:r>
              <w:t xml:space="preserve">signing this </w:t>
            </w:r>
            <w:r w:rsidRPr="009E29C3">
              <w:t>Information &amp; C</w:t>
            </w:r>
            <w:r>
              <w:t>onsent Form for Future Research</w:t>
            </w:r>
            <w:r w:rsidRPr="000300D1">
              <w:t>.</w:t>
            </w:r>
          </w:p>
          <w:p w14:paraId="4C9BC156" w14:textId="77777777" w:rsidR="00280E5B" w:rsidRPr="000300D1" w:rsidRDefault="00280E5B" w:rsidP="00AC5459">
            <w:pPr>
              <w:pStyle w:val="Header3"/>
              <w:numPr>
                <w:ilvl w:val="0"/>
                <w:numId w:val="20"/>
              </w:numPr>
              <w:jc w:val="both"/>
            </w:pPr>
            <w:r w:rsidRPr="000300D1">
              <w:t>I have taken</w:t>
            </w:r>
            <w:r>
              <w:t xml:space="preserve"> reasonable</w:t>
            </w:r>
            <w:r w:rsidRPr="000300D1">
              <w:t xml:space="preserve"> steps to ascertain that the </w:t>
            </w:r>
            <w:r>
              <w:t xml:space="preserve">participant or the participant’s legal representative has not been coerced into giving </w:t>
            </w:r>
            <w:r w:rsidRPr="000300D1">
              <w:t>consent.</w:t>
            </w:r>
          </w:p>
          <w:p w14:paraId="0E54EDB7" w14:textId="77777777" w:rsidR="00280E5B" w:rsidRPr="000300D1" w:rsidRDefault="00280E5B" w:rsidP="009B2321">
            <w:pPr>
              <w:pStyle w:val="Header"/>
              <w:tabs>
                <w:tab w:val="left" w:pos="3600"/>
                <w:tab w:val="left" w:pos="6480"/>
              </w:tabs>
              <w:jc w:val="both"/>
              <w:rPr>
                <w:rFonts w:ascii="Arial" w:hAnsi="Arial" w:cs="Arial"/>
              </w:rPr>
            </w:pPr>
          </w:p>
          <w:p w14:paraId="6B30476A" w14:textId="77777777" w:rsidR="00280E5B" w:rsidRPr="000300D1" w:rsidRDefault="00280E5B" w:rsidP="009B2321">
            <w:pPr>
              <w:pStyle w:val="Header3"/>
            </w:pPr>
            <w:r w:rsidRPr="000300D1">
              <w:t>Witnessed by:</w:t>
            </w:r>
            <w:r w:rsidRPr="000300D1">
              <w:tab/>
              <w:t>________________________________</w:t>
            </w:r>
            <w:r w:rsidRPr="000300D1">
              <w:tab/>
              <w:t>___________________</w:t>
            </w:r>
          </w:p>
          <w:p w14:paraId="3630A7B7" w14:textId="77777777" w:rsidR="00280E5B" w:rsidRPr="00920B5A" w:rsidRDefault="00280E5B" w:rsidP="009B2321">
            <w:pPr>
              <w:pStyle w:val="Header3"/>
            </w:pPr>
            <w:r w:rsidRPr="000300D1">
              <w:rPr>
                <w:sz w:val="20"/>
              </w:rPr>
              <w:tab/>
            </w:r>
            <w:r>
              <w:rPr>
                <w:sz w:val="20"/>
              </w:rPr>
              <w:t xml:space="preserve">                       </w:t>
            </w:r>
            <w:r w:rsidRPr="00920B5A">
              <w:t>Name of witness</w:t>
            </w:r>
            <w:r w:rsidRPr="00920B5A">
              <w:tab/>
            </w:r>
            <w:r w:rsidRPr="00920B5A">
              <w:tab/>
            </w:r>
            <w:r>
              <w:t xml:space="preserve">  </w:t>
            </w:r>
            <w:r>
              <w:tab/>
              <w:t xml:space="preserve"> </w:t>
            </w:r>
            <w:r w:rsidRPr="00920B5A">
              <w:t>Date of signing</w:t>
            </w:r>
          </w:p>
          <w:p w14:paraId="039EFB37" w14:textId="77777777" w:rsidR="00280E5B" w:rsidRDefault="00280E5B" w:rsidP="009B2321">
            <w:pPr>
              <w:pStyle w:val="Header3"/>
            </w:pPr>
          </w:p>
          <w:p w14:paraId="05181765" w14:textId="77777777" w:rsidR="00280E5B" w:rsidRPr="000300D1" w:rsidRDefault="00280E5B" w:rsidP="009B2321">
            <w:pPr>
              <w:pStyle w:val="Header3"/>
            </w:pPr>
          </w:p>
          <w:p w14:paraId="084629D4" w14:textId="77777777" w:rsidR="00280E5B" w:rsidRPr="000300D1" w:rsidRDefault="00280E5B" w:rsidP="009B2321">
            <w:pPr>
              <w:pStyle w:val="Header3"/>
            </w:pPr>
            <w:r w:rsidRPr="000300D1">
              <w:tab/>
            </w:r>
            <w:r>
              <w:tab/>
            </w:r>
            <w:r w:rsidRPr="000300D1">
              <w:t>________________________________</w:t>
            </w:r>
            <w:r w:rsidRPr="000300D1">
              <w:tab/>
            </w:r>
          </w:p>
          <w:p w14:paraId="06BF5CF8" w14:textId="77777777" w:rsidR="00280E5B" w:rsidRPr="00920B5A" w:rsidRDefault="00280E5B" w:rsidP="009B2321">
            <w:pPr>
              <w:pStyle w:val="Header3"/>
            </w:pPr>
            <w:r w:rsidRPr="000300D1">
              <w:tab/>
            </w:r>
            <w:r w:rsidRPr="000300D1">
              <w:tab/>
            </w:r>
            <w:r>
              <w:t xml:space="preserve">          </w:t>
            </w:r>
            <w:r w:rsidRPr="00920B5A">
              <w:t>Signature of witness</w:t>
            </w:r>
            <w:r w:rsidRPr="00920B5A">
              <w:tab/>
            </w:r>
            <w:r w:rsidRPr="00920B5A">
              <w:tab/>
            </w:r>
          </w:p>
          <w:p w14:paraId="765E5D59" w14:textId="77777777" w:rsidR="00280E5B" w:rsidRPr="003A5B76" w:rsidRDefault="00280E5B" w:rsidP="009B2321">
            <w:pPr>
              <w:pStyle w:val="Header3"/>
            </w:pPr>
            <w:r w:rsidRPr="003A5B76">
              <w:t xml:space="preserve">  </w:t>
            </w:r>
          </w:p>
          <w:p w14:paraId="1D301592" w14:textId="77777777" w:rsidR="00280E5B" w:rsidRPr="003A5B76" w:rsidRDefault="00280E5B" w:rsidP="009B2321">
            <w:pPr>
              <w:pStyle w:val="Header3"/>
              <w:jc w:val="both"/>
              <w:rPr>
                <w:sz w:val="16"/>
                <w:szCs w:val="16"/>
              </w:rPr>
            </w:pPr>
            <w:r w:rsidRPr="003A5B76">
              <w:rPr>
                <w:sz w:val="16"/>
                <w:szCs w:val="16"/>
              </w:rPr>
              <w:t>1. An impartial witness (who is 21 years of age or older, has mental capacity, who is independent of the research study, and cannot be unfairly influenced by people involved with the research study) should be present during the entire informed consent discussion if a participant or the participant’s legal representative is unable to read, and/or sign and date on the consent form (i.e. using the participant</w:t>
            </w:r>
            <w:r>
              <w:rPr>
                <w:sz w:val="16"/>
                <w:szCs w:val="16"/>
              </w:rPr>
              <w:t>’s</w:t>
            </w:r>
            <w:r w:rsidRPr="003A5B76">
              <w:rPr>
                <w:sz w:val="16"/>
                <w:szCs w:val="16"/>
              </w:rPr>
              <w:t xml:space="preserve"> or legal representative</w:t>
            </w:r>
            <w:r>
              <w:rPr>
                <w:sz w:val="16"/>
                <w:szCs w:val="16"/>
              </w:rPr>
              <w:t>’s</w:t>
            </w:r>
            <w:r w:rsidRPr="003A5B76">
              <w:rPr>
                <w:sz w:val="16"/>
                <w:szCs w:val="16"/>
              </w:rPr>
              <w:t xml:space="preserve"> thumbprint). After the written consent form and any written information to be provided to participant, is read and explained to the participant or the participant’s legal representative, and after the participant or the participant’s legal representative has orally consented to the participant’s participation in the study and, if capable of doing so, has signed and personally dated the consent form, the witness should sign and personally date the consent form. This is applicable for Clinical Trials regulated by HSA and Human Biomedical Research under </w:t>
            </w:r>
            <w:r>
              <w:rPr>
                <w:sz w:val="16"/>
                <w:szCs w:val="16"/>
              </w:rPr>
              <w:t xml:space="preserve">the </w:t>
            </w:r>
            <w:r w:rsidRPr="003A5B76">
              <w:rPr>
                <w:sz w:val="16"/>
                <w:szCs w:val="16"/>
              </w:rPr>
              <w:t>HBRA.</w:t>
            </w:r>
          </w:p>
          <w:p w14:paraId="58B84DCA" w14:textId="77777777" w:rsidR="00280E5B" w:rsidRPr="003A5B76" w:rsidRDefault="00280E5B" w:rsidP="009B2321">
            <w:pPr>
              <w:pStyle w:val="Header3"/>
              <w:jc w:val="both"/>
              <w:rPr>
                <w:sz w:val="16"/>
                <w:szCs w:val="16"/>
              </w:rPr>
            </w:pPr>
          </w:p>
          <w:p w14:paraId="318D30B9" w14:textId="77777777" w:rsidR="00280E5B" w:rsidRPr="003A5B76" w:rsidRDefault="00280E5B" w:rsidP="009B2321">
            <w:pPr>
              <w:pStyle w:val="Header3"/>
              <w:jc w:val="both"/>
              <w:rPr>
                <w:sz w:val="16"/>
                <w:szCs w:val="16"/>
              </w:rPr>
            </w:pPr>
            <w:r w:rsidRPr="003A5B76">
              <w:rPr>
                <w:sz w:val="16"/>
                <w:szCs w:val="16"/>
              </w:rPr>
              <w:t xml:space="preserve">2. For HBRA studies, the witness may be a member of the team carrying out the research only if a participant or the participant’s legal representative is able to read, sign and date on the consent form.  </w:t>
            </w:r>
          </w:p>
          <w:p w14:paraId="10930A18" w14:textId="77777777" w:rsidR="00280E5B" w:rsidRDefault="00280E5B" w:rsidP="009B2321">
            <w:pPr>
              <w:pStyle w:val="Header3"/>
              <w:jc w:val="both"/>
            </w:pPr>
          </w:p>
          <w:p w14:paraId="73F6E8DF" w14:textId="77777777" w:rsidR="00280E5B" w:rsidRDefault="00280E5B" w:rsidP="009B2321">
            <w:pPr>
              <w:pStyle w:val="Header3"/>
              <w:jc w:val="both"/>
            </w:pPr>
          </w:p>
          <w:p w14:paraId="6250AF04" w14:textId="77777777" w:rsidR="00280E5B" w:rsidRPr="000300D1" w:rsidRDefault="00280E5B" w:rsidP="009B2321">
            <w:pPr>
              <w:pStyle w:val="Header"/>
              <w:shd w:val="pct15" w:color="000000" w:fill="auto"/>
              <w:tabs>
                <w:tab w:val="left" w:pos="3600"/>
                <w:tab w:val="left" w:pos="6480"/>
              </w:tabs>
              <w:jc w:val="both"/>
              <w:rPr>
                <w:rFonts w:ascii="Arial" w:hAnsi="Arial" w:cs="Arial"/>
                <w:b/>
              </w:rPr>
            </w:pPr>
            <w:r w:rsidRPr="000300D1">
              <w:rPr>
                <w:rFonts w:ascii="Arial" w:hAnsi="Arial" w:cs="Arial"/>
                <w:b/>
              </w:rPr>
              <w:t>Investigator’s Statement</w:t>
            </w:r>
          </w:p>
          <w:p w14:paraId="4C571DF8" w14:textId="77777777" w:rsidR="00280E5B" w:rsidRDefault="00280E5B" w:rsidP="009B2321">
            <w:pPr>
              <w:pStyle w:val="Header3"/>
            </w:pPr>
          </w:p>
          <w:p w14:paraId="4525940D" w14:textId="2F5D7689" w:rsidR="00280E5B" w:rsidRPr="000300D1" w:rsidRDefault="00280E5B" w:rsidP="009B2321">
            <w:pPr>
              <w:pStyle w:val="Header3"/>
              <w:jc w:val="both"/>
            </w:pPr>
            <w:r w:rsidRPr="000300D1">
              <w:t xml:space="preserve">I, the undersigned, certify to the best of my knowledge that the participant/ participant’s legal representative signing this </w:t>
            </w:r>
            <w:r>
              <w:t>Information &amp; Consent Form for Future Research</w:t>
            </w:r>
            <w:r w:rsidRPr="000300D1">
              <w:t xml:space="preserve"> had the </w:t>
            </w:r>
            <w:r>
              <w:t>optional component</w:t>
            </w:r>
            <w:r w:rsidRPr="000300D1">
              <w:t xml:space="preserve"> </w:t>
            </w:r>
            <w:r>
              <w:t>(</w:t>
            </w:r>
            <w:r w:rsidRPr="00976507">
              <w:t>storage of data and leftover biological materials for future use</w:t>
            </w:r>
            <w:r>
              <w:t xml:space="preserve">) </w:t>
            </w:r>
            <w:r w:rsidRPr="000300D1">
              <w:t xml:space="preserve">fully explained </w:t>
            </w:r>
            <w:r>
              <w:t xml:space="preserve">to him/her </w:t>
            </w:r>
            <w:r w:rsidRPr="000300D1">
              <w:t>and clearly</w:t>
            </w:r>
            <w:r>
              <w:t xml:space="preserve"> </w:t>
            </w:r>
            <w:r w:rsidRPr="000300D1">
              <w:t xml:space="preserve">understands the </w:t>
            </w:r>
            <w:r>
              <w:t xml:space="preserve">purpose and the </w:t>
            </w:r>
            <w:r w:rsidRPr="000300D1">
              <w:t>nature</w:t>
            </w:r>
            <w:r>
              <w:t xml:space="preserve"> </w:t>
            </w:r>
            <w:r w:rsidRPr="000300D1">
              <w:t>of</w:t>
            </w:r>
            <w:r>
              <w:t xml:space="preserve"> this optional component</w:t>
            </w:r>
            <w:r w:rsidRPr="000300D1">
              <w:t>.</w:t>
            </w:r>
          </w:p>
          <w:p w14:paraId="4DAD9236" w14:textId="77777777" w:rsidR="00280E5B" w:rsidRPr="000300D1" w:rsidRDefault="00280E5B" w:rsidP="009B2321">
            <w:pPr>
              <w:pStyle w:val="Header3"/>
            </w:pPr>
          </w:p>
          <w:p w14:paraId="16CEF324" w14:textId="77777777" w:rsidR="00280E5B" w:rsidRPr="000300D1" w:rsidRDefault="00280E5B" w:rsidP="009B2321">
            <w:pPr>
              <w:pStyle w:val="Header3"/>
            </w:pPr>
          </w:p>
          <w:p w14:paraId="1C527789" w14:textId="77777777" w:rsidR="00280E5B" w:rsidRPr="000300D1" w:rsidRDefault="00280E5B" w:rsidP="009B2321">
            <w:pPr>
              <w:pStyle w:val="Header3"/>
            </w:pPr>
            <w:r w:rsidRPr="000300D1">
              <w:rPr>
                <w:bCs/>
              </w:rPr>
              <w:t>_____________</w:t>
            </w:r>
            <w:r w:rsidRPr="000300D1">
              <w:t>___________</w:t>
            </w:r>
            <w:r>
              <w:t xml:space="preserve">       </w:t>
            </w:r>
            <w:r w:rsidRPr="000300D1">
              <w:t>_______________________</w:t>
            </w:r>
            <w:r w:rsidRPr="000300D1">
              <w:tab/>
              <w:t>________________</w:t>
            </w:r>
          </w:p>
          <w:p w14:paraId="22C072E0" w14:textId="77777777" w:rsidR="00280E5B" w:rsidRPr="00C90461" w:rsidRDefault="00280E5B" w:rsidP="009B2321">
            <w:pPr>
              <w:pStyle w:val="Header3"/>
            </w:pPr>
            <w:r>
              <w:t xml:space="preserve"> </w:t>
            </w:r>
            <w:r w:rsidRPr="00C90461">
              <w:t xml:space="preserve">Name of Investigator/ </w:t>
            </w:r>
            <w:r w:rsidRPr="00C90461">
              <w:tab/>
            </w:r>
            <w:r>
              <w:t xml:space="preserve">         </w:t>
            </w:r>
            <w:r w:rsidRPr="00C90461">
              <w:t>Signature</w:t>
            </w:r>
            <w:r w:rsidRPr="00C90461">
              <w:tab/>
            </w:r>
            <w:r w:rsidRPr="00C90461">
              <w:tab/>
            </w:r>
            <w:r w:rsidRPr="00C90461">
              <w:tab/>
            </w:r>
            <w:r>
              <w:t xml:space="preserve"> </w:t>
            </w:r>
            <w:r w:rsidRPr="00C90461">
              <w:t>Date</w:t>
            </w:r>
            <w:r>
              <w:t xml:space="preserve"> </w:t>
            </w:r>
          </w:p>
          <w:p w14:paraId="4C03C661" w14:textId="77777777" w:rsidR="00280E5B" w:rsidRPr="00C90461" w:rsidRDefault="00280E5B" w:rsidP="009B2321">
            <w:pPr>
              <w:pStyle w:val="Header3"/>
            </w:pPr>
            <w:r>
              <w:t xml:space="preserve"> </w:t>
            </w:r>
            <w:r w:rsidRPr="00C90461">
              <w:t>Person obtaining consent</w:t>
            </w:r>
          </w:p>
          <w:p w14:paraId="47DE4A42" w14:textId="77777777" w:rsidR="00280E5B" w:rsidRDefault="00280E5B" w:rsidP="009B2321">
            <w:pPr>
              <w:pStyle w:val="Header3"/>
              <w:rPr>
                <w:b/>
                <w:bCs/>
                <w:sz w:val="28"/>
                <w:szCs w:val="28"/>
              </w:rPr>
            </w:pPr>
          </w:p>
          <w:p w14:paraId="14225588" w14:textId="0F670AE6" w:rsidR="00280E5B" w:rsidRPr="00EE3DBE" w:rsidRDefault="00280E5B" w:rsidP="009B2321">
            <w:pPr>
              <w:pStyle w:val="Header3"/>
              <w:jc w:val="both"/>
            </w:pPr>
          </w:p>
        </w:tc>
      </w:tr>
    </w:tbl>
    <w:p w14:paraId="70C6FD72" w14:textId="77777777" w:rsidR="00280E5B" w:rsidRDefault="00280E5B" w:rsidP="00280E5B">
      <w:pPr>
        <w:pStyle w:val="Header3"/>
        <w:jc w:val="both"/>
        <w:rPr>
          <w:lang w:val="en-AU"/>
        </w:rPr>
      </w:pPr>
    </w:p>
    <w:sectPr w:rsidR="00280E5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86F05" w14:textId="77777777" w:rsidR="00F57F4A" w:rsidRDefault="00F57F4A" w:rsidP="00935C07">
      <w:pPr>
        <w:spacing w:after="0" w:line="240" w:lineRule="auto"/>
      </w:pPr>
      <w:r>
        <w:separator/>
      </w:r>
    </w:p>
  </w:endnote>
  <w:endnote w:type="continuationSeparator" w:id="0">
    <w:p w14:paraId="54C911AA" w14:textId="77777777" w:rsidR="00F57F4A" w:rsidRDefault="00F57F4A" w:rsidP="00935C07">
      <w:pPr>
        <w:spacing w:after="0" w:line="240" w:lineRule="auto"/>
      </w:pPr>
      <w:r>
        <w:continuationSeparator/>
      </w:r>
    </w:p>
  </w:endnote>
  <w:endnote w:type="continuationNotice" w:id="1">
    <w:p w14:paraId="5E7EF4B4" w14:textId="77777777" w:rsidR="00F57F4A" w:rsidRDefault="00F57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542587993"/>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783CD6B9" w14:textId="5FFBE4B9" w:rsidR="00F57F4A" w:rsidRDefault="00F57F4A" w:rsidP="00FE6F4C">
            <w:pPr>
              <w:pStyle w:val="Footer"/>
              <w:jc w:val="right"/>
              <w:rPr>
                <w:rFonts w:ascii="Arial" w:hAnsi="Arial" w:cs="Arial"/>
                <w:b/>
                <w:bCs/>
                <w:sz w:val="20"/>
                <w:szCs w:val="20"/>
              </w:rPr>
            </w:pPr>
            <w:r w:rsidRPr="00FE6F4C">
              <w:rPr>
                <w:rFonts w:ascii="Arial" w:hAnsi="Arial" w:cs="Arial"/>
                <w:sz w:val="20"/>
                <w:szCs w:val="20"/>
              </w:rPr>
              <w:t xml:space="preserve">Page </w:t>
            </w:r>
            <w:r w:rsidRPr="00FE6F4C">
              <w:rPr>
                <w:rFonts w:ascii="Arial" w:hAnsi="Arial" w:cs="Arial"/>
                <w:b/>
                <w:bCs/>
                <w:sz w:val="20"/>
                <w:szCs w:val="20"/>
              </w:rPr>
              <w:fldChar w:fldCharType="begin"/>
            </w:r>
            <w:r w:rsidRPr="00FE6F4C">
              <w:rPr>
                <w:rFonts w:ascii="Arial" w:hAnsi="Arial" w:cs="Arial"/>
                <w:b/>
                <w:bCs/>
                <w:sz w:val="20"/>
                <w:szCs w:val="20"/>
              </w:rPr>
              <w:instrText xml:space="preserve"> PAGE </w:instrText>
            </w:r>
            <w:r w:rsidRPr="00FE6F4C">
              <w:rPr>
                <w:rFonts w:ascii="Arial" w:hAnsi="Arial" w:cs="Arial"/>
                <w:b/>
                <w:bCs/>
                <w:sz w:val="20"/>
                <w:szCs w:val="20"/>
              </w:rPr>
              <w:fldChar w:fldCharType="separate"/>
            </w:r>
            <w:r w:rsidR="00FB1A5A">
              <w:rPr>
                <w:rFonts w:ascii="Arial" w:hAnsi="Arial" w:cs="Arial"/>
                <w:b/>
                <w:bCs/>
                <w:noProof/>
                <w:sz w:val="20"/>
                <w:szCs w:val="20"/>
              </w:rPr>
              <w:t>10</w:t>
            </w:r>
            <w:r w:rsidRPr="00FE6F4C">
              <w:rPr>
                <w:rFonts w:ascii="Arial" w:hAnsi="Arial" w:cs="Arial"/>
                <w:b/>
                <w:bCs/>
                <w:sz w:val="20"/>
                <w:szCs w:val="20"/>
              </w:rPr>
              <w:fldChar w:fldCharType="end"/>
            </w:r>
            <w:r w:rsidRPr="00FE6F4C">
              <w:rPr>
                <w:rFonts w:ascii="Arial" w:hAnsi="Arial" w:cs="Arial"/>
                <w:sz w:val="20"/>
                <w:szCs w:val="20"/>
              </w:rPr>
              <w:t xml:space="preserve"> of </w:t>
            </w:r>
            <w:r w:rsidRPr="00FE6F4C">
              <w:rPr>
                <w:rFonts w:ascii="Arial" w:hAnsi="Arial" w:cs="Arial"/>
                <w:b/>
                <w:bCs/>
                <w:sz w:val="20"/>
                <w:szCs w:val="20"/>
              </w:rPr>
              <w:fldChar w:fldCharType="begin"/>
            </w:r>
            <w:r w:rsidRPr="00FE6F4C">
              <w:rPr>
                <w:rFonts w:ascii="Arial" w:hAnsi="Arial" w:cs="Arial"/>
                <w:b/>
                <w:bCs/>
                <w:sz w:val="20"/>
                <w:szCs w:val="20"/>
              </w:rPr>
              <w:instrText xml:space="preserve"> NUMPAGES  </w:instrText>
            </w:r>
            <w:r w:rsidRPr="00FE6F4C">
              <w:rPr>
                <w:rFonts w:ascii="Arial" w:hAnsi="Arial" w:cs="Arial"/>
                <w:b/>
                <w:bCs/>
                <w:sz w:val="20"/>
                <w:szCs w:val="20"/>
              </w:rPr>
              <w:fldChar w:fldCharType="separate"/>
            </w:r>
            <w:r w:rsidR="00FB1A5A">
              <w:rPr>
                <w:rFonts w:ascii="Arial" w:hAnsi="Arial" w:cs="Arial"/>
                <w:b/>
                <w:bCs/>
                <w:noProof/>
                <w:sz w:val="20"/>
                <w:szCs w:val="20"/>
              </w:rPr>
              <w:t>28</w:t>
            </w:r>
            <w:r w:rsidRPr="00FE6F4C">
              <w:rPr>
                <w:rFonts w:ascii="Arial" w:hAnsi="Arial" w:cs="Arial"/>
                <w:b/>
                <w:bCs/>
                <w:sz w:val="20"/>
                <w:szCs w:val="20"/>
              </w:rPr>
              <w:fldChar w:fldCharType="end"/>
            </w:r>
          </w:p>
          <w:p w14:paraId="51065DA2" w14:textId="1ACB1C4D" w:rsidR="00F57F4A" w:rsidRPr="00484C6B" w:rsidRDefault="00F57F4A">
            <w:pPr>
              <w:pStyle w:val="Footer"/>
              <w:rPr>
                <w:rFonts w:ascii="Arial" w:hAnsi="Arial" w:cs="Arial"/>
                <w:sz w:val="20"/>
                <w:szCs w:val="20"/>
              </w:rPr>
            </w:pPr>
            <w:r>
              <w:rPr>
                <w:rFonts w:ascii="Arial" w:hAnsi="Arial" w:cs="Arial"/>
                <w:sz w:val="18"/>
                <w:szCs w:val="18"/>
              </w:rPr>
              <w:t xml:space="preserve">Informed Consent Document: </w:t>
            </w:r>
            <w:r w:rsidRPr="005875FD">
              <w:rPr>
                <w:rFonts w:ascii="Arial" w:hAnsi="Arial" w:cs="Arial"/>
                <w:sz w:val="18"/>
                <w:szCs w:val="18"/>
                <w:highlight w:val="yellow"/>
              </w:rPr>
              <w:t>Version x</w:t>
            </w:r>
            <w:r>
              <w:rPr>
                <w:rFonts w:ascii="Arial" w:hAnsi="Arial" w:cs="Arial"/>
                <w:sz w:val="18"/>
                <w:szCs w:val="18"/>
              </w:rPr>
              <w:t xml:space="preserve"> dated </w:t>
            </w:r>
            <w:proofErr w:type="spellStart"/>
            <w:r w:rsidRPr="005875FD">
              <w:rPr>
                <w:rFonts w:ascii="Arial" w:hAnsi="Arial" w:cs="Arial"/>
                <w:sz w:val="18"/>
                <w:szCs w:val="18"/>
                <w:highlight w:val="yellow"/>
              </w:rPr>
              <w:t>dd</w:t>
            </w:r>
            <w:proofErr w:type="spellEnd"/>
            <w:r w:rsidRPr="005875FD">
              <w:rPr>
                <w:rFonts w:ascii="Arial" w:hAnsi="Arial" w:cs="Arial"/>
                <w:sz w:val="18"/>
                <w:szCs w:val="18"/>
                <w:highlight w:val="yellow"/>
              </w:rPr>
              <w:t xml:space="preserve"> mmm </w:t>
            </w:r>
            <w:proofErr w:type="spellStart"/>
            <w:r w:rsidRPr="005875FD">
              <w:rPr>
                <w:rFonts w:ascii="Arial" w:hAnsi="Arial" w:cs="Arial"/>
                <w:sz w:val="18"/>
                <w:szCs w:val="18"/>
                <w:highlight w:val="yellow"/>
              </w:rPr>
              <w:t>yyyy</w:t>
            </w:r>
            <w:proofErr w:type="spellEnd"/>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38CD" w14:textId="77777777" w:rsidR="00F57F4A" w:rsidRDefault="00F57F4A" w:rsidP="00935C07">
      <w:pPr>
        <w:spacing w:after="0" w:line="240" w:lineRule="auto"/>
      </w:pPr>
      <w:r>
        <w:separator/>
      </w:r>
    </w:p>
  </w:footnote>
  <w:footnote w:type="continuationSeparator" w:id="0">
    <w:p w14:paraId="05E093A4" w14:textId="77777777" w:rsidR="00F57F4A" w:rsidRDefault="00F57F4A" w:rsidP="00935C07">
      <w:pPr>
        <w:spacing w:after="0" w:line="240" w:lineRule="auto"/>
      </w:pPr>
      <w:r>
        <w:continuationSeparator/>
      </w:r>
    </w:p>
  </w:footnote>
  <w:footnote w:type="continuationNotice" w:id="1">
    <w:p w14:paraId="15F2CCCA" w14:textId="77777777" w:rsidR="00F57F4A" w:rsidRDefault="00F57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010" w14:textId="77777777" w:rsidR="00F57F4A" w:rsidRDefault="00F57F4A" w:rsidP="00091D2A">
    <w:pPr>
      <w:pStyle w:val="Header"/>
    </w:pPr>
    <w:r w:rsidRPr="00AA407D">
      <w:rPr>
        <w:rFonts w:cs="Times New Roman"/>
        <w:noProof/>
        <w:lang w:eastAsia="en-SG"/>
      </w:rPr>
      <mc:AlternateContent>
        <mc:Choice Requires="wps">
          <w:drawing>
            <wp:anchor distT="0" distB="0" distL="114300" distR="114300" simplePos="0" relativeHeight="251659264" behindDoc="0" locked="0" layoutInCell="1" allowOverlap="1" wp14:anchorId="43CD877C" wp14:editId="3ED3807B">
              <wp:simplePos x="0" y="0"/>
              <wp:positionH relativeFrom="margin">
                <wp:posOffset>1122680</wp:posOffset>
              </wp:positionH>
              <wp:positionV relativeFrom="paragraph">
                <wp:posOffset>71120</wp:posOffset>
              </wp:positionV>
              <wp:extent cx="3467100" cy="260985"/>
              <wp:effectExtent l="0" t="0" r="19050"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60985"/>
                      </a:xfrm>
                      <a:prstGeom prst="rect">
                        <a:avLst/>
                      </a:prstGeom>
                      <a:solidFill>
                        <a:sysClr val="window" lastClr="FFFFFF"/>
                      </a:solidFill>
                      <a:ln w="19050">
                        <a:solidFill>
                          <a:prstClr val="black"/>
                        </a:solidFill>
                      </a:ln>
                    </wps:spPr>
                    <wps:txbx>
                      <w:txbxContent>
                        <w:p w14:paraId="4D90BC43" w14:textId="7B5A1C7F" w:rsidR="00F57F4A" w:rsidRPr="009555F1" w:rsidRDefault="00F57F4A" w:rsidP="00091D2A">
                          <w:pPr>
                            <w:jc w:val="center"/>
                            <w:rPr>
                              <w:sz w:val="14"/>
                              <w:szCs w:val="18"/>
                            </w:rPr>
                          </w:pPr>
                          <w:r w:rsidRPr="00D2046F">
                            <w:rPr>
                              <w:sz w:val="18"/>
                              <w:szCs w:val="18"/>
                            </w:rPr>
                            <w:t>Restricted</w:t>
                          </w:r>
                          <w:r>
                            <w:rPr>
                              <w:sz w:val="18"/>
                              <w:szCs w:val="18"/>
                            </w:rPr>
                            <w:t xml:space="preserve">, </w:t>
                          </w:r>
                          <w:r w:rsidRPr="001A44D5">
                            <w:rPr>
                              <w:sz w:val="18"/>
                              <w:szCs w:val="18"/>
                            </w:rPr>
                            <w:t xml:space="preserve">Sensitive (Normal)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D877C" id="_x0000_t202" coordsize="21600,21600" o:spt="202" path="m,l,21600r21600,l21600,xe">
              <v:stroke joinstyle="miter"/>
              <v:path gradientshapeok="t" o:connecttype="rect"/>
            </v:shapetype>
            <v:shape id="Text Box 4" o:spid="_x0000_s1026" type="#_x0000_t202" style="position:absolute;margin-left:88.4pt;margin-top:5.6pt;width:273pt;height:2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SXgIAAMwEAAAOAAAAZHJzL2Uyb0RvYy54bWysVMtu2zAQvBfoPxC8N5Jd52VEDtwELgoY&#10;TYCkyJmmqFgIxWVJ2pL79R1SsuMmPRX1gSa5w33Mzurqums02yrnazIFH53knCkjqazNc8F/PC4+&#10;XXDmgzCl0GRUwXfK8+vZxw9XrZ2qMa1Jl8oxODF+2tqCr0Ow0yzzcq0a4U/IKgNjRa4RAUf3nJVO&#10;tPDe6Gyc52dZS660jqTyHre3vZHPkv+qUjLcVZVXgemCI7eQVpfWVVyz2ZWYPjth17Uc0hD/kEUj&#10;aoOgB1e3Igi2cfU7V00tHXmqwomkJqOqqqVKNaCaUf6mmoe1sCrVAnK8PdDk/59b+X1771hdFnzC&#10;mRENWvSousC+UMcmkZ3W+ilADxaw0OEaXU6Versk+eIByY4w/QMPdGSjq1wT/1Enw0M0YHcgPUaR&#10;uPw8OTsf5TBJ2MZn+eXFaYybvb62zoevihoWNwV3aGrKQGyXPvTQPSQG86TrclFrnQ47f6Md2wr0&#10;H7IpqeVMCx9wWfBF+g3R/nimDWtR6GV+mvfFHvuMwQ5OV1rIl/cukL42AzU9G5Gk0K26gdMVlTtQ&#10;6qiXpLdyUcPvErndCwcNghHMVbjDUmlCNjTsOFuT+/W3+4iHNGDlrIWmC+5/boRTKPmbgWguR5NJ&#10;HIJ0mJyej3Fwx5bVscVsmhsCbSNMsJVpG/FB77eVo+YJ4zePUWESRiJ2wcN+exP6ScP4SjWfJxBk&#10;b0VYmgcr90qKfD52T8LZocMB2vhOe/WL6ZtG99jYXUPzTaCqTiqIBPesDrxjZJKOhvGOM3l8TqjX&#10;j9DsNwAAAP//AwBQSwMEFAAGAAgAAAAhAEG11abdAAAACQEAAA8AAABkcnMvZG93bnJldi54bWxM&#10;j8FOwzAQRO9I/IO1SFwQdWIggRCnQkggcWzLBzjxkkSN15HttqFfz3KC287uaPZNvV7cJI4Y4uhJ&#10;Q77KQCB13o7Ua/jcvd0+gojJkDWTJ9TwjRHWzeVFbSrrT7TB4zb1gkMoVkbDkNJcSRm7AZ2JKz8j&#10;8e3LB2cSy9BLG8yJw90kVZYV0pmR+MNgZnwdsNtvD05D2bZP5/f8I5SzL7obt9/d5/lZ6+ur5eUZ&#10;RMIl/ZnhF5/RoWGm1h/IRjGxLgtGTzzkCgQbSqV40Wp4UHcgm1r+b9D8AAAA//8DAFBLAQItABQA&#10;BgAIAAAAIQC2gziS/gAAAOEBAAATAAAAAAAAAAAAAAAAAAAAAABbQ29udGVudF9UeXBlc10ueG1s&#10;UEsBAi0AFAAGAAgAAAAhADj9If/WAAAAlAEAAAsAAAAAAAAAAAAAAAAALwEAAF9yZWxzLy5yZWxz&#10;UEsBAi0AFAAGAAgAAAAhAH4igNJeAgAAzAQAAA4AAAAAAAAAAAAAAAAALgIAAGRycy9lMm9Eb2Mu&#10;eG1sUEsBAi0AFAAGAAgAAAAhAEG11abdAAAACQEAAA8AAAAAAAAAAAAAAAAAuAQAAGRycy9kb3du&#10;cmV2LnhtbFBLBQYAAAAABAAEAPMAAADCBQAAAAA=&#10;" fillcolor="window" strokeweight="1.5pt">
              <v:path arrowok="t"/>
              <v:textbox>
                <w:txbxContent>
                  <w:p w14:paraId="4D90BC43" w14:textId="7B5A1C7F" w:rsidR="00F57F4A" w:rsidRPr="009555F1" w:rsidRDefault="00F57F4A" w:rsidP="00091D2A">
                    <w:pPr>
                      <w:jc w:val="center"/>
                      <w:rPr>
                        <w:sz w:val="14"/>
                        <w:szCs w:val="18"/>
                      </w:rPr>
                    </w:pPr>
                    <w:r w:rsidRPr="00D2046F">
                      <w:rPr>
                        <w:sz w:val="18"/>
                        <w:szCs w:val="18"/>
                      </w:rPr>
                      <w:t>Restricted</w:t>
                    </w:r>
                    <w:r>
                      <w:rPr>
                        <w:sz w:val="18"/>
                        <w:szCs w:val="18"/>
                      </w:rPr>
                      <w:t xml:space="preserve">, </w:t>
                    </w:r>
                    <w:r w:rsidRPr="001A44D5">
                      <w:rPr>
                        <w:sz w:val="18"/>
                        <w:szCs w:val="18"/>
                      </w:rPr>
                      <w:t xml:space="preserve">Sensitive (Normal) </w:t>
                    </w:r>
                  </w:p>
                </w:txbxContent>
              </v:textbox>
              <w10:wrap anchorx="margin"/>
            </v:shape>
          </w:pict>
        </mc:Fallback>
      </mc:AlternateContent>
    </w:r>
  </w:p>
  <w:p w14:paraId="600D8AF7" w14:textId="77777777" w:rsidR="00F57F4A" w:rsidRDefault="00F57F4A" w:rsidP="00091D2A">
    <w:pPr>
      <w:pStyle w:val="Header"/>
    </w:pPr>
  </w:p>
  <w:p w14:paraId="760D5D42" w14:textId="76E198B1" w:rsidR="00F57F4A" w:rsidRDefault="00F57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1C40"/>
    <w:multiLevelType w:val="hybridMultilevel"/>
    <w:tmpl w:val="E2CC6A96"/>
    <w:lvl w:ilvl="0" w:tplc="CEB8048C">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1F71761"/>
    <w:multiLevelType w:val="hybridMultilevel"/>
    <w:tmpl w:val="CC3CB1E2"/>
    <w:lvl w:ilvl="0" w:tplc="F4E6AD92">
      <w:start w:val="2"/>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9A0ECF"/>
    <w:multiLevelType w:val="hybridMultilevel"/>
    <w:tmpl w:val="D168359A"/>
    <w:lvl w:ilvl="0" w:tplc="8866362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474895"/>
    <w:multiLevelType w:val="hybridMultilevel"/>
    <w:tmpl w:val="A442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A6A5D"/>
    <w:multiLevelType w:val="hybridMultilevel"/>
    <w:tmpl w:val="122EF0D8"/>
    <w:lvl w:ilvl="0" w:tplc="E932D4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063E"/>
    <w:multiLevelType w:val="hybridMultilevel"/>
    <w:tmpl w:val="37DAF8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3A67F9A"/>
    <w:multiLevelType w:val="hybridMultilevel"/>
    <w:tmpl w:val="F56263BE"/>
    <w:lvl w:ilvl="0" w:tplc="954AC39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B00F16"/>
    <w:multiLevelType w:val="hybridMultilevel"/>
    <w:tmpl w:val="A8A65B5E"/>
    <w:lvl w:ilvl="0" w:tplc="F39AE6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D37F4"/>
    <w:multiLevelType w:val="hybridMultilevel"/>
    <w:tmpl w:val="BA0284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DF0250A"/>
    <w:multiLevelType w:val="hybridMultilevel"/>
    <w:tmpl w:val="29A4042A"/>
    <w:lvl w:ilvl="0" w:tplc="88663626">
      <w:start w:val="1"/>
      <w:numFmt w:val="lowerLetter"/>
      <w:lvlText w:val="(%1)"/>
      <w:lvlJc w:val="left"/>
      <w:pPr>
        <w:ind w:left="1800" w:hanging="360"/>
      </w:pPr>
      <w:rPr>
        <w:rFonts w:hint="default"/>
      </w:rPr>
    </w:lvl>
    <w:lvl w:ilvl="1" w:tplc="FF0AE324">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54416A"/>
    <w:multiLevelType w:val="hybridMultilevel"/>
    <w:tmpl w:val="EB20E16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6496E74"/>
    <w:multiLevelType w:val="hybridMultilevel"/>
    <w:tmpl w:val="4D08A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B6958"/>
    <w:multiLevelType w:val="hybridMultilevel"/>
    <w:tmpl w:val="65CA6BE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C822058"/>
    <w:multiLevelType w:val="hybridMultilevel"/>
    <w:tmpl w:val="0D525A4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E7B6685"/>
    <w:multiLevelType w:val="multilevel"/>
    <w:tmpl w:val="9B323EEA"/>
    <w:lvl w:ilvl="0">
      <w:start w:val="1"/>
      <w:numFmt w:val="decimal"/>
      <w:lvlText w:val="%1"/>
      <w:lvlJc w:val="left"/>
      <w:pPr>
        <w:tabs>
          <w:tab w:val="num" w:pos="360"/>
        </w:tabs>
        <w:ind w:left="360" w:hanging="360"/>
      </w:pPr>
      <w:rPr>
        <w:rFonts w:hint="default"/>
      </w:rPr>
    </w:lvl>
    <w:lvl w:ilvl="1">
      <w:start w:val="1"/>
      <w:numFmt w:val="decimal"/>
      <w:pStyle w:val="SOP2"/>
      <w:lvlText w:val="%1.%2"/>
      <w:lvlJc w:val="left"/>
      <w:pPr>
        <w:tabs>
          <w:tab w:val="num" w:pos="360"/>
        </w:tabs>
        <w:ind w:left="360" w:hanging="360"/>
      </w:pPr>
      <w:rPr>
        <w:rFonts w:hint="default"/>
      </w:rPr>
    </w:lvl>
    <w:lvl w:ilvl="2">
      <w:start w:val="1"/>
      <w:numFmt w:val="decimal"/>
      <w:pStyle w:val="SOP3"/>
      <w:lvlText w:val="%1.5.%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937F45"/>
    <w:multiLevelType w:val="hybridMultilevel"/>
    <w:tmpl w:val="07301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BB65CB"/>
    <w:multiLevelType w:val="hybridMultilevel"/>
    <w:tmpl w:val="D7DE0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C7973"/>
    <w:multiLevelType w:val="hybridMultilevel"/>
    <w:tmpl w:val="1FA44380"/>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37E341A"/>
    <w:multiLevelType w:val="hybridMultilevel"/>
    <w:tmpl w:val="4D08A5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A55DE8"/>
    <w:multiLevelType w:val="hybridMultilevel"/>
    <w:tmpl w:val="BEEE386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38F002AD"/>
    <w:multiLevelType w:val="hybridMultilevel"/>
    <w:tmpl w:val="96FCDF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B0C782C"/>
    <w:multiLevelType w:val="hybridMultilevel"/>
    <w:tmpl w:val="69FA1F70"/>
    <w:lvl w:ilvl="0" w:tplc="F7505C46">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B207963"/>
    <w:multiLevelType w:val="hybridMultilevel"/>
    <w:tmpl w:val="8BC69E44"/>
    <w:lvl w:ilvl="0" w:tplc="850ED24E">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3CAD6C2E"/>
    <w:multiLevelType w:val="hybridMultilevel"/>
    <w:tmpl w:val="F0045E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41F228A0"/>
    <w:multiLevelType w:val="hybridMultilevel"/>
    <w:tmpl w:val="99ACD7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2CB14D5"/>
    <w:multiLevelType w:val="hybridMultilevel"/>
    <w:tmpl w:val="A774B1AC"/>
    <w:lvl w:ilvl="0" w:tplc="F4E6AD92">
      <w:start w:val="2"/>
      <w:numFmt w:val="bullet"/>
      <w:lvlText w:val="-"/>
      <w:lvlJc w:val="left"/>
      <w:pPr>
        <w:ind w:left="1080" w:hanging="360"/>
      </w:pPr>
      <w:rPr>
        <w:rFonts w:ascii="Arial" w:eastAsiaTheme="minorEastAsia"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6" w15:restartNumberingAfterBreak="0">
    <w:nsid w:val="46032BFB"/>
    <w:multiLevelType w:val="hybridMultilevel"/>
    <w:tmpl w:val="E3A24EDC"/>
    <w:lvl w:ilvl="0" w:tplc="F4E6AD92">
      <w:start w:val="2"/>
      <w:numFmt w:val="bullet"/>
      <w:lvlText w:val="-"/>
      <w:lvlJc w:val="left"/>
      <w:pPr>
        <w:ind w:left="720" w:hanging="360"/>
      </w:pPr>
      <w:rPr>
        <w:rFonts w:ascii="Arial" w:eastAsiaTheme="minorEastAsia" w:hAnsi="Arial" w:cs="Aria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F678A"/>
    <w:multiLevelType w:val="hybridMultilevel"/>
    <w:tmpl w:val="B7141CE0"/>
    <w:lvl w:ilvl="0" w:tplc="954AC39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9476402"/>
    <w:multiLevelType w:val="hybridMultilevel"/>
    <w:tmpl w:val="4CE42644"/>
    <w:lvl w:ilvl="0" w:tplc="F94A3B6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D1020AF"/>
    <w:multiLevelType w:val="hybridMultilevel"/>
    <w:tmpl w:val="FD3EFC1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97F2670"/>
    <w:multiLevelType w:val="hybridMultilevel"/>
    <w:tmpl w:val="26166206"/>
    <w:lvl w:ilvl="0" w:tplc="9FE0BC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0712F5"/>
    <w:multiLevelType w:val="hybridMultilevel"/>
    <w:tmpl w:val="65CA6BE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5A5D5FBE"/>
    <w:multiLevelType w:val="hybridMultilevel"/>
    <w:tmpl w:val="42E00EB6"/>
    <w:lvl w:ilvl="0" w:tplc="DE04044C">
      <w:start w:val="1"/>
      <w:numFmt w:val="lowerLetter"/>
      <w:lvlText w:val="(%1)"/>
      <w:lvlJc w:val="left"/>
      <w:pPr>
        <w:ind w:left="2117" w:hanging="360"/>
      </w:pPr>
      <w:rPr>
        <w:rFonts w:hint="default"/>
      </w:r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33" w15:restartNumberingAfterBreak="0">
    <w:nsid w:val="645B3C50"/>
    <w:multiLevelType w:val="hybridMultilevel"/>
    <w:tmpl w:val="0EDC7D3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5E13868"/>
    <w:multiLevelType w:val="hybridMultilevel"/>
    <w:tmpl w:val="DA6632AA"/>
    <w:lvl w:ilvl="0" w:tplc="0F34BDE6">
      <w:start w:val="1"/>
      <w:numFmt w:val="bullet"/>
      <w:lvlText w:val=""/>
      <w:lvlJc w:val="left"/>
      <w:pPr>
        <w:ind w:left="720" w:hanging="360"/>
      </w:pPr>
      <w:rPr>
        <w:rFonts w:ascii="Symbol" w:hAnsi="Symbo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7A33321"/>
    <w:multiLevelType w:val="hybridMultilevel"/>
    <w:tmpl w:val="7AC66088"/>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93202D5"/>
    <w:multiLevelType w:val="hybridMultilevel"/>
    <w:tmpl w:val="65CA6BE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E23067B"/>
    <w:multiLevelType w:val="hybridMultilevel"/>
    <w:tmpl w:val="188861C2"/>
    <w:lvl w:ilvl="0" w:tplc="954AC39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F456DFF"/>
    <w:multiLevelType w:val="hybridMultilevel"/>
    <w:tmpl w:val="48507E98"/>
    <w:lvl w:ilvl="0" w:tplc="3F3E7AFA">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709E259A"/>
    <w:multiLevelType w:val="hybridMultilevel"/>
    <w:tmpl w:val="79A4E7D4"/>
    <w:lvl w:ilvl="0" w:tplc="1E8AE64E">
      <w:start w:val="1"/>
      <w:numFmt w:val="bullet"/>
      <w:lvlText w:val=""/>
      <w:lvlJc w:val="left"/>
      <w:pPr>
        <w:ind w:left="720" w:hanging="360"/>
      </w:pPr>
      <w:rPr>
        <w:rFonts w:ascii="Wingdings" w:hAnsi="Wingdings" w:hint="default"/>
        <w:b w:val="0"/>
        <w:i w:val="0"/>
        <w:sz w:val="36"/>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2B7263D"/>
    <w:multiLevelType w:val="hybridMultilevel"/>
    <w:tmpl w:val="320097F0"/>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7343254F"/>
    <w:multiLevelType w:val="hybridMultilevel"/>
    <w:tmpl w:val="0EE848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6945583"/>
    <w:multiLevelType w:val="hybridMultilevel"/>
    <w:tmpl w:val="7040D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22C98"/>
    <w:multiLevelType w:val="hybridMultilevel"/>
    <w:tmpl w:val="150604D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79807606"/>
    <w:multiLevelType w:val="hybridMultilevel"/>
    <w:tmpl w:val="F814A25E"/>
    <w:lvl w:ilvl="0" w:tplc="604A87AA">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F0E14A2"/>
    <w:multiLevelType w:val="hybridMultilevel"/>
    <w:tmpl w:val="71509782"/>
    <w:lvl w:ilvl="0" w:tplc="EAB8502E">
      <w:start w:val="1"/>
      <w:numFmt w:val="bullet"/>
      <w:lvlText w:val="-"/>
      <w:lvlJc w:val="left"/>
      <w:pPr>
        <w:ind w:left="1080" w:hanging="360"/>
      </w:pPr>
      <w:rPr>
        <w:rFonts w:ascii="Arial" w:eastAsiaTheme="minorEastAsia" w:hAnsi="Arial" w:cs="Arial" w:hint="default"/>
        <w:b/>
        <w:color w:val="auto"/>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6" w15:restartNumberingAfterBreak="0">
    <w:nsid w:val="7F2030AD"/>
    <w:multiLevelType w:val="hybridMultilevel"/>
    <w:tmpl w:val="2104E31A"/>
    <w:lvl w:ilvl="0" w:tplc="1E8AE64E">
      <w:start w:val="1"/>
      <w:numFmt w:val="bullet"/>
      <w:lvlText w:val=""/>
      <w:lvlJc w:val="left"/>
      <w:pPr>
        <w:ind w:left="1020" w:hanging="360"/>
      </w:pPr>
      <w:rPr>
        <w:rFonts w:ascii="Wingdings" w:hAnsi="Wingdings" w:hint="default"/>
        <w:b w:val="0"/>
        <w:i w:val="0"/>
        <w:sz w:val="36"/>
      </w:rPr>
    </w:lvl>
    <w:lvl w:ilvl="1" w:tplc="48090003" w:tentative="1">
      <w:start w:val="1"/>
      <w:numFmt w:val="bullet"/>
      <w:lvlText w:val="o"/>
      <w:lvlJc w:val="left"/>
      <w:pPr>
        <w:ind w:left="1740" w:hanging="360"/>
      </w:pPr>
      <w:rPr>
        <w:rFonts w:ascii="Courier New" w:hAnsi="Courier New" w:cs="Courier New" w:hint="default"/>
      </w:rPr>
    </w:lvl>
    <w:lvl w:ilvl="2" w:tplc="48090005" w:tentative="1">
      <w:start w:val="1"/>
      <w:numFmt w:val="bullet"/>
      <w:lvlText w:val=""/>
      <w:lvlJc w:val="left"/>
      <w:pPr>
        <w:ind w:left="2460" w:hanging="360"/>
      </w:pPr>
      <w:rPr>
        <w:rFonts w:ascii="Wingdings" w:hAnsi="Wingdings" w:hint="default"/>
      </w:rPr>
    </w:lvl>
    <w:lvl w:ilvl="3" w:tplc="48090001" w:tentative="1">
      <w:start w:val="1"/>
      <w:numFmt w:val="bullet"/>
      <w:lvlText w:val=""/>
      <w:lvlJc w:val="left"/>
      <w:pPr>
        <w:ind w:left="3180" w:hanging="360"/>
      </w:pPr>
      <w:rPr>
        <w:rFonts w:ascii="Symbol" w:hAnsi="Symbol" w:hint="default"/>
      </w:rPr>
    </w:lvl>
    <w:lvl w:ilvl="4" w:tplc="48090003" w:tentative="1">
      <w:start w:val="1"/>
      <w:numFmt w:val="bullet"/>
      <w:lvlText w:val="o"/>
      <w:lvlJc w:val="left"/>
      <w:pPr>
        <w:ind w:left="3900" w:hanging="360"/>
      </w:pPr>
      <w:rPr>
        <w:rFonts w:ascii="Courier New" w:hAnsi="Courier New" w:cs="Courier New" w:hint="default"/>
      </w:rPr>
    </w:lvl>
    <w:lvl w:ilvl="5" w:tplc="48090005" w:tentative="1">
      <w:start w:val="1"/>
      <w:numFmt w:val="bullet"/>
      <w:lvlText w:val=""/>
      <w:lvlJc w:val="left"/>
      <w:pPr>
        <w:ind w:left="4620" w:hanging="360"/>
      </w:pPr>
      <w:rPr>
        <w:rFonts w:ascii="Wingdings" w:hAnsi="Wingdings" w:hint="default"/>
      </w:rPr>
    </w:lvl>
    <w:lvl w:ilvl="6" w:tplc="48090001" w:tentative="1">
      <w:start w:val="1"/>
      <w:numFmt w:val="bullet"/>
      <w:lvlText w:val=""/>
      <w:lvlJc w:val="left"/>
      <w:pPr>
        <w:ind w:left="5340" w:hanging="360"/>
      </w:pPr>
      <w:rPr>
        <w:rFonts w:ascii="Symbol" w:hAnsi="Symbol" w:hint="default"/>
      </w:rPr>
    </w:lvl>
    <w:lvl w:ilvl="7" w:tplc="48090003" w:tentative="1">
      <w:start w:val="1"/>
      <w:numFmt w:val="bullet"/>
      <w:lvlText w:val="o"/>
      <w:lvlJc w:val="left"/>
      <w:pPr>
        <w:ind w:left="6060" w:hanging="360"/>
      </w:pPr>
      <w:rPr>
        <w:rFonts w:ascii="Courier New" w:hAnsi="Courier New" w:cs="Courier New" w:hint="default"/>
      </w:rPr>
    </w:lvl>
    <w:lvl w:ilvl="8" w:tplc="48090005" w:tentative="1">
      <w:start w:val="1"/>
      <w:numFmt w:val="bullet"/>
      <w:lvlText w:val=""/>
      <w:lvlJc w:val="left"/>
      <w:pPr>
        <w:ind w:left="6780" w:hanging="360"/>
      </w:pPr>
      <w:rPr>
        <w:rFonts w:ascii="Wingdings" w:hAnsi="Wingdings" w:hint="default"/>
      </w:rPr>
    </w:lvl>
  </w:abstractNum>
  <w:num w:numId="1">
    <w:abstractNumId w:val="5"/>
  </w:num>
  <w:num w:numId="2">
    <w:abstractNumId w:val="29"/>
  </w:num>
  <w:num w:numId="3">
    <w:abstractNumId w:val="43"/>
  </w:num>
  <w:num w:numId="4">
    <w:abstractNumId w:val="1"/>
  </w:num>
  <w:num w:numId="5">
    <w:abstractNumId w:val="14"/>
  </w:num>
  <w:num w:numId="6">
    <w:abstractNumId w:val="13"/>
  </w:num>
  <w:num w:numId="7">
    <w:abstractNumId w:val="24"/>
  </w:num>
  <w:num w:numId="8">
    <w:abstractNumId w:val="8"/>
  </w:num>
  <w:num w:numId="9">
    <w:abstractNumId w:val="40"/>
  </w:num>
  <w:num w:numId="10">
    <w:abstractNumId w:val="39"/>
  </w:num>
  <w:num w:numId="11">
    <w:abstractNumId w:val="46"/>
  </w:num>
  <w:num w:numId="12">
    <w:abstractNumId w:val="25"/>
  </w:num>
  <w:num w:numId="13">
    <w:abstractNumId w:val="45"/>
  </w:num>
  <w:num w:numId="14">
    <w:abstractNumId w:val="11"/>
  </w:num>
  <w:num w:numId="15">
    <w:abstractNumId w:val="3"/>
  </w:num>
  <w:num w:numId="16">
    <w:abstractNumId w:val="2"/>
  </w:num>
  <w:num w:numId="17">
    <w:abstractNumId w:val="17"/>
  </w:num>
  <w:num w:numId="18">
    <w:abstractNumId w:val="28"/>
  </w:num>
  <w:num w:numId="19">
    <w:abstractNumId w:val="7"/>
  </w:num>
  <w:num w:numId="20">
    <w:abstractNumId w:val="34"/>
  </w:num>
  <w:num w:numId="21">
    <w:abstractNumId w:val="21"/>
  </w:num>
  <w:num w:numId="22">
    <w:abstractNumId w:val="37"/>
  </w:num>
  <w:num w:numId="23">
    <w:abstractNumId w:val="27"/>
  </w:num>
  <w:num w:numId="24">
    <w:abstractNumId w:val="6"/>
  </w:num>
  <w:num w:numId="25">
    <w:abstractNumId w:val="44"/>
  </w:num>
  <w:num w:numId="26">
    <w:abstractNumId w:val="22"/>
  </w:num>
  <w:num w:numId="27">
    <w:abstractNumId w:val="10"/>
  </w:num>
  <w:num w:numId="28">
    <w:abstractNumId w:val="19"/>
  </w:num>
  <w:num w:numId="29">
    <w:abstractNumId w:val="0"/>
  </w:num>
  <w:num w:numId="30">
    <w:abstractNumId w:val="38"/>
  </w:num>
  <w:num w:numId="31">
    <w:abstractNumId w:val="23"/>
  </w:num>
  <w:num w:numId="32">
    <w:abstractNumId w:val="9"/>
  </w:num>
  <w:num w:numId="33">
    <w:abstractNumId w:val="32"/>
  </w:num>
  <w:num w:numId="34">
    <w:abstractNumId w:val="12"/>
  </w:num>
  <w:num w:numId="35">
    <w:abstractNumId w:val="31"/>
  </w:num>
  <w:num w:numId="36">
    <w:abstractNumId w:val="36"/>
  </w:num>
  <w:num w:numId="37">
    <w:abstractNumId w:val="16"/>
  </w:num>
  <w:num w:numId="38">
    <w:abstractNumId w:val="42"/>
  </w:num>
  <w:num w:numId="39">
    <w:abstractNumId w:val="15"/>
  </w:num>
  <w:num w:numId="40">
    <w:abstractNumId w:val="33"/>
  </w:num>
  <w:num w:numId="41">
    <w:abstractNumId w:val="30"/>
  </w:num>
  <w:num w:numId="42">
    <w:abstractNumId w:val="18"/>
  </w:num>
  <w:num w:numId="43">
    <w:abstractNumId w:val="4"/>
  </w:num>
  <w:num w:numId="44">
    <w:abstractNumId w:val="35"/>
  </w:num>
  <w:num w:numId="45">
    <w:abstractNumId w:val="20"/>
  </w:num>
  <w:num w:numId="46">
    <w:abstractNumId w:val="41"/>
  </w:num>
  <w:num w:numId="4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SG" w:vendorID="64" w:dllVersion="6" w:nlCheck="1" w:checkStyle="0"/>
  <w:activeWritingStyle w:appName="MSWord" w:lang="en-AU"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SG"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SG" w:vendorID="64" w:dllVersion="131078" w:nlCheck="1" w:checkStyle="0"/>
  <w:activeWritingStyle w:appName="MSWord" w:lang="en-US" w:vendorID="64" w:dllVersion="131078" w:nlCheck="1" w:checkStyle="0"/>
  <w:activeWritingStyle w:appName="MSWord" w:lang="en-AU" w:vendorID="64" w:dllVersion="131078" w:nlCheck="1" w:checkStyle="0"/>
  <w:activeWritingStyle w:appName="MSWord" w:lang="en-GB" w:vendorID="64" w:dllVersion="131078" w:nlCheck="1" w:checkStyle="0"/>
  <w:proofState w:spelling="clean"/>
  <w:doNotTrackFormatting/>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97"/>
    <w:rsid w:val="0000043A"/>
    <w:rsid w:val="00001768"/>
    <w:rsid w:val="00001D60"/>
    <w:rsid w:val="000039AC"/>
    <w:rsid w:val="0000461B"/>
    <w:rsid w:val="00005030"/>
    <w:rsid w:val="000073C2"/>
    <w:rsid w:val="000153A9"/>
    <w:rsid w:val="00015E20"/>
    <w:rsid w:val="0001628A"/>
    <w:rsid w:val="000164F8"/>
    <w:rsid w:val="0001650F"/>
    <w:rsid w:val="000171DF"/>
    <w:rsid w:val="0002051A"/>
    <w:rsid w:val="00020809"/>
    <w:rsid w:val="00021983"/>
    <w:rsid w:val="0002262C"/>
    <w:rsid w:val="0002299D"/>
    <w:rsid w:val="00023D3F"/>
    <w:rsid w:val="00026698"/>
    <w:rsid w:val="00026805"/>
    <w:rsid w:val="00027268"/>
    <w:rsid w:val="00030C03"/>
    <w:rsid w:val="000311F8"/>
    <w:rsid w:val="000318CF"/>
    <w:rsid w:val="00031EA2"/>
    <w:rsid w:val="00035B43"/>
    <w:rsid w:val="00036DCE"/>
    <w:rsid w:val="00041245"/>
    <w:rsid w:val="000441D8"/>
    <w:rsid w:val="000444D2"/>
    <w:rsid w:val="00044A48"/>
    <w:rsid w:val="00045AE3"/>
    <w:rsid w:val="0005015D"/>
    <w:rsid w:val="000506FA"/>
    <w:rsid w:val="00050A87"/>
    <w:rsid w:val="00051447"/>
    <w:rsid w:val="00051AD1"/>
    <w:rsid w:val="00052509"/>
    <w:rsid w:val="0005330E"/>
    <w:rsid w:val="00053C49"/>
    <w:rsid w:val="0005505C"/>
    <w:rsid w:val="00056809"/>
    <w:rsid w:val="00060063"/>
    <w:rsid w:val="00060586"/>
    <w:rsid w:val="000606A2"/>
    <w:rsid w:val="00060B0D"/>
    <w:rsid w:val="0006150B"/>
    <w:rsid w:val="000623F8"/>
    <w:rsid w:val="00065BB3"/>
    <w:rsid w:val="000676B6"/>
    <w:rsid w:val="00067C49"/>
    <w:rsid w:val="0007068F"/>
    <w:rsid w:val="00072B45"/>
    <w:rsid w:val="00073164"/>
    <w:rsid w:val="00074CD8"/>
    <w:rsid w:val="000765DF"/>
    <w:rsid w:val="0007712E"/>
    <w:rsid w:val="0008106E"/>
    <w:rsid w:val="0008191F"/>
    <w:rsid w:val="00083082"/>
    <w:rsid w:val="000830AE"/>
    <w:rsid w:val="000833EB"/>
    <w:rsid w:val="00083896"/>
    <w:rsid w:val="00083D5B"/>
    <w:rsid w:val="00084477"/>
    <w:rsid w:val="00085B4F"/>
    <w:rsid w:val="00085C48"/>
    <w:rsid w:val="000878AC"/>
    <w:rsid w:val="00087DF9"/>
    <w:rsid w:val="00090DAF"/>
    <w:rsid w:val="00091A63"/>
    <w:rsid w:val="00091D2A"/>
    <w:rsid w:val="00092727"/>
    <w:rsid w:val="00093F87"/>
    <w:rsid w:val="000957AE"/>
    <w:rsid w:val="00095DC2"/>
    <w:rsid w:val="0009640A"/>
    <w:rsid w:val="000971B9"/>
    <w:rsid w:val="000976D2"/>
    <w:rsid w:val="00097788"/>
    <w:rsid w:val="00097DDA"/>
    <w:rsid w:val="000A2F83"/>
    <w:rsid w:val="000A4367"/>
    <w:rsid w:val="000B09D3"/>
    <w:rsid w:val="000B220E"/>
    <w:rsid w:val="000B229C"/>
    <w:rsid w:val="000B2371"/>
    <w:rsid w:val="000B3423"/>
    <w:rsid w:val="000B4A7E"/>
    <w:rsid w:val="000B5823"/>
    <w:rsid w:val="000B6732"/>
    <w:rsid w:val="000B7B7E"/>
    <w:rsid w:val="000C1812"/>
    <w:rsid w:val="000C191B"/>
    <w:rsid w:val="000C1F06"/>
    <w:rsid w:val="000C446C"/>
    <w:rsid w:val="000C489E"/>
    <w:rsid w:val="000C5327"/>
    <w:rsid w:val="000C5551"/>
    <w:rsid w:val="000C7948"/>
    <w:rsid w:val="000D12D0"/>
    <w:rsid w:val="000D2BD9"/>
    <w:rsid w:val="000D411D"/>
    <w:rsid w:val="000D4983"/>
    <w:rsid w:val="000D508E"/>
    <w:rsid w:val="000D51AB"/>
    <w:rsid w:val="000D6794"/>
    <w:rsid w:val="000D72D8"/>
    <w:rsid w:val="000E0BFF"/>
    <w:rsid w:val="000E22A0"/>
    <w:rsid w:val="000E243E"/>
    <w:rsid w:val="000E2619"/>
    <w:rsid w:val="000E32A8"/>
    <w:rsid w:val="000E43B6"/>
    <w:rsid w:val="000E5408"/>
    <w:rsid w:val="000E544C"/>
    <w:rsid w:val="000E5E4B"/>
    <w:rsid w:val="000E6321"/>
    <w:rsid w:val="000E6324"/>
    <w:rsid w:val="000F04FA"/>
    <w:rsid w:val="000F0878"/>
    <w:rsid w:val="000F0DDE"/>
    <w:rsid w:val="000F1948"/>
    <w:rsid w:val="000F20E6"/>
    <w:rsid w:val="000F2F30"/>
    <w:rsid w:val="000F3FC3"/>
    <w:rsid w:val="000F591D"/>
    <w:rsid w:val="000F5B23"/>
    <w:rsid w:val="000F6E90"/>
    <w:rsid w:val="000F7DF0"/>
    <w:rsid w:val="00100789"/>
    <w:rsid w:val="0010344D"/>
    <w:rsid w:val="00103CD5"/>
    <w:rsid w:val="00103E78"/>
    <w:rsid w:val="00105815"/>
    <w:rsid w:val="0010688F"/>
    <w:rsid w:val="00107BF1"/>
    <w:rsid w:val="00110AA5"/>
    <w:rsid w:val="00112288"/>
    <w:rsid w:val="0011365F"/>
    <w:rsid w:val="0011665C"/>
    <w:rsid w:val="00116928"/>
    <w:rsid w:val="00116D75"/>
    <w:rsid w:val="00117428"/>
    <w:rsid w:val="00117D99"/>
    <w:rsid w:val="00121E18"/>
    <w:rsid w:val="001220F8"/>
    <w:rsid w:val="001228D2"/>
    <w:rsid w:val="0012391A"/>
    <w:rsid w:val="001313DE"/>
    <w:rsid w:val="00131894"/>
    <w:rsid w:val="00133D26"/>
    <w:rsid w:val="00135BE8"/>
    <w:rsid w:val="00135F98"/>
    <w:rsid w:val="00137C2F"/>
    <w:rsid w:val="00144069"/>
    <w:rsid w:val="0014423A"/>
    <w:rsid w:val="001445EA"/>
    <w:rsid w:val="00145E6D"/>
    <w:rsid w:val="00145E8D"/>
    <w:rsid w:val="0014775F"/>
    <w:rsid w:val="001479C3"/>
    <w:rsid w:val="00150B45"/>
    <w:rsid w:val="001513EF"/>
    <w:rsid w:val="0015330F"/>
    <w:rsid w:val="0015354C"/>
    <w:rsid w:val="001539E4"/>
    <w:rsid w:val="00153AE0"/>
    <w:rsid w:val="0015460D"/>
    <w:rsid w:val="00154691"/>
    <w:rsid w:val="00154709"/>
    <w:rsid w:val="0015547C"/>
    <w:rsid w:val="00155616"/>
    <w:rsid w:val="001564B7"/>
    <w:rsid w:val="001564F2"/>
    <w:rsid w:val="0015670D"/>
    <w:rsid w:val="00156899"/>
    <w:rsid w:val="001578EC"/>
    <w:rsid w:val="00162DA3"/>
    <w:rsid w:val="00162E92"/>
    <w:rsid w:val="001632FF"/>
    <w:rsid w:val="001650B4"/>
    <w:rsid w:val="00165695"/>
    <w:rsid w:val="00166089"/>
    <w:rsid w:val="00166556"/>
    <w:rsid w:val="001671FB"/>
    <w:rsid w:val="00173C9A"/>
    <w:rsid w:val="00174346"/>
    <w:rsid w:val="001750F7"/>
    <w:rsid w:val="00175A30"/>
    <w:rsid w:val="0017638D"/>
    <w:rsid w:val="00182B82"/>
    <w:rsid w:val="00182B95"/>
    <w:rsid w:val="00182C9C"/>
    <w:rsid w:val="00184907"/>
    <w:rsid w:val="00184F5C"/>
    <w:rsid w:val="001855C4"/>
    <w:rsid w:val="00185E49"/>
    <w:rsid w:val="00190ABE"/>
    <w:rsid w:val="0019153D"/>
    <w:rsid w:val="001916AF"/>
    <w:rsid w:val="00192508"/>
    <w:rsid w:val="00193625"/>
    <w:rsid w:val="0019466D"/>
    <w:rsid w:val="001949FE"/>
    <w:rsid w:val="001A1333"/>
    <w:rsid w:val="001A2376"/>
    <w:rsid w:val="001A237C"/>
    <w:rsid w:val="001A3007"/>
    <w:rsid w:val="001A3420"/>
    <w:rsid w:val="001A4499"/>
    <w:rsid w:val="001A44D5"/>
    <w:rsid w:val="001A6C77"/>
    <w:rsid w:val="001B0B4B"/>
    <w:rsid w:val="001B1A05"/>
    <w:rsid w:val="001B323F"/>
    <w:rsid w:val="001B4A27"/>
    <w:rsid w:val="001B5E3D"/>
    <w:rsid w:val="001B5FA2"/>
    <w:rsid w:val="001B69D0"/>
    <w:rsid w:val="001B7333"/>
    <w:rsid w:val="001B7E74"/>
    <w:rsid w:val="001C0844"/>
    <w:rsid w:val="001C1369"/>
    <w:rsid w:val="001C1ED6"/>
    <w:rsid w:val="001C1F25"/>
    <w:rsid w:val="001C21BC"/>
    <w:rsid w:val="001C26E5"/>
    <w:rsid w:val="001C3984"/>
    <w:rsid w:val="001C3DFF"/>
    <w:rsid w:val="001C5F11"/>
    <w:rsid w:val="001D0D1B"/>
    <w:rsid w:val="001D38BA"/>
    <w:rsid w:val="001D4DF3"/>
    <w:rsid w:val="001D5443"/>
    <w:rsid w:val="001D546E"/>
    <w:rsid w:val="001D73FA"/>
    <w:rsid w:val="001D7B62"/>
    <w:rsid w:val="001E0754"/>
    <w:rsid w:val="001E2299"/>
    <w:rsid w:val="001E2E7F"/>
    <w:rsid w:val="001E3145"/>
    <w:rsid w:val="001E323F"/>
    <w:rsid w:val="001F10A8"/>
    <w:rsid w:val="001F213B"/>
    <w:rsid w:val="001F324B"/>
    <w:rsid w:val="001F33C2"/>
    <w:rsid w:val="001F573E"/>
    <w:rsid w:val="001F6343"/>
    <w:rsid w:val="00200BD9"/>
    <w:rsid w:val="00202020"/>
    <w:rsid w:val="00202AE0"/>
    <w:rsid w:val="002031F3"/>
    <w:rsid w:val="00203E90"/>
    <w:rsid w:val="00205B4F"/>
    <w:rsid w:val="00210C85"/>
    <w:rsid w:val="00211549"/>
    <w:rsid w:val="002123F9"/>
    <w:rsid w:val="00212CF2"/>
    <w:rsid w:val="002149E8"/>
    <w:rsid w:val="00215612"/>
    <w:rsid w:val="00217191"/>
    <w:rsid w:val="00217656"/>
    <w:rsid w:val="00225AD4"/>
    <w:rsid w:val="002270F5"/>
    <w:rsid w:val="002279DD"/>
    <w:rsid w:val="00232341"/>
    <w:rsid w:val="00233CAB"/>
    <w:rsid w:val="00234383"/>
    <w:rsid w:val="00234D35"/>
    <w:rsid w:val="002351C5"/>
    <w:rsid w:val="002407E1"/>
    <w:rsid w:val="00241C32"/>
    <w:rsid w:val="002452E4"/>
    <w:rsid w:val="00247AED"/>
    <w:rsid w:val="002529A7"/>
    <w:rsid w:val="00254906"/>
    <w:rsid w:val="00254A4D"/>
    <w:rsid w:val="00256A54"/>
    <w:rsid w:val="00260B82"/>
    <w:rsid w:val="00260BFC"/>
    <w:rsid w:val="00262449"/>
    <w:rsid w:val="002659CD"/>
    <w:rsid w:val="0026672C"/>
    <w:rsid w:val="00270E7F"/>
    <w:rsid w:val="00271353"/>
    <w:rsid w:val="00271ECC"/>
    <w:rsid w:val="00272976"/>
    <w:rsid w:val="00272DBC"/>
    <w:rsid w:val="00275832"/>
    <w:rsid w:val="00275C73"/>
    <w:rsid w:val="00275CDE"/>
    <w:rsid w:val="00275DCC"/>
    <w:rsid w:val="002763F8"/>
    <w:rsid w:val="00276497"/>
    <w:rsid w:val="0027708B"/>
    <w:rsid w:val="00280B7B"/>
    <w:rsid w:val="00280E5B"/>
    <w:rsid w:val="00280F1D"/>
    <w:rsid w:val="00284361"/>
    <w:rsid w:val="00285168"/>
    <w:rsid w:val="00285B34"/>
    <w:rsid w:val="00287384"/>
    <w:rsid w:val="00291FEC"/>
    <w:rsid w:val="00294044"/>
    <w:rsid w:val="00294A38"/>
    <w:rsid w:val="002964F1"/>
    <w:rsid w:val="00297384"/>
    <w:rsid w:val="002A00FA"/>
    <w:rsid w:val="002A1C97"/>
    <w:rsid w:val="002A2D61"/>
    <w:rsid w:val="002A421B"/>
    <w:rsid w:val="002B0F19"/>
    <w:rsid w:val="002B4D82"/>
    <w:rsid w:val="002B503D"/>
    <w:rsid w:val="002B50C1"/>
    <w:rsid w:val="002B6298"/>
    <w:rsid w:val="002B7F6F"/>
    <w:rsid w:val="002C06D4"/>
    <w:rsid w:val="002C152E"/>
    <w:rsid w:val="002C23B2"/>
    <w:rsid w:val="002C325B"/>
    <w:rsid w:val="002C50CD"/>
    <w:rsid w:val="002C670D"/>
    <w:rsid w:val="002D40BE"/>
    <w:rsid w:val="002D418F"/>
    <w:rsid w:val="002D4D4D"/>
    <w:rsid w:val="002D51F0"/>
    <w:rsid w:val="002D579F"/>
    <w:rsid w:val="002D5EBF"/>
    <w:rsid w:val="002D72FB"/>
    <w:rsid w:val="002D7FEE"/>
    <w:rsid w:val="002E0249"/>
    <w:rsid w:val="002E0D6F"/>
    <w:rsid w:val="002E157E"/>
    <w:rsid w:val="002E1BF7"/>
    <w:rsid w:val="002E3056"/>
    <w:rsid w:val="002E4558"/>
    <w:rsid w:val="002E5AAA"/>
    <w:rsid w:val="002F2A9B"/>
    <w:rsid w:val="002F2C06"/>
    <w:rsid w:val="002F329B"/>
    <w:rsid w:val="002F3F97"/>
    <w:rsid w:val="002F5152"/>
    <w:rsid w:val="002F5E1C"/>
    <w:rsid w:val="00300A97"/>
    <w:rsid w:val="003010E8"/>
    <w:rsid w:val="00301B07"/>
    <w:rsid w:val="003024E3"/>
    <w:rsid w:val="00302E0E"/>
    <w:rsid w:val="00302F53"/>
    <w:rsid w:val="00303261"/>
    <w:rsid w:val="003057A2"/>
    <w:rsid w:val="00305957"/>
    <w:rsid w:val="00305C1A"/>
    <w:rsid w:val="003063C0"/>
    <w:rsid w:val="00306EAE"/>
    <w:rsid w:val="0031120F"/>
    <w:rsid w:val="003119F2"/>
    <w:rsid w:val="00312014"/>
    <w:rsid w:val="00312674"/>
    <w:rsid w:val="00312AF6"/>
    <w:rsid w:val="0031310B"/>
    <w:rsid w:val="0032145E"/>
    <w:rsid w:val="00321D3C"/>
    <w:rsid w:val="00322FC8"/>
    <w:rsid w:val="00323A37"/>
    <w:rsid w:val="003244F6"/>
    <w:rsid w:val="003275BE"/>
    <w:rsid w:val="00327A68"/>
    <w:rsid w:val="00327A95"/>
    <w:rsid w:val="00330D41"/>
    <w:rsid w:val="003310A3"/>
    <w:rsid w:val="00333053"/>
    <w:rsid w:val="00335D1E"/>
    <w:rsid w:val="00336513"/>
    <w:rsid w:val="003366CF"/>
    <w:rsid w:val="00337AC7"/>
    <w:rsid w:val="0034192C"/>
    <w:rsid w:val="003426D9"/>
    <w:rsid w:val="00343254"/>
    <w:rsid w:val="003437CD"/>
    <w:rsid w:val="00344177"/>
    <w:rsid w:val="00344797"/>
    <w:rsid w:val="003453A8"/>
    <w:rsid w:val="00345779"/>
    <w:rsid w:val="00346072"/>
    <w:rsid w:val="00346354"/>
    <w:rsid w:val="00346B56"/>
    <w:rsid w:val="0034761A"/>
    <w:rsid w:val="00347E1B"/>
    <w:rsid w:val="00354B7D"/>
    <w:rsid w:val="00355162"/>
    <w:rsid w:val="003579A9"/>
    <w:rsid w:val="00361E2B"/>
    <w:rsid w:val="003624BD"/>
    <w:rsid w:val="003625B1"/>
    <w:rsid w:val="003669FD"/>
    <w:rsid w:val="0037069B"/>
    <w:rsid w:val="003714CC"/>
    <w:rsid w:val="0037374B"/>
    <w:rsid w:val="0037655E"/>
    <w:rsid w:val="003766C4"/>
    <w:rsid w:val="0037716A"/>
    <w:rsid w:val="00377DC9"/>
    <w:rsid w:val="00381349"/>
    <w:rsid w:val="00381E43"/>
    <w:rsid w:val="003823A6"/>
    <w:rsid w:val="00382687"/>
    <w:rsid w:val="00385376"/>
    <w:rsid w:val="003857B5"/>
    <w:rsid w:val="00387916"/>
    <w:rsid w:val="00390732"/>
    <w:rsid w:val="00391BC3"/>
    <w:rsid w:val="00391CA0"/>
    <w:rsid w:val="00392343"/>
    <w:rsid w:val="00393518"/>
    <w:rsid w:val="00393E3A"/>
    <w:rsid w:val="003942DA"/>
    <w:rsid w:val="00395E61"/>
    <w:rsid w:val="003A144D"/>
    <w:rsid w:val="003A16B1"/>
    <w:rsid w:val="003A1A81"/>
    <w:rsid w:val="003A1FA3"/>
    <w:rsid w:val="003A249A"/>
    <w:rsid w:val="003A3944"/>
    <w:rsid w:val="003A4BDB"/>
    <w:rsid w:val="003A5B76"/>
    <w:rsid w:val="003A799B"/>
    <w:rsid w:val="003B0762"/>
    <w:rsid w:val="003B089A"/>
    <w:rsid w:val="003B0B29"/>
    <w:rsid w:val="003B1291"/>
    <w:rsid w:val="003B2409"/>
    <w:rsid w:val="003B26BA"/>
    <w:rsid w:val="003B28A0"/>
    <w:rsid w:val="003B3107"/>
    <w:rsid w:val="003B358D"/>
    <w:rsid w:val="003B463D"/>
    <w:rsid w:val="003B718B"/>
    <w:rsid w:val="003C041B"/>
    <w:rsid w:val="003C0728"/>
    <w:rsid w:val="003C1011"/>
    <w:rsid w:val="003C4F57"/>
    <w:rsid w:val="003C5871"/>
    <w:rsid w:val="003C5CBB"/>
    <w:rsid w:val="003C68B4"/>
    <w:rsid w:val="003C7C73"/>
    <w:rsid w:val="003C7CFA"/>
    <w:rsid w:val="003C7FC4"/>
    <w:rsid w:val="003D1E52"/>
    <w:rsid w:val="003D2CBA"/>
    <w:rsid w:val="003D4C90"/>
    <w:rsid w:val="003D50AC"/>
    <w:rsid w:val="003D5B81"/>
    <w:rsid w:val="003D6DF2"/>
    <w:rsid w:val="003D71C8"/>
    <w:rsid w:val="003E26CA"/>
    <w:rsid w:val="003E28D8"/>
    <w:rsid w:val="003E448F"/>
    <w:rsid w:val="003E61AF"/>
    <w:rsid w:val="003E6D09"/>
    <w:rsid w:val="003E7DDA"/>
    <w:rsid w:val="003F26F9"/>
    <w:rsid w:val="003F332F"/>
    <w:rsid w:val="003F4C04"/>
    <w:rsid w:val="003F643B"/>
    <w:rsid w:val="003F6AC4"/>
    <w:rsid w:val="003F719A"/>
    <w:rsid w:val="0040151E"/>
    <w:rsid w:val="00403C28"/>
    <w:rsid w:val="00404D95"/>
    <w:rsid w:val="00405420"/>
    <w:rsid w:val="00405CCF"/>
    <w:rsid w:val="00410FE8"/>
    <w:rsid w:val="00411814"/>
    <w:rsid w:val="00412AD0"/>
    <w:rsid w:val="00413D99"/>
    <w:rsid w:val="004218B3"/>
    <w:rsid w:val="00422098"/>
    <w:rsid w:val="004227EE"/>
    <w:rsid w:val="00425BBD"/>
    <w:rsid w:val="004268D8"/>
    <w:rsid w:val="00426A16"/>
    <w:rsid w:val="004310C9"/>
    <w:rsid w:val="00431984"/>
    <w:rsid w:val="00434574"/>
    <w:rsid w:val="0043592B"/>
    <w:rsid w:val="00437F58"/>
    <w:rsid w:val="00444148"/>
    <w:rsid w:val="00446672"/>
    <w:rsid w:val="0044712F"/>
    <w:rsid w:val="004476E0"/>
    <w:rsid w:val="0045057E"/>
    <w:rsid w:val="00450BFE"/>
    <w:rsid w:val="00450EC3"/>
    <w:rsid w:val="0045122E"/>
    <w:rsid w:val="00451380"/>
    <w:rsid w:val="00451D18"/>
    <w:rsid w:val="00452E5C"/>
    <w:rsid w:val="004531C5"/>
    <w:rsid w:val="0045380D"/>
    <w:rsid w:val="00454A03"/>
    <w:rsid w:val="00455912"/>
    <w:rsid w:val="004565D4"/>
    <w:rsid w:val="00456C15"/>
    <w:rsid w:val="00457902"/>
    <w:rsid w:val="004611D5"/>
    <w:rsid w:val="004615F2"/>
    <w:rsid w:val="00461CC6"/>
    <w:rsid w:val="00461F07"/>
    <w:rsid w:val="00461F6A"/>
    <w:rsid w:val="004625CF"/>
    <w:rsid w:val="00463044"/>
    <w:rsid w:val="004634A7"/>
    <w:rsid w:val="004642F4"/>
    <w:rsid w:val="00464404"/>
    <w:rsid w:val="00464CF2"/>
    <w:rsid w:val="004653FD"/>
    <w:rsid w:val="00466265"/>
    <w:rsid w:val="00467A54"/>
    <w:rsid w:val="0047222B"/>
    <w:rsid w:val="00473FB7"/>
    <w:rsid w:val="00475494"/>
    <w:rsid w:val="004760D6"/>
    <w:rsid w:val="004800B0"/>
    <w:rsid w:val="004807D4"/>
    <w:rsid w:val="0048172D"/>
    <w:rsid w:val="00482754"/>
    <w:rsid w:val="004827DE"/>
    <w:rsid w:val="004838DC"/>
    <w:rsid w:val="00484C6B"/>
    <w:rsid w:val="00485AD1"/>
    <w:rsid w:val="00485D4E"/>
    <w:rsid w:val="0048741F"/>
    <w:rsid w:val="00487428"/>
    <w:rsid w:val="0048753E"/>
    <w:rsid w:val="00487A64"/>
    <w:rsid w:val="0049141F"/>
    <w:rsid w:val="0049173D"/>
    <w:rsid w:val="00492472"/>
    <w:rsid w:val="004935BF"/>
    <w:rsid w:val="00493C98"/>
    <w:rsid w:val="004944A8"/>
    <w:rsid w:val="00494587"/>
    <w:rsid w:val="00494DAA"/>
    <w:rsid w:val="004953DD"/>
    <w:rsid w:val="00497C6A"/>
    <w:rsid w:val="004A07B9"/>
    <w:rsid w:val="004A1B27"/>
    <w:rsid w:val="004A1DE5"/>
    <w:rsid w:val="004A2321"/>
    <w:rsid w:val="004A3395"/>
    <w:rsid w:val="004A503F"/>
    <w:rsid w:val="004A528F"/>
    <w:rsid w:val="004B0D80"/>
    <w:rsid w:val="004B2C49"/>
    <w:rsid w:val="004B3A26"/>
    <w:rsid w:val="004B4808"/>
    <w:rsid w:val="004B616E"/>
    <w:rsid w:val="004B725A"/>
    <w:rsid w:val="004B782F"/>
    <w:rsid w:val="004C10CB"/>
    <w:rsid w:val="004C1EEA"/>
    <w:rsid w:val="004C285C"/>
    <w:rsid w:val="004C5CE6"/>
    <w:rsid w:val="004C7850"/>
    <w:rsid w:val="004D2935"/>
    <w:rsid w:val="004D3929"/>
    <w:rsid w:val="004D3A57"/>
    <w:rsid w:val="004D4C3F"/>
    <w:rsid w:val="004D54CB"/>
    <w:rsid w:val="004D59C7"/>
    <w:rsid w:val="004D6D74"/>
    <w:rsid w:val="004D74EB"/>
    <w:rsid w:val="004E25A9"/>
    <w:rsid w:val="004E2B7E"/>
    <w:rsid w:val="004E2F7E"/>
    <w:rsid w:val="004E38E5"/>
    <w:rsid w:val="004E463E"/>
    <w:rsid w:val="004E4B7F"/>
    <w:rsid w:val="004E4F9A"/>
    <w:rsid w:val="004E6323"/>
    <w:rsid w:val="004F0B16"/>
    <w:rsid w:val="004F1681"/>
    <w:rsid w:val="004F19FE"/>
    <w:rsid w:val="004F1DC6"/>
    <w:rsid w:val="004F2623"/>
    <w:rsid w:val="004F2A20"/>
    <w:rsid w:val="004F2B77"/>
    <w:rsid w:val="004F2E1C"/>
    <w:rsid w:val="004F4ACA"/>
    <w:rsid w:val="004F5657"/>
    <w:rsid w:val="004F5D0E"/>
    <w:rsid w:val="004F6483"/>
    <w:rsid w:val="005006E7"/>
    <w:rsid w:val="00501B1D"/>
    <w:rsid w:val="005023C0"/>
    <w:rsid w:val="0050286C"/>
    <w:rsid w:val="005045FC"/>
    <w:rsid w:val="00505710"/>
    <w:rsid w:val="005057AB"/>
    <w:rsid w:val="00505EF5"/>
    <w:rsid w:val="0050680E"/>
    <w:rsid w:val="00510B64"/>
    <w:rsid w:val="00510E37"/>
    <w:rsid w:val="00511252"/>
    <w:rsid w:val="0051361D"/>
    <w:rsid w:val="00513852"/>
    <w:rsid w:val="00514477"/>
    <w:rsid w:val="005164C8"/>
    <w:rsid w:val="005205BC"/>
    <w:rsid w:val="0052252A"/>
    <w:rsid w:val="00522ADE"/>
    <w:rsid w:val="00524BD4"/>
    <w:rsid w:val="00524BDB"/>
    <w:rsid w:val="00524DD6"/>
    <w:rsid w:val="00526D0E"/>
    <w:rsid w:val="005331BC"/>
    <w:rsid w:val="005353AA"/>
    <w:rsid w:val="00540856"/>
    <w:rsid w:val="0054176B"/>
    <w:rsid w:val="00542887"/>
    <w:rsid w:val="00543337"/>
    <w:rsid w:val="00543B4C"/>
    <w:rsid w:val="00543C86"/>
    <w:rsid w:val="00544269"/>
    <w:rsid w:val="005448FC"/>
    <w:rsid w:val="0054670E"/>
    <w:rsid w:val="00546E2C"/>
    <w:rsid w:val="00547EB8"/>
    <w:rsid w:val="005506B7"/>
    <w:rsid w:val="00550807"/>
    <w:rsid w:val="005508BA"/>
    <w:rsid w:val="00550B6B"/>
    <w:rsid w:val="0055185D"/>
    <w:rsid w:val="00553021"/>
    <w:rsid w:val="00553F3B"/>
    <w:rsid w:val="005544D1"/>
    <w:rsid w:val="005545E4"/>
    <w:rsid w:val="00554730"/>
    <w:rsid w:val="00554739"/>
    <w:rsid w:val="0055571A"/>
    <w:rsid w:val="00555C3B"/>
    <w:rsid w:val="00557ABD"/>
    <w:rsid w:val="0056003E"/>
    <w:rsid w:val="005602D8"/>
    <w:rsid w:val="0056112B"/>
    <w:rsid w:val="00561839"/>
    <w:rsid w:val="00561D02"/>
    <w:rsid w:val="005627FA"/>
    <w:rsid w:val="00563974"/>
    <w:rsid w:val="00564190"/>
    <w:rsid w:val="00564F0B"/>
    <w:rsid w:val="00564F96"/>
    <w:rsid w:val="00565295"/>
    <w:rsid w:val="00565325"/>
    <w:rsid w:val="005664E1"/>
    <w:rsid w:val="0057169C"/>
    <w:rsid w:val="0057421B"/>
    <w:rsid w:val="00574668"/>
    <w:rsid w:val="00575B11"/>
    <w:rsid w:val="00576538"/>
    <w:rsid w:val="00576E10"/>
    <w:rsid w:val="0057761F"/>
    <w:rsid w:val="00577B86"/>
    <w:rsid w:val="005802C2"/>
    <w:rsid w:val="005816BD"/>
    <w:rsid w:val="00581E5A"/>
    <w:rsid w:val="005860C1"/>
    <w:rsid w:val="005875FD"/>
    <w:rsid w:val="00590879"/>
    <w:rsid w:val="00590970"/>
    <w:rsid w:val="00592F59"/>
    <w:rsid w:val="005934B3"/>
    <w:rsid w:val="00593683"/>
    <w:rsid w:val="00594137"/>
    <w:rsid w:val="00594288"/>
    <w:rsid w:val="00594813"/>
    <w:rsid w:val="00594A67"/>
    <w:rsid w:val="00595D07"/>
    <w:rsid w:val="005A2A90"/>
    <w:rsid w:val="005A3E27"/>
    <w:rsid w:val="005A425A"/>
    <w:rsid w:val="005A6B1C"/>
    <w:rsid w:val="005A78D8"/>
    <w:rsid w:val="005B036D"/>
    <w:rsid w:val="005B097A"/>
    <w:rsid w:val="005B1630"/>
    <w:rsid w:val="005B2836"/>
    <w:rsid w:val="005B4331"/>
    <w:rsid w:val="005B5E6D"/>
    <w:rsid w:val="005B7AE7"/>
    <w:rsid w:val="005B7CDB"/>
    <w:rsid w:val="005C08C7"/>
    <w:rsid w:val="005C0B3D"/>
    <w:rsid w:val="005C0BB0"/>
    <w:rsid w:val="005C2289"/>
    <w:rsid w:val="005C2AB9"/>
    <w:rsid w:val="005C45F0"/>
    <w:rsid w:val="005C565B"/>
    <w:rsid w:val="005C5C95"/>
    <w:rsid w:val="005C6425"/>
    <w:rsid w:val="005C7293"/>
    <w:rsid w:val="005C76FD"/>
    <w:rsid w:val="005C7786"/>
    <w:rsid w:val="005D1FF5"/>
    <w:rsid w:val="005D307B"/>
    <w:rsid w:val="005D3BFB"/>
    <w:rsid w:val="005E0126"/>
    <w:rsid w:val="005E1F95"/>
    <w:rsid w:val="005E23B8"/>
    <w:rsid w:val="005E415D"/>
    <w:rsid w:val="005E43F5"/>
    <w:rsid w:val="005E591C"/>
    <w:rsid w:val="005E5F3D"/>
    <w:rsid w:val="005F11E5"/>
    <w:rsid w:val="005F1E0D"/>
    <w:rsid w:val="005F2CCE"/>
    <w:rsid w:val="005F3732"/>
    <w:rsid w:val="005F3862"/>
    <w:rsid w:val="005F4C4E"/>
    <w:rsid w:val="005F7506"/>
    <w:rsid w:val="00600186"/>
    <w:rsid w:val="00600345"/>
    <w:rsid w:val="006019A7"/>
    <w:rsid w:val="006020E2"/>
    <w:rsid w:val="00604967"/>
    <w:rsid w:val="00604B6B"/>
    <w:rsid w:val="00604F93"/>
    <w:rsid w:val="006052B9"/>
    <w:rsid w:val="00610E9F"/>
    <w:rsid w:val="006112BE"/>
    <w:rsid w:val="0061174A"/>
    <w:rsid w:val="00612895"/>
    <w:rsid w:val="00613232"/>
    <w:rsid w:val="00613BE1"/>
    <w:rsid w:val="0061571F"/>
    <w:rsid w:val="00616B1A"/>
    <w:rsid w:val="006208EA"/>
    <w:rsid w:val="00622F05"/>
    <w:rsid w:val="0062430D"/>
    <w:rsid w:val="00626D6E"/>
    <w:rsid w:val="00627D57"/>
    <w:rsid w:val="00631339"/>
    <w:rsid w:val="00632B8A"/>
    <w:rsid w:val="00633CEE"/>
    <w:rsid w:val="00633F41"/>
    <w:rsid w:val="00634D2D"/>
    <w:rsid w:val="00634F52"/>
    <w:rsid w:val="006350F5"/>
    <w:rsid w:val="0063560E"/>
    <w:rsid w:val="00636CD7"/>
    <w:rsid w:val="006406E7"/>
    <w:rsid w:val="00641C55"/>
    <w:rsid w:val="00642441"/>
    <w:rsid w:val="00642615"/>
    <w:rsid w:val="00643D96"/>
    <w:rsid w:val="00646A4E"/>
    <w:rsid w:val="00647425"/>
    <w:rsid w:val="006517F7"/>
    <w:rsid w:val="006528A6"/>
    <w:rsid w:val="0065330D"/>
    <w:rsid w:val="0065451C"/>
    <w:rsid w:val="006554DB"/>
    <w:rsid w:val="00656EDD"/>
    <w:rsid w:val="006575B1"/>
    <w:rsid w:val="00661A80"/>
    <w:rsid w:val="00662CE8"/>
    <w:rsid w:val="006631B0"/>
    <w:rsid w:val="00663762"/>
    <w:rsid w:val="006647BD"/>
    <w:rsid w:val="00664B37"/>
    <w:rsid w:val="006656B7"/>
    <w:rsid w:val="006657C6"/>
    <w:rsid w:val="006665C5"/>
    <w:rsid w:val="00667161"/>
    <w:rsid w:val="00667367"/>
    <w:rsid w:val="006679F8"/>
    <w:rsid w:val="00670EF0"/>
    <w:rsid w:val="006712B6"/>
    <w:rsid w:val="00673268"/>
    <w:rsid w:val="0067382C"/>
    <w:rsid w:val="0067476A"/>
    <w:rsid w:val="006753F1"/>
    <w:rsid w:val="00675515"/>
    <w:rsid w:val="00675ACB"/>
    <w:rsid w:val="00676ADF"/>
    <w:rsid w:val="00680135"/>
    <w:rsid w:val="00681638"/>
    <w:rsid w:val="006820AE"/>
    <w:rsid w:val="006821CB"/>
    <w:rsid w:val="0068286C"/>
    <w:rsid w:val="0068385C"/>
    <w:rsid w:val="00684F31"/>
    <w:rsid w:val="00685471"/>
    <w:rsid w:val="00685669"/>
    <w:rsid w:val="00685EE6"/>
    <w:rsid w:val="00686FF5"/>
    <w:rsid w:val="00687BE5"/>
    <w:rsid w:val="00687C5D"/>
    <w:rsid w:val="00687DA2"/>
    <w:rsid w:val="00690697"/>
    <w:rsid w:val="00691061"/>
    <w:rsid w:val="00691E48"/>
    <w:rsid w:val="00693070"/>
    <w:rsid w:val="006973A4"/>
    <w:rsid w:val="006976FD"/>
    <w:rsid w:val="006A073B"/>
    <w:rsid w:val="006A16C5"/>
    <w:rsid w:val="006A16E5"/>
    <w:rsid w:val="006A2A1E"/>
    <w:rsid w:val="006A53DE"/>
    <w:rsid w:val="006A5F5F"/>
    <w:rsid w:val="006A6436"/>
    <w:rsid w:val="006A781D"/>
    <w:rsid w:val="006B056B"/>
    <w:rsid w:val="006B12BE"/>
    <w:rsid w:val="006B1A82"/>
    <w:rsid w:val="006B1CB8"/>
    <w:rsid w:val="006B1D5E"/>
    <w:rsid w:val="006B2896"/>
    <w:rsid w:val="006B2C51"/>
    <w:rsid w:val="006B38F5"/>
    <w:rsid w:val="006B433C"/>
    <w:rsid w:val="006B45B2"/>
    <w:rsid w:val="006B4D08"/>
    <w:rsid w:val="006B51A1"/>
    <w:rsid w:val="006B5292"/>
    <w:rsid w:val="006B66B5"/>
    <w:rsid w:val="006B68C6"/>
    <w:rsid w:val="006B7822"/>
    <w:rsid w:val="006C0068"/>
    <w:rsid w:val="006C14E1"/>
    <w:rsid w:val="006C22E5"/>
    <w:rsid w:val="006C33A3"/>
    <w:rsid w:val="006C4D5E"/>
    <w:rsid w:val="006C567E"/>
    <w:rsid w:val="006C5999"/>
    <w:rsid w:val="006C6164"/>
    <w:rsid w:val="006C6222"/>
    <w:rsid w:val="006C64D3"/>
    <w:rsid w:val="006C6ED1"/>
    <w:rsid w:val="006C77D4"/>
    <w:rsid w:val="006D06CC"/>
    <w:rsid w:val="006D0E50"/>
    <w:rsid w:val="006D2BA3"/>
    <w:rsid w:val="006D3E78"/>
    <w:rsid w:val="006D5BF2"/>
    <w:rsid w:val="006D7468"/>
    <w:rsid w:val="006E098F"/>
    <w:rsid w:val="006E0D66"/>
    <w:rsid w:val="006E121C"/>
    <w:rsid w:val="006E2DB9"/>
    <w:rsid w:val="006E2E53"/>
    <w:rsid w:val="006E447E"/>
    <w:rsid w:val="006E4B8F"/>
    <w:rsid w:val="006E661D"/>
    <w:rsid w:val="006F1530"/>
    <w:rsid w:val="006F1FE6"/>
    <w:rsid w:val="006F2B36"/>
    <w:rsid w:val="006F358F"/>
    <w:rsid w:val="006F56AE"/>
    <w:rsid w:val="006F73D1"/>
    <w:rsid w:val="006F7F15"/>
    <w:rsid w:val="0070070D"/>
    <w:rsid w:val="0070089D"/>
    <w:rsid w:val="00701258"/>
    <w:rsid w:val="0070176E"/>
    <w:rsid w:val="00702101"/>
    <w:rsid w:val="00703937"/>
    <w:rsid w:val="00704277"/>
    <w:rsid w:val="007102E4"/>
    <w:rsid w:val="0071059B"/>
    <w:rsid w:val="007105D3"/>
    <w:rsid w:val="00713240"/>
    <w:rsid w:val="00713C2D"/>
    <w:rsid w:val="0071548C"/>
    <w:rsid w:val="00715515"/>
    <w:rsid w:val="0071655D"/>
    <w:rsid w:val="007172C8"/>
    <w:rsid w:val="00717B21"/>
    <w:rsid w:val="00721E1A"/>
    <w:rsid w:val="00723B68"/>
    <w:rsid w:val="0072411F"/>
    <w:rsid w:val="007249AA"/>
    <w:rsid w:val="00724A38"/>
    <w:rsid w:val="007259F3"/>
    <w:rsid w:val="0072611F"/>
    <w:rsid w:val="007261F5"/>
    <w:rsid w:val="0073211F"/>
    <w:rsid w:val="007330C1"/>
    <w:rsid w:val="0073381B"/>
    <w:rsid w:val="00734416"/>
    <w:rsid w:val="007351B6"/>
    <w:rsid w:val="00735AD3"/>
    <w:rsid w:val="00736BB1"/>
    <w:rsid w:val="00736E7E"/>
    <w:rsid w:val="00737BA8"/>
    <w:rsid w:val="00740A45"/>
    <w:rsid w:val="00741921"/>
    <w:rsid w:val="00743773"/>
    <w:rsid w:val="00744174"/>
    <w:rsid w:val="00745B8F"/>
    <w:rsid w:val="00746F2A"/>
    <w:rsid w:val="00750916"/>
    <w:rsid w:val="00751774"/>
    <w:rsid w:val="00753022"/>
    <w:rsid w:val="00753BD6"/>
    <w:rsid w:val="0075521A"/>
    <w:rsid w:val="007606DB"/>
    <w:rsid w:val="0076106E"/>
    <w:rsid w:val="0076191A"/>
    <w:rsid w:val="00762B4D"/>
    <w:rsid w:val="0076363D"/>
    <w:rsid w:val="00763F4B"/>
    <w:rsid w:val="00764242"/>
    <w:rsid w:val="007651D7"/>
    <w:rsid w:val="00765803"/>
    <w:rsid w:val="00767BF6"/>
    <w:rsid w:val="00767DA2"/>
    <w:rsid w:val="00772286"/>
    <w:rsid w:val="00772BE7"/>
    <w:rsid w:val="00774277"/>
    <w:rsid w:val="007769E8"/>
    <w:rsid w:val="0078039E"/>
    <w:rsid w:val="00781052"/>
    <w:rsid w:val="00781BB0"/>
    <w:rsid w:val="007822C7"/>
    <w:rsid w:val="00783AD8"/>
    <w:rsid w:val="0078408F"/>
    <w:rsid w:val="007878C1"/>
    <w:rsid w:val="00791148"/>
    <w:rsid w:val="00791D6C"/>
    <w:rsid w:val="00792330"/>
    <w:rsid w:val="00793779"/>
    <w:rsid w:val="00793FD2"/>
    <w:rsid w:val="007960EB"/>
    <w:rsid w:val="00796CEA"/>
    <w:rsid w:val="00796EE7"/>
    <w:rsid w:val="007970DF"/>
    <w:rsid w:val="007A3B39"/>
    <w:rsid w:val="007A7DA6"/>
    <w:rsid w:val="007B13C0"/>
    <w:rsid w:val="007B24AA"/>
    <w:rsid w:val="007B3395"/>
    <w:rsid w:val="007B4ECF"/>
    <w:rsid w:val="007B6311"/>
    <w:rsid w:val="007B696E"/>
    <w:rsid w:val="007B6FB0"/>
    <w:rsid w:val="007B7C4B"/>
    <w:rsid w:val="007C0064"/>
    <w:rsid w:val="007C04D3"/>
    <w:rsid w:val="007C1186"/>
    <w:rsid w:val="007C132E"/>
    <w:rsid w:val="007C1888"/>
    <w:rsid w:val="007C2F51"/>
    <w:rsid w:val="007C53AA"/>
    <w:rsid w:val="007C5E65"/>
    <w:rsid w:val="007C5F27"/>
    <w:rsid w:val="007C6199"/>
    <w:rsid w:val="007C67C8"/>
    <w:rsid w:val="007C7383"/>
    <w:rsid w:val="007C7CF8"/>
    <w:rsid w:val="007D3B11"/>
    <w:rsid w:val="007D40C9"/>
    <w:rsid w:val="007D4327"/>
    <w:rsid w:val="007D4833"/>
    <w:rsid w:val="007D4A1E"/>
    <w:rsid w:val="007D5845"/>
    <w:rsid w:val="007D6DEF"/>
    <w:rsid w:val="007D7E18"/>
    <w:rsid w:val="007E1B6B"/>
    <w:rsid w:val="007E3248"/>
    <w:rsid w:val="007E4A83"/>
    <w:rsid w:val="007E6980"/>
    <w:rsid w:val="007E795C"/>
    <w:rsid w:val="007F0703"/>
    <w:rsid w:val="007F18E2"/>
    <w:rsid w:val="007F1C43"/>
    <w:rsid w:val="007F28F6"/>
    <w:rsid w:val="007F3E6E"/>
    <w:rsid w:val="008004D9"/>
    <w:rsid w:val="00800894"/>
    <w:rsid w:val="008008B5"/>
    <w:rsid w:val="008022AA"/>
    <w:rsid w:val="00802B7A"/>
    <w:rsid w:val="00802CE5"/>
    <w:rsid w:val="008035E1"/>
    <w:rsid w:val="008043AB"/>
    <w:rsid w:val="0080660F"/>
    <w:rsid w:val="008103B8"/>
    <w:rsid w:val="00810556"/>
    <w:rsid w:val="00812074"/>
    <w:rsid w:val="00812DC3"/>
    <w:rsid w:val="0081349A"/>
    <w:rsid w:val="008135FE"/>
    <w:rsid w:val="00817AC3"/>
    <w:rsid w:val="00821DED"/>
    <w:rsid w:val="0082689C"/>
    <w:rsid w:val="00827CA7"/>
    <w:rsid w:val="0083049F"/>
    <w:rsid w:val="008326FD"/>
    <w:rsid w:val="00834A27"/>
    <w:rsid w:val="00836F74"/>
    <w:rsid w:val="00837937"/>
    <w:rsid w:val="00840514"/>
    <w:rsid w:val="008408E7"/>
    <w:rsid w:val="00841AD3"/>
    <w:rsid w:val="008423E2"/>
    <w:rsid w:val="00844358"/>
    <w:rsid w:val="008444B1"/>
    <w:rsid w:val="0084460F"/>
    <w:rsid w:val="00844743"/>
    <w:rsid w:val="00846AC1"/>
    <w:rsid w:val="00847794"/>
    <w:rsid w:val="00850EEF"/>
    <w:rsid w:val="00850F44"/>
    <w:rsid w:val="00851DC7"/>
    <w:rsid w:val="00857B67"/>
    <w:rsid w:val="00860125"/>
    <w:rsid w:val="00860EC0"/>
    <w:rsid w:val="00861047"/>
    <w:rsid w:val="00861072"/>
    <w:rsid w:val="00861B80"/>
    <w:rsid w:val="00864758"/>
    <w:rsid w:val="00864BD1"/>
    <w:rsid w:val="008667D1"/>
    <w:rsid w:val="00866DB1"/>
    <w:rsid w:val="00867358"/>
    <w:rsid w:val="008700EE"/>
    <w:rsid w:val="0087180A"/>
    <w:rsid w:val="00871B53"/>
    <w:rsid w:val="008722A8"/>
    <w:rsid w:val="00872495"/>
    <w:rsid w:val="0087359E"/>
    <w:rsid w:val="0087460E"/>
    <w:rsid w:val="0087656C"/>
    <w:rsid w:val="00877076"/>
    <w:rsid w:val="00880243"/>
    <w:rsid w:val="0088250F"/>
    <w:rsid w:val="00884D41"/>
    <w:rsid w:val="00890910"/>
    <w:rsid w:val="00890F08"/>
    <w:rsid w:val="00892248"/>
    <w:rsid w:val="0089232D"/>
    <w:rsid w:val="00893871"/>
    <w:rsid w:val="00894188"/>
    <w:rsid w:val="00895790"/>
    <w:rsid w:val="008A053D"/>
    <w:rsid w:val="008A0C46"/>
    <w:rsid w:val="008A17FC"/>
    <w:rsid w:val="008A371C"/>
    <w:rsid w:val="008A3BB8"/>
    <w:rsid w:val="008A42A6"/>
    <w:rsid w:val="008A48F4"/>
    <w:rsid w:val="008A55C9"/>
    <w:rsid w:val="008A5F8F"/>
    <w:rsid w:val="008A5FAD"/>
    <w:rsid w:val="008A6BD7"/>
    <w:rsid w:val="008A7488"/>
    <w:rsid w:val="008A7D8E"/>
    <w:rsid w:val="008B00D1"/>
    <w:rsid w:val="008B0634"/>
    <w:rsid w:val="008B1D3F"/>
    <w:rsid w:val="008B2081"/>
    <w:rsid w:val="008B22B7"/>
    <w:rsid w:val="008B2712"/>
    <w:rsid w:val="008B3699"/>
    <w:rsid w:val="008B3DBD"/>
    <w:rsid w:val="008B5492"/>
    <w:rsid w:val="008B5515"/>
    <w:rsid w:val="008B6076"/>
    <w:rsid w:val="008B6D2C"/>
    <w:rsid w:val="008C1B81"/>
    <w:rsid w:val="008C4056"/>
    <w:rsid w:val="008C48E9"/>
    <w:rsid w:val="008C4B5C"/>
    <w:rsid w:val="008C4E5F"/>
    <w:rsid w:val="008C6B37"/>
    <w:rsid w:val="008C7547"/>
    <w:rsid w:val="008D0182"/>
    <w:rsid w:val="008D0B40"/>
    <w:rsid w:val="008D1E38"/>
    <w:rsid w:val="008D52F7"/>
    <w:rsid w:val="008D593B"/>
    <w:rsid w:val="008D5ECE"/>
    <w:rsid w:val="008D67AF"/>
    <w:rsid w:val="008D693A"/>
    <w:rsid w:val="008D72DE"/>
    <w:rsid w:val="008D74C0"/>
    <w:rsid w:val="008E05A3"/>
    <w:rsid w:val="008E0650"/>
    <w:rsid w:val="008E150D"/>
    <w:rsid w:val="008E2D98"/>
    <w:rsid w:val="008E347B"/>
    <w:rsid w:val="008E5B0D"/>
    <w:rsid w:val="008E6AA6"/>
    <w:rsid w:val="008E6D56"/>
    <w:rsid w:val="008E7E81"/>
    <w:rsid w:val="008F0A8A"/>
    <w:rsid w:val="008F2735"/>
    <w:rsid w:val="008F4ADC"/>
    <w:rsid w:val="008F4B51"/>
    <w:rsid w:val="008F5452"/>
    <w:rsid w:val="008F626F"/>
    <w:rsid w:val="008F6BF3"/>
    <w:rsid w:val="008F78C2"/>
    <w:rsid w:val="009004F6"/>
    <w:rsid w:val="00900839"/>
    <w:rsid w:val="009014D9"/>
    <w:rsid w:val="00902453"/>
    <w:rsid w:val="009025F9"/>
    <w:rsid w:val="0090364E"/>
    <w:rsid w:val="00905E89"/>
    <w:rsid w:val="00905F71"/>
    <w:rsid w:val="00906AF0"/>
    <w:rsid w:val="009074C4"/>
    <w:rsid w:val="00913022"/>
    <w:rsid w:val="009132F4"/>
    <w:rsid w:val="00913404"/>
    <w:rsid w:val="00913683"/>
    <w:rsid w:val="0091379E"/>
    <w:rsid w:val="00915532"/>
    <w:rsid w:val="00915EE2"/>
    <w:rsid w:val="00916034"/>
    <w:rsid w:val="00916260"/>
    <w:rsid w:val="009166D7"/>
    <w:rsid w:val="00916C09"/>
    <w:rsid w:val="00917336"/>
    <w:rsid w:val="00920096"/>
    <w:rsid w:val="009202C7"/>
    <w:rsid w:val="00920B5A"/>
    <w:rsid w:val="00921837"/>
    <w:rsid w:val="0092194B"/>
    <w:rsid w:val="0092428A"/>
    <w:rsid w:val="0092431E"/>
    <w:rsid w:val="00926537"/>
    <w:rsid w:val="00926B0A"/>
    <w:rsid w:val="00927B4E"/>
    <w:rsid w:val="009305A7"/>
    <w:rsid w:val="009320AD"/>
    <w:rsid w:val="00932203"/>
    <w:rsid w:val="00932487"/>
    <w:rsid w:val="00933CA0"/>
    <w:rsid w:val="009340F2"/>
    <w:rsid w:val="0093435B"/>
    <w:rsid w:val="00934E3A"/>
    <w:rsid w:val="00935C07"/>
    <w:rsid w:val="00935FD1"/>
    <w:rsid w:val="00936A79"/>
    <w:rsid w:val="00936DE1"/>
    <w:rsid w:val="0093774A"/>
    <w:rsid w:val="009379B6"/>
    <w:rsid w:val="00937A65"/>
    <w:rsid w:val="00941403"/>
    <w:rsid w:val="00942C54"/>
    <w:rsid w:val="00945533"/>
    <w:rsid w:val="00945A4B"/>
    <w:rsid w:val="009469E6"/>
    <w:rsid w:val="00947FF1"/>
    <w:rsid w:val="009500A7"/>
    <w:rsid w:val="00954128"/>
    <w:rsid w:val="00954E5A"/>
    <w:rsid w:val="009550DA"/>
    <w:rsid w:val="00955A9F"/>
    <w:rsid w:val="00955DE7"/>
    <w:rsid w:val="00956B6E"/>
    <w:rsid w:val="00961012"/>
    <w:rsid w:val="00961531"/>
    <w:rsid w:val="00961873"/>
    <w:rsid w:val="00962772"/>
    <w:rsid w:val="00962B7F"/>
    <w:rsid w:val="00962E09"/>
    <w:rsid w:val="00963146"/>
    <w:rsid w:val="0096322A"/>
    <w:rsid w:val="0096324D"/>
    <w:rsid w:val="00963596"/>
    <w:rsid w:val="009650ED"/>
    <w:rsid w:val="009655E1"/>
    <w:rsid w:val="00965623"/>
    <w:rsid w:val="00965D0B"/>
    <w:rsid w:val="00966CAF"/>
    <w:rsid w:val="00967180"/>
    <w:rsid w:val="00970188"/>
    <w:rsid w:val="009712E7"/>
    <w:rsid w:val="00972968"/>
    <w:rsid w:val="009761DE"/>
    <w:rsid w:val="00976507"/>
    <w:rsid w:val="00980891"/>
    <w:rsid w:val="0098125D"/>
    <w:rsid w:val="00982EC1"/>
    <w:rsid w:val="0098372F"/>
    <w:rsid w:val="009837A4"/>
    <w:rsid w:val="009847EE"/>
    <w:rsid w:val="00984A2B"/>
    <w:rsid w:val="009850D6"/>
    <w:rsid w:val="0098682A"/>
    <w:rsid w:val="00992913"/>
    <w:rsid w:val="00994207"/>
    <w:rsid w:val="0099485F"/>
    <w:rsid w:val="00994D35"/>
    <w:rsid w:val="00994FD6"/>
    <w:rsid w:val="00995342"/>
    <w:rsid w:val="0099572C"/>
    <w:rsid w:val="00995755"/>
    <w:rsid w:val="0099731F"/>
    <w:rsid w:val="00997BC0"/>
    <w:rsid w:val="009A0DD5"/>
    <w:rsid w:val="009A1C10"/>
    <w:rsid w:val="009A2954"/>
    <w:rsid w:val="009A41DC"/>
    <w:rsid w:val="009A44C2"/>
    <w:rsid w:val="009A5092"/>
    <w:rsid w:val="009A6F2C"/>
    <w:rsid w:val="009B096E"/>
    <w:rsid w:val="009B2321"/>
    <w:rsid w:val="009B4627"/>
    <w:rsid w:val="009B50C3"/>
    <w:rsid w:val="009B5A56"/>
    <w:rsid w:val="009B7798"/>
    <w:rsid w:val="009B7815"/>
    <w:rsid w:val="009C0648"/>
    <w:rsid w:val="009C2126"/>
    <w:rsid w:val="009C314E"/>
    <w:rsid w:val="009C4587"/>
    <w:rsid w:val="009C4989"/>
    <w:rsid w:val="009C6440"/>
    <w:rsid w:val="009C7C31"/>
    <w:rsid w:val="009C7FCE"/>
    <w:rsid w:val="009D01A6"/>
    <w:rsid w:val="009D09DB"/>
    <w:rsid w:val="009D341D"/>
    <w:rsid w:val="009D380D"/>
    <w:rsid w:val="009D61A9"/>
    <w:rsid w:val="009D638D"/>
    <w:rsid w:val="009D646F"/>
    <w:rsid w:val="009D7D25"/>
    <w:rsid w:val="009D7E12"/>
    <w:rsid w:val="009E0A83"/>
    <w:rsid w:val="009E0CCE"/>
    <w:rsid w:val="009E1465"/>
    <w:rsid w:val="009E1789"/>
    <w:rsid w:val="009E2344"/>
    <w:rsid w:val="009E27FE"/>
    <w:rsid w:val="009E29C3"/>
    <w:rsid w:val="009E2EEE"/>
    <w:rsid w:val="009E4CC3"/>
    <w:rsid w:val="009E520F"/>
    <w:rsid w:val="009E5739"/>
    <w:rsid w:val="009E6B1B"/>
    <w:rsid w:val="009F03FE"/>
    <w:rsid w:val="009F05E6"/>
    <w:rsid w:val="009F129A"/>
    <w:rsid w:val="009F2E19"/>
    <w:rsid w:val="009F2EFD"/>
    <w:rsid w:val="009F5E6A"/>
    <w:rsid w:val="00A04DBF"/>
    <w:rsid w:val="00A04FB1"/>
    <w:rsid w:val="00A054A8"/>
    <w:rsid w:val="00A0593B"/>
    <w:rsid w:val="00A07690"/>
    <w:rsid w:val="00A07872"/>
    <w:rsid w:val="00A07A83"/>
    <w:rsid w:val="00A11EB6"/>
    <w:rsid w:val="00A11EF6"/>
    <w:rsid w:val="00A11F91"/>
    <w:rsid w:val="00A13D8B"/>
    <w:rsid w:val="00A1487F"/>
    <w:rsid w:val="00A155BE"/>
    <w:rsid w:val="00A16583"/>
    <w:rsid w:val="00A16C1A"/>
    <w:rsid w:val="00A17776"/>
    <w:rsid w:val="00A21D88"/>
    <w:rsid w:val="00A253D5"/>
    <w:rsid w:val="00A26182"/>
    <w:rsid w:val="00A27C71"/>
    <w:rsid w:val="00A3088F"/>
    <w:rsid w:val="00A30B70"/>
    <w:rsid w:val="00A31755"/>
    <w:rsid w:val="00A32B5A"/>
    <w:rsid w:val="00A3381B"/>
    <w:rsid w:val="00A347AD"/>
    <w:rsid w:val="00A36899"/>
    <w:rsid w:val="00A36F60"/>
    <w:rsid w:val="00A37855"/>
    <w:rsid w:val="00A41797"/>
    <w:rsid w:val="00A42A23"/>
    <w:rsid w:val="00A43C92"/>
    <w:rsid w:val="00A449AD"/>
    <w:rsid w:val="00A45F23"/>
    <w:rsid w:val="00A46247"/>
    <w:rsid w:val="00A46DB3"/>
    <w:rsid w:val="00A51E08"/>
    <w:rsid w:val="00A52460"/>
    <w:rsid w:val="00A5255A"/>
    <w:rsid w:val="00A5272A"/>
    <w:rsid w:val="00A53439"/>
    <w:rsid w:val="00A53526"/>
    <w:rsid w:val="00A5393C"/>
    <w:rsid w:val="00A54761"/>
    <w:rsid w:val="00A555C7"/>
    <w:rsid w:val="00A55AFB"/>
    <w:rsid w:val="00A561E4"/>
    <w:rsid w:val="00A56E18"/>
    <w:rsid w:val="00A574F5"/>
    <w:rsid w:val="00A606E9"/>
    <w:rsid w:val="00A610CD"/>
    <w:rsid w:val="00A6350D"/>
    <w:rsid w:val="00A64C82"/>
    <w:rsid w:val="00A64F7D"/>
    <w:rsid w:val="00A65220"/>
    <w:rsid w:val="00A67859"/>
    <w:rsid w:val="00A7018C"/>
    <w:rsid w:val="00A709A5"/>
    <w:rsid w:val="00A712BA"/>
    <w:rsid w:val="00A71FAE"/>
    <w:rsid w:val="00A7242D"/>
    <w:rsid w:val="00A753A3"/>
    <w:rsid w:val="00A7706A"/>
    <w:rsid w:val="00A77EDC"/>
    <w:rsid w:val="00A808DD"/>
    <w:rsid w:val="00A81792"/>
    <w:rsid w:val="00A81E0A"/>
    <w:rsid w:val="00A82083"/>
    <w:rsid w:val="00A82DEE"/>
    <w:rsid w:val="00A82EF0"/>
    <w:rsid w:val="00A838EF"/>
    <w:rsid w:val="00A84F53"/>
    <w:rsid w:val="00A86546"/>
    <w:rsid w:val="00A86861"/>
    <w:rsid w:val="00A87289"/>
    <w:rsid w:val="00A87635"/>
    <w:rsid w:val="00A909CD"/>
    <w:rsid w:val="00A9111F"/>
    <w:rsid w:val="00A91781"/>
    <w:rsid w:val="00A92171"/>
    <w:rsid w:val="00A92BB5"/>
    <w:rsid w:val="00A9380D"/>
    <w:rsid w:val="00A94090"/>
    <w:rsid w:val="00A9601A"/>
    <w:rsid w:val="00A9662D"/>
    <w:rsid w:val="00A96854"/>
    <w:rsid w:val="00A96B13"/>
    <w:rsid w:val="00AA00B9"/>
    <w:rsid w:val="00AA0B48"/>
    <w:rsid w:val="00AA2111"/>
    <w:rsid w:val="00AA2AD5"/>
    <w:rsid w:val="00AA2F50"/>
    <w:rsid w:val="00AA3232"/>
    <w:rsid w:val="00AA42AA"/>
    <w:rsid w:val="00AA4D95"/>
    <w:rsid w:val="00AA55F6"/>
    <w:rsid w:val="00AB1301"/>
    <w:rsid w:val="00AB1392"/>
    <w:rsid w:val="00AB16BC"/>
    <w:rsid w:val="00AB334E"/>
    <w:rsid w:val="00AB361E"/>
    <w:rsid w:val="00AB59C6"/>
    <w:rsid w:val="00AB752A"/>
    <w:rsid w:val="00AC04DD"/>
    <w:rsid w:val="00AC071E"/>
    <w:rsid w:val="00AC268E"/>
    <w:rsid w:val="00AC2F14"/>
    <w:rsid w:val="00AC38B3"/>
    <w:rsid w:val="00AC4DBC"/>
    <w:rsid w:val="00AC5459"/>
    <w:rsid w:val="00AC5BAA"/>
    <w:rsid w:val="00AC6498"/>
    <w:rsid w:val="00AC6830"/>
    <w:rsid w:val="00AC698D"/>
    <w:rsid w:val="00AC69E3"/>
    <w:rsid w:val="00AC76E9"/>
    <w:rsid w:val="00AC7E19"/>
    <w:rsid w:val="00AD12AD"/>
    <w:rsid w:val="00AD204D"/>
    <w:rsid w:val="00AD224E"/>
    <w:rsid w:val="00AD387E"/>
    <w:rsid w:val="00AD3DCE"/>
    <w:rsid w:val="00AD4CE0"/>
    <w:rsid w:val="00AD7601"/>
    <w:rsid w:val="00AE0197"/>
    <w:rsid w:val="00AE0818"/>
    <w:rsid w:val="00AE0886"/>
    <w:rsid w:val="00AE1A0B"/>
    <w:rsid w:val="00AE24A9"/>
    <w:rsid w:val="00AE2F93"/>
    <w:rsid w:val="00AE4105"/>
    <w:rsid w:val="00AE4476"/>
    <w:rsid w:val="00AE5ECF"/>
    <w:rsid w:val="00AE6164"/>
    <w:rsid w:val="00AE7351"/>
    <w:rsid w:val="00AF0472"/>
    <w:rsid w:val="00AF0816"/>
    <w:rsid w:val="00AF095C"/>
    <w:rsid w:val="00AF27C9"/>
    <w:rsid w:val="00AF3561"/>
    <w:rsid w:val="00AF4356"/>
    <w:rsid w:val="00B01318"/>
    <w:rsid w:val="00B014C6"/>
    <w:rsid w:val="00B019C6"/>
    <w:rsid w:val="00B02E25"/>
    <w:rsid w:val="00B03375"/>
    <w:rsid w:val="00B04B92"/>
    <w:rsid w:val="00B0586C"/>
    <w:rsid w:val="00B0699F"/>
    <w:rsid w:val="00B103CF"/>
    <w:rsid w:val="00B13C55"/>
    <w:rsid w:val="00B13E81"/>
    <w:rsid w:val="00B14FEC"/>
    <w:rsid w:val="00B15AF7"/>
    <w:rsid w:val="00B16F06"/>
    <w:rsid w:val="00B21969"/>
    <w:rsid w:val="00B22FBB"/>
    <w:rsid w:val="00B23D6D"/>
    <w:rsid w:val="00B26556"/>
    <w:rsid w:val="00B27993"/>
    <w:rsid w:val="00B342A0"/>
    <w:rsid w:val="00B346D2"/>
    <w:rsid w:val="00B34847"/>
    <w:rsid w:val="00B3539B"/>
    <w:rsid w:val="00B357D6"/>
    <w:rsid w:val="00B36156"/>
    <w:rsid w:val="00B37AB2"/>
    <w:rsid w:val="00B40026"/>
    <w:rsid w:val="00B40341"/>
    <w:rsid w:val="00B417DE"/>
    <w:rsid w:val="00B41B03"/>
    <w:rsid w:val="00B43A22"/>
    <w:rsid w:val="00B43E43"/>
    <w:rsid w:val="00B44E23"/>
    <w:rsid w:val="00B46FF2"/>
    <w:rsid w:val="00B47799"/>
    <w:rsid w:val="00B50464"/>
    <w:rsid w:val="00B510E1"/>
    <w:rsid w:val="00B53F3B"/>
    <w:rsid w:val="00B55E81"/>
    <w:rsid w:val="00B604CD"/>
    <w:rsid w:val="00B60FE3"/>
    <w:rsid w:val="00B6256B"/>
    <w:rsid w:val="00B62989"/>
    <w:rsid w:val="00B633C5"/>
    <w:rsid w:val="00B6372B"/>
    <w:rsid w:val="00B64C5A"/>
    <w:rsid w:val="00B67258"/>
    <w:rsid w:val="00B67B97"/>
    <w:rsid w:val="00B67FB3"/>
    <w:rsid w:val="00B74330"/>
    <w:rsid w:val="00B76189"/>
    <w:rsid w:val="00B813DB"/>
    <w:rsid w:val="00B81A8C"/>
    <w:rsid w:val="00B821C4"/>
    <w:rsid w:val="00B835E9"/>
    <w:rsid w:val="00B83F72"/>
    <w:rsid w:val="00B84B2A"/>
    <w:rsid w:val="00B86BEB"/>
    <w:rsid w:val="00B86F06"/>
    <w:rsid w:val="00B87D1D"/>
    <w:rsid w:val="00B92541"/>
    <w:rsid w:val="00B92D07"/>
    <w:rsid w:val="00B935ED"/>
    <w:rsid w:val="00B96F17"/>
    <w:rsid w:val="00BA01AE"/>
    <w:rsid w:val="00BA083E"/>
    <w:rsid w:val="00BA24D5"/>
    <w:rsid w:val="00BA55E5"/>
    <w:rsid w:val="00BA63B4"/>
    <w:rsid w:val="00BA68B0"/>
    <w:rsid w:val="00BA76A8"/>
    <w:rsid w:val="00BB058A"/>
    <w:rsid w:val="00BB06BD"/>
    <w:rsid w:val="00BB0D83"/>
    <w:rsid w:val="00BB21E4"/>
    <w:rsid w:val="00BB2915"/>
    <w:rsid w:val="00BB3C6D"/>
    <w:rsid w:val="00BB4F63"/>
    <w:rsid w:val="00BB6E44"/>
    <w:rsid w:val="00BB7383"/>
    <w:rsid w:val="00BB73FC"/>
    <w:rsid w:val="00BB7FF7"/>
    <w:rsid w:val="00BC04DA"/>
    <w:rsid w:val="00BC0554"/>
    <w:rsid w:val="00BC0657"/>
    <w:rsid w:val="00BC06F4"/>
    <w:rsid w:val="00BC0D1D"/>
    <w:rsid w:val="00BC1FB0"/>
    <w:rsid w:val="00BC24B4"/>
    <w:rsid w:val="00BC3759"/>
    <w:rsid w:val="00BC3CDF"/>
    <w:rsid w:val="00BC4A26"/>
    <w:rsid w:val="00BC5AF3"/>
    <w:rsid w:val="00BC63DC"/>
    <w:rsid w:val="00BD168D"/>
    <w:rsid w:val="00BD2CAA"/>
    <w:rsid w:val="00BD2F02"/>
    <w:rsid w:val="00BD2F2D"/>
    <w:rsid w:val="00BD2FE1"/>
    <w:rsid w:val="00BD34BD"/>
    <w:rsid w:val="00BD3B56"/>
    <w:rsid w:val="00BD4706"/>
    <w:rsid w:val="00BD48EE"/>
    <w:rsid w:val="00BD4E2C"/>
    <w:rsid w:val="00BD6438"/>
    <w:rsid w:val="00BD6559"/>
    <w:rsid w:val="00BD7848"/>
    <w:rsid w:val="00BD7EE7"/>
    <w:rsid w:val="00BE111E"/>
    <w:rsid w:val="00BE2932"/>
    <w:rsid w:val="00BE2C12"/>
    <w:rsid w:val="00BE2E9B"/>
    <w:rsid w:val="00BE421B"/>
    <w:rsid w:val="00BE57B6"/>
    <w:rsid w:val="00BE615E"/>
    <w:rsid w:val="00BE6490"/>
    <w:rsid w:val="00BE6642"/>
    <w:rsid w:val="00BE6A5E"/>
    <w:rsid w:val="00BF0251"/>
    <w:rsid w:val="00BF08AD"/>
    <w:rsid w:val="00BF16A7"/>
    <w:rsid w:val="00BF3780"/>
    <w:rsid w:val="00BF3EB6"/>
    <w:rsid w:val="00BF46B9"/>
    <w:rsid w:val="00BF65E4"/>
    <w:rsid w:val="00BF795E"/>
    <w:rsid w:val="00C00031"/>
    <w:rsid w:val="00C01DB9"/>
    <w:rsid w:val="00C02B5C"/>
    <w:rsid w:val="00C02D7B"/>
    <w:rsid w:val="00C0351C"/>
    <w:rsid w:val="00C036EE"/>
    <w:rsid w:val="00C03DB6"/>
    <w:rsid w:val="00C052CB"/>
    <w:rsid w:val="00C062B3"/>
    <w:rsid w:val="00C065BD"/>
    <w:rsid w:val="00C06FEB"/>
    <w:rsid w:val="00C07D5D"/>
    <w:rsid w:val="00C10987"/>
    <w:rsid w:val="00C116F8"/>
    <w:rsid w:val="00C12A27"/>
    <w:rsid w:val="00C12A87"/>
    <w:rsid w:val="00C13CB4"/>
    <w:rsid w:val="00C1573B"/>
    <w:rsid w:val="00C20195"/>
    <w:rsid w:val="00C22C26"/>
    <w:rsid w:val="00C22F6D"/>
    <w:rsid w:val="00C23DC9"/>
    <w:rsid w:val="00C2610F"/>
    <w:rsid w:val="00C27138"/>
    <w:rsid w:val="00C27A2F"/>
    <w:rsid w:val="00C320BA"/>
    <w:rsid w:val="00C335E7"/>
    <w:rsid w:val="00C342CA"/>
    <w:rsid w:val="00C3433D"/>
    <w:rsid w:val="00C3564F"/>
    <w:rsid w:val="00C35FBA"/>
    <w:rsid w:val="00C3641A"/>
    <w:rsid w:val="00C36ECF"/>
    <w:rsid w:val="00C371A4"/>
    <w:rsid w:val="00C40FFC"/>
    <w:rsid w:val="00C41561"/>
    <w:rsid w:val="00C416C5"/>
    <w:rsid w:val="00C417BE"/>
    <w:rsid w:val="00C41BD2"/>
    <w:rsid w:val="00C432E4"/>
    <w:rsid w:val="00C44CDF"/>
    <w:rsid w:val="00C44FB2"/>
    <w:rsid w:val="00C4593F"/>
    <w:rsid w:val="00C4683B"/>
    <w:rsid w:val="00C46946"/>
    <w:rsid w:val="00C46DC2"/>
    <w:rsid w:val="00C473ED"/>
    <w:rsid w:val="00C47A48"/>
    <w:rsid w:val="00C515A4"/>
    <w:rsid w:val="00C51B58"/>
    <w:rsid w:val="00C52C06"/>
    <w:rsid w:val="00C53CC0"/>
    <w:rsid w:val="00C546D9"/>
    <w:rsid w:val="00C5625B"/>
    <w:rsid w:val="00C60B8F"/>
    <w:rsid w:val="00C62B3F"/>
    <w:rsid w:val="00C62FAE"/>
    <w:rsid w:val="00C6387D"/>
    <w:rsid w:val="00C63A73"/>
    <w:rsid w:val="00C64511"/>
    <w:rsid w:val="00C6453F"/>
    <w:rsid w:val="00C64687"/>
    <w:rsid w:val="00C662F8"/>
    <w:rsid w:val="00C672A2"/>
    <w:rsid w:val="00C67CF8"/>
    <w:rsid w:val="00C67DDF"/>
    <w:rsid w:val="00C70416"/>
    <w:rsid w:val="00C70D3C"/>
    <w:rsid w:val="00C72AA9"/>
    <w:rsid w:val="00C731D9"/>
    <w:rsid w:val="00C73CD5"/>
    <w:rsid w:val="00C73CDF"/>
    <w:rsid w:val="00C76659"/>
    <w:rsid w:val="00C8127D"/>
    <w:rsid w:val="00C82A94"/>
    <w:rsid w:val="00C83E11"/>
    <w:rsid w:val="00C8416C"/>
    <w:rsid w:val="00C84877"/>
    <w:rsid w:val="00C85304"/>
    <w:rsid w:val="00C85760"/>
    <w:rsid w:val="00C869AD"/>
    <w:rsid w:val="00C86A6D"/>
    <w:rsid w:val="00C871E4"/>
    <w:rsid w:val="00C87B84"/>
    <w:rsid w:val="00C90461"/>
    <w:rsid w:val="00C90551"/>
    <w:rsid w:val="00C91BAB"/>
    <w:rsid w:val="00C91ECF"/>
    <w:rsid w:val="00C925D2"/>
    <w:rsid w:val="00C942A5"/>
    <w:rsid w:val="00C94611"/>
    <w:rsid w:val="00C94D42"/>
    <w:rsid w:val="00C95608"/>
    <w:rsid w:val="00C979A1"/>
    <w:rsid w:val="00CA0031"/>
    <w:rsid w:val="00CA0BED"/>
    <w:rsid w:val="00CA22E8"/>
    <w:rsid w:val="00CA25A7"/>
    <w:rsid w:val="00CA26A2"/>
    <w:rsid w:val="00CA2C13"/>
    <w:rsid w:val="00CA51FC"/>
    <w:rsid w:val="00CA695B"/>
    <w:rsid w:val="00CA77F5"/>
    <w:rsid w:val="00CB01EB"/>
    <w:rsid w:val="00CB08D7"/>
    <w:rsid w:val="00CB31AB"/>
    <w:rsid w:val="00CB3A57"/>
    <w:rsid w:val="00CB45D5"/>
    <w:rsid w:val="00CB4C40"/>
    <w:rsid w:val="00CB4D77"/>
    <w:rsid w:val="00CC06AE"/>
    <w:rsid w:val="00CC1B56"/>
    <w:rsid w:val="00CC2C6A"/>
    <w:rsid w:val="00CC424F"/>
    <w:rsid w:val="00CC4BFD"/>
    <w:rsid w:val="00CC4DA3"/>
    <w:rsid w:val="00CC5489"/>
    <w:rsid w:val="00CC5633"/>
    <w:rsid w:val="00CC687C"/>
    <w:rsid w:val="00CC7506"/>
    <w:rsid w:val="00CC752B"/>
    <w:rsid w:val="00CC7E37"/>
    <w:rsid w:val="00CD0AF7"/>
    <w:rsid w:val="00CD0FC8"/>
    <w:rsid w:val="00CD1AF9"/>
    <w:rsid w:val="00CD5958"/>
    <w:rsid w:val="00CE2612"/>
    <w:rsid w:val="00CE5EB1"/>
    <w:rsid w:val="00CF0D16"/>
    <w:rsid w:val="00CF17B5"/>
    <w:rsid w:val="00CF1892"/>
    <w:rsid w:val="00CF1E52"/>
    <w:rsid w:val="00CF34AA"/>
    <w:rsid w:val="00CF4EE8"/>
    <w:rsid w:val="00CF57E6"/>
    <w:rsid w:val="00CF5BFC"/>
    <w:rsid w:val="00CF5D8E"/>
    <w:rsid w:val="00CF68EA"/>
    <w:rsid w:val="00D015AE"/>
    <w:rsid w:val="00D0187A"/>
    <w:rsid w:val="00D01F2A"/>
    <w:rsid w:val="00D0404C"/>
    <w:rsid w:val="00D043AF"/>
    <w:rsid w:val="00D04BD2"/>
    <w:rsid w:val="00D05069"/>
    <w:rsid w:val="00D052F4"/>
    <w:rsid w:val="00D058A2"/>
    <w:rsid w:val="00D05FEF"/>
    <w:rsid w:val="00D07083"/>
    <w:rsid w:val="00D10630"/>
    <w:rsid w:val="00D106D5"/>
    <w:rsid w:val="00D12263"/>
    <w:rsid w:val="00D1227E"/>
    <w:rsid w:val="00D12DA9"/>
    <w:rsid w:val="00D13190"/>
    <w:rsid w:val="00D13B96"/>
    <w:rsid w:val="00D1503F"/>
    <w:rsid w:val="00D1584B"/>
    <w:rsid w:val="00D160B8"/>
    <w:rsid w:val="00D16542"/>
    <w:rsid w:val="00D1656B"/>
    <w:rsid w:val="00D16D20"/>
    <w:rsid w:val="00D16E74"/>
    <w:rsid w:val="00D21137"/>
    <w:rsid w:val="00D214BA"/>
    <w:rsid w:val="00D21EDA"/>
    <w:rsid w:val="00D221A7"/>
    <w:rsid w:val="00D229F0"/>
    <w:rsid w:val="00D25F7C"/>
    <w:rsid w:val="00D26339"/>
    <w:rsid w:val="00D2723D"/>
    <w:rsid w:val="00D310AB"/>
    <w:rsid w:val="00D31BAA"/>
    <w:rsid w:val="00D3634F"/>
    <w:rsid w:val="00D36A1A"/>
    <w:rsid w:val="00D373B8"/>
    <w:rsid w:val="00D41CB4"/>
    <w:rsid w:val="00D427D8"/>
    <w:rsid w:val="00D44292"/>
    <w:rsid w:val="00D44321"/>
    <w:rsid w:val="00D45416"/>
    <w:rsid w:val="00D461F9"/>
    <w:rsid w:val="00D4643C"/>
    <w:rsid w:val="00D465AF"/>
    <w:rsid w:val="00D467F4"/>
    <w:rsid w:val="00D46B95"/>
    <w:rsid w:val="00D46E2B"/>
    <w:rsid w:val="00D4744A"/>
    <w:rsid w:val="00D50584"/>
    <w:rsid w:val="00D517AF"/>
    <w:rsid w:val="00D51B1B"/>
    <w:rsid w:val="00D51C63"/>
    <w:rsid w:val="00D539FB"/>
    <w:rsid w:val="00D54FF2"/>
    <w:rsid w:val="00D5511C"/>
    <w:rsid w:val="00D569C7"/>
    <w:rsid w:val="00D569D8"/>
    <w:rsid w:val="00D605A0"/>
    <w:rsid w:val="00D60C53"/>
    <w:rsid w:val="00D62F12"/>
    <w:rsid w:val="00D63840"/>
    <w:rsid w:val="00D6407A"/>
    <w:rsid w:val="00D64F45"/>
    <w:rsid w:val="00D6718C"/>
    <w:rsid w:val="00D672F0"/>
    <w:rsid w:val="00D6778E"/>
    <w:rsid w:val="00D7021F"/>
    <w:rsid w:val="00D71114"/>
    <w:rsid w:val="00D72596"/>
    <w:rsid w:val="00D74AC7"/>
    <w:rsid w:val="00D74CCD"/>
    <w:rsid w:val="00D75BA8"/>
    <w:rsid w:val="00D75D43"/>
    <w:rsid w:val="00D7609F"/>
    <w:rsid w:val="00D7712E"/>
    <w:rsid w:val="00D83CA0"/>
    <w:rsid w:val="00D84BE3"/>
    <w:rsid w:val="00D8645B"/>
    <w:rsid w:val="00D86801"/>
    <w:rsid w:val="00D86F08"/>
    <w:rsid w:val="00D87D76"/>
    <w:rsid w:val="00D92106"/>
    <w:rsid w:val="00D939ED"/>
    <w:rsid w:val="00D93E54"/>
    <w:rsid w:val="00D93EAA"/>
    <w:rsid w:val="00D95F26"/>
    <w:rsid w:val="00D96E2A"/>
    <w:rsid w:val="00DA199B"/>
    <w:rsid w:val="00DA4E7A"/>
    <w:rsid w:val="00DA6588"/>
    <w:rsid w:val="00DA6A34"/>
    <w:rsid w:val="00DB0CAD"/>
    <w:rsid w:val="00DB1A9C"/>
    <w:rsid w:val="00DB1B52"/>
    <w:rsid w:val="00DB1CFB"/>
    <w:rsid w:val="00DB3535"/>
    <w:rsid w:val="00DB4B2A"/>
    <w:rsid w:val="00DB58BE"/>
    <w:rsid w:val="00DB5CCC"/>
    <w:rsid w:val="00DB63BE"/>
    <w:rsid w:val="00DC1808"/>
    <w:rsid w:val="00DC190B"/>
    <w:rsid w:val="00DC3513"/>
    <w:rsid w:val="00DC3FC9"/>
    <w:rsid w:val="00DC52B9"/>
    <w:rsid w:val="00DC6799"/>
    <w:rsid w:val="00DD0543"/>
    <w:rsid w:val="00DD1BFB"/>
    <w:rsid w:val="00DD25BB"/>
    <w:rsid w:val="00DD4E85"/>
    <w:rsid w:val="00DD678D"/>
    <w:rsid w:val="00DD7066"/>
    <w:rsid w:val="00DD717E"/>
    <w:rsid w:val="00DD719A"/>
    <w:rsid w:val="00DE1D5F"/>
    <w:rsid w:val="00DE1FC9"/>
    <w:rsid w:val="00DE58E1"/>
    <w:rsid w:val="00DE5B96"/>
    <w:rsid w:val="00DE625F"/>
    <w:rsid w:val="00DF054E"/>
    <w:rsid w:val="00DF05A7"/>
    <w:rsid w:val="00DF0CEE"/>
    <w:rsid w:val="00DF5301"/>
    <w:rsid w:val="00DF53D5"/>
    <w:rsid w:val="00DF550C"/>
    <w:rsid w:val="00DF5CB3"/>
    <w:rsid w:val="00DF6A54"/>
    <w:rsid w:val="00E023B6"/>
    <w:rsid w:val="00E02633"/>
    <w:rsid w:val="00E02969"/>
    <w:rsid w:val="00E02FEB"/>
    <w:rsid w:val="00E03EB4"/>
    <w:rsid w:val="00E061E1"/>
    <w:rsid w:val="00E075BD"/>
    <w:rsid w:val="00E07A43"/>
    <w:rsid w:val="00E10CFF"/>
    <w:rsid w:val="00E10FC2"/>
    <w:rsid w:val="00E11546"/>
    <w:rsid w:val="00E13ECB"/>
    <w:rsid w:val="00E14A6B"/>
    <w:rsid w:val="00E151E3"/>
    <w:rsid w:val="00E15D14"/>
    <w:rsid w:val="00E15D20"/>
    <w:rsid w:val="00E205D2"/>
    <w:rsid w:val="00E229D4"/>
    <w:rsid w:val="00E234F9"/>
    <w:rsid w:val="00E24E2C"/>
    <w:rsid w:val="00E25AB1"/>
    <w:rsid w:val="00E26AE2"/>
    <w:rsid w:val="00E26FDC"/>
    <w:rsid w:val="00E27831"/>
    <w:rsid w:val="00E27946"/>
    <w:rsid w:val="00E309E7"/>
    <w:rsid w:val="00E33A09"/>
    <w:rsid w:val="00E33A78"/>
    <w:rsid w:val="00E34867"/>
    <w:rsid w:val="00E35087"/>
    <w:rsid w:val="00E3521A"/>
    <w:rsid w:val="00E41CFD"/>
    <w:rsid w:val="00E435B8"/>
    <w:rsid w:val="00E435DB"/>
    <w:rsid w:val="00E47FD3"/>
    <w:rsid w:val="00E50228"/>
    <w:rsid w:val="00E50682"/>
    <w:rsid w:val="00E50750"/>
    <w:rsid w:val="00E50A82"/>
    <w:rsid w:val="00E50F66"/>
    <w:rsid w:val="00E5185A"/>
    <w:rsid w:val="00E540C8"/>
    <w:rsid w:val="00E574CD"/>
    <w:rsid w:val="00E61026"/>
    <w:rsid w:val="00E62036"/>
    <w:rsid w:val="00E6534D"/>
    <w:rsid w:val="00E65446"/>
    <w:rsid w:val="00E67522"/>
    <w:rsid w:val="00E70439"/>
    <w:rsid w:val="00E71248"/>
    <w:rsid w:val="00E73061"/>
    <w:rsid w:val="00E73F5F"/>
    <w:rsid w:val="00E7483D"/>
    <w:rsid w:val="00E74FB4"/>
    <w:rsid w:val="00E75D13"/>
    <w:rsid w:val="00E75E1E"/>
    <w:rsid w:val="00E76BE1"/>
    <w:rsid w:val="00E7720B"/>
    <w:rsid w:val="00E8076A"/>
    <w:rsid w:val="00E808C9"/>
    <w:rsid w:val="00E81E54"/>
    <w:rsid w:val="00E8227B"/>
    <w:rsid w:val="00E847D4"/>
    <w:rsid w:val="00E84E3B"/>
    <w:rsid w:val="00E8535A"/>
    <w:rsid w:val="00E85788"/>
    <w:rsid w:val="00E8591C"/>
    <w:rsid w:val="00E90645"/>
    <w:rsid w:val="00E90E49"/>
    <w:rsid w:val="00E91AA6"/>
    <w:rsid w:val="00E9237F"/>
    <w:rsid w:val="00E92493"/>
    <w:rsid w:val="00E938BA"/>
    <w:rsid w:val="00E946A6"/>
    <w:rsid w:val="00E95421"/>
    <w:rsid w:val="00E9723A"/>
    <w:rsid w:val="00EA4505"/>
    <w:rsid w:val="00EA5FFC"/>
    <w:rsid w:val="00EA6F9D"/>
    <w:rsid w:val="00EA758C"/>
    <w:rsid w:val="00EB0329"/>
    <w:rsid w:val="00EB0505"/>
    <w:rsid w:val="00EB2AA0"/>
    <w:rsid w:val="00EB35F6"/>
    <w:rsid w:val="00EB3602"/>
    <w:rsid w:val="00EB61DC"/>
    <w:rsid w:val="00EB66E2"/>
    <w:rsid w:val="00EB7854"/>
    <w:rsid w:val="00EC253B"/>
    <w:rsid w:val="00EC27D7"/>
    <w:rsid w:val="00EC50CA"/>
    <w:rsid w:val="00EC67BD"/>
    <w:rsid w:val="00EC7255"/>
    <w:rsid w:val="00EC75D8"/>
    <w:rsid w:val="00EC7E0F"/>
    <w:rsid w:val="00EC7EF9"/>
    <w:rsid w:val="00ED0E85"/>
    <w:rsid w:val="00ED1552"/>
    <w:rsid w:val="00ED1688"/>
    <w:rsid w:val="00ED225B"/>
    <w:rsid w:val="00ED30BD"/>
    <w:rsid w:val="00ED3728"/>
    <w:rsid w:val="00ED55D1"/>
    <w:rsid w:val="00ED71D9"/>
    <w:rsid w:val="00ED78AE"/>
    <w:rsid w:val="00EE06F4"/>
    <w:rsid w:val="00EE25B9"/>
    <w:rsid w:val="00EE299B"/>
    <w:rsid w:val="00EE382F"/>
    <w:rsid w:val="00EE3DBE"/>
    <w:rsid w:val="00EE3FF9"/>
    <w:rsid w:val="00EE5F5D"/>
    <w:rsid w:val="00EE735F"/>
    <w:rsid w:val="00EE7451"/>
    <w:rsid w:val="00EE7596"/>
    <w:rsid w:val="00EF0363"/>
    <w:rsid w:val="00EF1601"/>
    <w:rsid w:val="00EF23E3"/>
    <w:rsid w:val="00EF28A8"/>
    <w:rsid w:val="00EF3E06"/>
    <w:rsid w:val="00EF434C"/>
    <w:rsid w:val="00EF5C01"/>
    <w:rsid w:val="00EF62ED"/>
    <w:rsid w:val="00EF6C27"/>
    <w:rsid w:val="00EF7F24"/>
    <w:rsid w:val="00F00F61"/>
    <w:rsid w:val="00F025AF"/>
    <w:rsid w:val="00F04751"/>
    <w:rsid w:val="00F0487B"/>
    <w:rsid w:val="00F05B68"/>
    <w:rsid w:val="00F1249A"/>
    <w:rsid w:val="00F12542"/>
    <w:rsid w:val="00F14484"/>
    <w:rsid w:val="00F14AC6"/>
    <w:rsid w:val="00F14ACE"/>
    <w:rsid w:val="00F15379"/>
    <w:rsid w:val="00F16634"/>
    <w:rsid w:val="00F170C4"/>
    <w:rsid w:val="00F20082"/>
    <w:rsid w:val="00F2079E"/>
    <w:rsid w:val="00F20A31"/>
    <w:rsid w:val="00F21E7D"/>
    <w:rsid w:val="00F24D5E"/>
    <w:rsid w:val="00F26768"/>
    <w:rsid w:val="00F26BD5"/>
    <w:rsid w:val="00F26E9F"/>
    <w:rsid w:val="00F272AC"/>
    <w:rsid w:val="00F27EF8"/>
    <w:rsid w:val="00F308DF"/>
    <w:rsid w:val="00F32639"/>
    <w:rsid w:val="00F32C29"/>
    <w:rsid w:val="00F33F0D"/>
    <w:rsid w:val="00F343DF"/>
    <w:rsid w:val="00F34BA1"/>
    <w:rsid w:val="00F3730A"/>
    <w:rsid w:val="00F37A20"/>
    <w:rsid w:val="00F37C39"/>
    <w:rsid w:val="00F4035E"/>
    <w:rsid w:val="00F42756"/>
    <w:rsid w:val="00F43293"/>
    <w:rsid w:val="00F44A5D"/>
    <w:rsid w:val="00F44E79"/>
    <w:rsid w:val="00F45C8C"/>
    <w:rsid w:val="00F47CC3"/>
    <w:rsid w:val="00F50C9E"/>
    <w:rsid w:val="00F55202"/>
    <w:rsid w:val="00F5557D"/>
    <w:rsid w:val="00F562D4"/>
    <w:rsid w:val="00F56F9D"/>
    <w:rsid w:val="00F57B82"/>
    <w:rsid w:val="00F57F4A"/>
    <w:rsid w:val="00F61140"/>
    <w:rsid w:val="00F642A2"/>
    <w:rsid w:val="00F67511"/>
    <w:rsid w:val="00F67FB2"/>
    <w:rsid w:val="00F7094B"/>
    <w:rsid w:val="00F70CDB"/>
    <w:rsid w:val="00F715E4"/>
    <w:rsid w:val="00F71EAB"/>
    <w:rsid w:val="00F741AD"/>
    <w:rsid w:val="00F749ED"/>
    <w:rsid w:val="00F7665A"/>
    <w:rsid w:val="00F80119"/>
    <w:rsid w:val="00F817E1"/>
    <w:rsid w:val="00F824DB"/>
    <w:rsid w:val="00F83A37"/>
    <w:rsid w:val="00F848D5"/>
    <w:rsid w:val="00F8534F"/>
    <w:rsid w:val="00F86BFB"/>
    <w:rsid w:val="00F86DF2"/>
    <w:rsid w:val="00F8709F"/>
    <w:rsid w:val="00F879D1"/>
    <w:rsid w:val="00F87BC9"/>
    <w:rsid w:val="00F901C3"/>
    <w:rsid w:val="00F9141C"/>
    <w:rsid w:val="00F91A01"/>
    <w:rsid w:val="00F924BF"/>
    <w:rsid w:val="00F92C82"/>
    <w:rsid w:val="00F92D25"/>
    <w:rsid w:val="00F93D3E"/>
    <w:rsid w:val="00F940F5"/>
    <w:rsid w:val="00F94274"/>
    <w:rsid w:val="00F9435C"/>
    <w:rsid w:val="00F94643"/>
    <w:rsid w:val="00F96FCC"/>
    <w:rsid w:val="00FA0938"/>
    <w:rsid w:val="00FA0AD7"/>
    <w:rsid w:val="00FA0CB8"/>
    <w:rsid w:val="00FA20E9"/>
    <w:rsid w:val="00FA4300"/>
    <w:rsid w:val="00FA63F9"/>
    <w:rsid w:val="00FA728A"/>
    <w:rsid w:val="00FA7FA5"/>
    <w:rsid w:val="00FB1A5A"/>
    <w:rsid w:val="00FB2261"/>
    <w:rsid w:val="00FB388D"/>
    <w:rsid w:val="00FB3B42"/>
    <w:rsid w:val="00FB401F"/>
    <w:rsid w:val="00FC11D2"/>
    <w:rsid w:val="00FC2146"/>
    <w:rsid w:val="00FC235C"/>
    <w:rsid w:val="00FC2816"/>
    <w:rsid w:val="00FC29DF"/>
    <w:rsid w:val="00FC2C6A"/>
    <w:rsid w:val="00FC3115"/>
    <w:rsid w:val="00FC5B02"/>
    <w:rsid w:val="00FC648C"/>
    <w:rsid w:val="00FC6977"/>
    <w:rsid w:val="00FC7E04"/>
    <w:rsid w:val="00FD10C3"/>
    <w:rsid w:val="00FD1717"/>
    <w:rsid w:val="00FD19B2"/>
    <w:rsid w:val="00FD2657"/>
    <w:rsid w:val="00FD2DFE"/>
    <w:rsid w:val="00FD2F43"/>
    <w:rsid w:val="00FD49D7"/>
    <w:rsid w:val="00FD4FC3"/>
    <w:rsid w:val="00FD4FCE"/>
    <w:rsid w:val="00FD5DB4"/>
    <w:rsid w:val="00FD5DB6"/>
    <w:rsid w:val="00FD6281"/>
    <w:rsid w:val="00FD7241"/>
    <w:rsid w:val="00FD7DF4"/>
    <w:rsid w:val="00FE039C"/>
    <w:rsid w:val="00FE0950"/>
    <w:rsid w:val="00FE2423"/>
    <w:rsid w:val="00FE3E85"/>
    <w:rsid w:val="00FE4C86"/>
    <w:rsid w:val="00FE4E9F"/>
    <w:rsid w:val="00FE56DC"/>
    <w:rsid w:val="00FE65CC"/>
    <w:rsid w:val="00FE6F4C"/>
    <w:rsid w:val="00FE7999"/>
    <w:rsid w:val="00FE7F67"/>
    <w:rsid w:val="00FF0181"/>
    <w:rsid w:val="00FF0773"/>
    <w:rsid w:val="00FF0B69"/>
    <w:rsid w:val="00FF0BBF"/>
    <w:rsid w:val="00FF50F3"/>
    <w:rsid w:val="00FF7F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7B36D"/>
  <w15:docId w15:val="{473B784D-00EA-410A-A74A-FAF0BEBA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10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0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810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C904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C07"/>
  </w:style>
  <w:style w:type="paragraph" w:styleId="Footer">
    <w:name w:val="footer"/>
    <w:basedOn w:val="Normal"/>
    <w:link w:val="FooterChar"/>
    <w:uiPriority w:val="99"/>
    <w:unhideWhenUsed/>
    <w:rsid w:val="00935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C07"/>
  </w:style>
  <w:style w:type="paragraph" w:customStyle="1" w:styleId="DocumentTitle">
    <w:name w:val="DocumentTitle"/>
    <w:basedOn w:val="Normal"/>
    <w:rsid w:val="00935C07"/>
    <w:pPr>
      <w:spacing w:after="0" w:line="240" w:lineRule="auto"/>
    </w:pPr>
    <w:rPr>
      <w:rFonts w:ascii="Garamond" w:eastAsia="Times New Roman" w:hAnsi="Garamond" w:cs="Times New Roman"/>
      <w:sz w:val="24"/>
      <w:szCs w:val="24"/>
      <w:lang w:val="en-US" w:eastAsia="en-US"/>
    </w:rPr>
  </w:style>
  <w:style w:type="character" w:styleId="Hyperlink">
    <w:name w:val="Hyperlink"/>
    <w:rsid w:val="00935C07"/>
    <w:rPr>
      <w:color w:val="0000FF"/>
      <w:u w:val="single"/>
    </w:rPr>
  </w:style>
  <w:style w:type="paragraph" w:styleId="ListParagraph">
    <w:name w:val="List Paragraph"/>
    <w:basedOn w:val="Normal"/>
    <w:link w:val="ListParagraphChar"/>
    <w:uiPriority w:val="34"/>
    <w:qFormat/>
    <w:rsid w:val="00935C07"/>
    <w:pPr>
      <w:spacing w:after="0" w:line="240" w:lineRule="auto"/>
      <w:ind w:left="720"/>
    </w:pPr>
    <w:rPr>
      <w:rFonts w:ascii="Times New Roman" w:eastAsia="Times New Roman" w:hAnsi="Times New Roman" w:cs="Times New Roman"/>
      <w:szCs w:val="20"/>
      <w:lang w:val="en-AU" w:eastAsia="en-US"/>
    </w:rPr>
  </w:style>
  <w:style w:type="character" w:customStyle="1" w:styleId="ListParagraphChar">
    <w:name w:val="List Paragraph Char"/>
    <w:link w:val="ListParagraph"/>
    <w:uiPriority w:val="34"/>
    <w:locked/>
    <w:rsid w:val="00935C07"/>
    <w:rPr>
      <w:rFonts w:ascii="Times New Roman" w:eastAsia="Times New Roman" w:hAnsi="Times New Roman" w:cs="Times New Roman"/>
      <w:szCs w:val="20"/>
      <w:lang w:val="en-AU" w:eastAsia="en-US"/>
    </w:rPr>
  </w:style>
  <w:style w:type="character" w:customStyle="1" w:styleId="Heading1Char">
    <w:name w:val="Heading 1 Char"/>
    <w:basedOn w:val="DefaultParagraphFont"/>
    <w:link w:val="Heading1"/>
    <w:uiPriority w:val="9"/>
    <w:rsid w:val="007810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05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81052"/>
    <w:rPr>
      <w:rFonts w:asciiTheme="majorHAnsi" w:eastAsiaTheme="majorEastAsia" w:hAnsiTheme="majorHAnsi" w:cstheme="majorBidi"/>
      <w:color w:val="2F5496" w:themeColor="accent1" w:themeShade="BF"/>
      <w:sz w:val="26"/>
      <w:szCs w:val="26"/>
    </w:rPr>
  </w:style>
  <w:style w:type="paragraph" w:customStyle="1" w:styleId="Header2">
    <w:name w:val="Header 2"/>
    <w:basedOn w:val="Heading2"/>
    <w:link w:val="Header2Char"/>
    <w:qFormat/>
    <w:rsid w:val="00781052"/>
    <w:pPr>
      <w:spacing w:before="0"/>
    </w:pPr>
    <w:rPr>
      <w:rFonts w:ascii="Arial" w:hAnsi="Arial" w:cs="Arial"/>
      <w:b/>
      <w:bCs/>
      <w:color w:val="auto"/>
      <w:sz w:val="22"/>
      <w:szCs w:val="22"/>
    </w:rPr>
  </w:style>
  <w:style w:type="paragraph" w:customStyle="1" w:styleId="Header1">
    <w:name w:val="Header 1"/>
    <w:basedOn w:val="Heading1"/>
    <w:link w:val="Header1Char"/>
    <w:qFormat/>
    <w:rsid w:val="00E808C9"/>
    <w:pPr>
      <w:spacing w:before="0"/>
    </w:pPr>
    <w:rPr>
      <w:rFonts w:ascii="Arial" w:hAnsi="Arial" w:cs="Arial"/>
      <w:b/>
      <w:bCs/>
      <w:caps/>
      <w:color w:val="auto"/>
      <w:sz w:val="24"/>
      <w:szCs w:val="24"/>
      <w:lang w:val="en-US"/>
    </w:rPr>
  </w:style>
  <w:style w:type="character" w:customStyle="1" w:styleId="Header2Char">
    <w:name w:val="Header 2 Char"/>
    <w:basedOn w:val="Heading2Char"/>
    <w:link w:val="Header2"/>
    <w:rsid w:val="00781052"/>
    <w:rPr>
      <w:rFonts w:ascii="Arial" w:eastAsiaTheme="majorEastAsia" w:hAnsi="Arial" w:cs="Arial"/>
      <w:b/>
      <w:bCs/>
      <w:color w:val="2F5496" w:themeColor="accent1" w:themeShade="BF"/>
      <w:sz w:val="26"/>
      <w:szCs w:val="26"/>
    </w:rPr>
  </w:style>
  <w:style w:type="paragraph" w:customStyle="1" w:styleId="Header3">
    <w:name w:val="Header 3"/>
    <w:basedOn w:val="Normal"/>
    <w:link w:val="Header3Char"/>
    <w:qFormat/>
    <w:rsid w:val="00781052"/>
    <w:pPr>
      <w:spacing w:after="0"/>
    </w:pPr>
    <w:rPr>
      <w:rFonts w:ascii="Arial" w:hAnsi="Arial" w:cs="Arial"/>
    </w:rPr>
  </w:style>
  <w:style w:type="character" w:customStyle="1" w:styleId="Header1Char">
    <w:name w:val="Header 1 Char"/>
    <w:basedOn w:val="Heading1Char"/>
    <w:link w:val="Header1"/>
    <w:rsid w:val="00E808C9"/>
    <w:rPr>
      <w:rFonts w:ascii="Arial" w:eastAsiaTheme="majorEastAsia" w:hAnsi="Arial" w:cs="Arial"/>
      <w:b/>
      <w:bCs/>
      <w:caps/>
      <w:color w:val="2F5496" w:themeColor="accent1" w:themeShade="BF"/>
      <w:sz w:val="24"/>
      <w:szCs w:val="24"/>
      <w:lang w:val="en-US"/>
    </w:rPr>
  </w:style>
  <w:style w:type="paragraph" w:styleId="BodyText3">
    <w:name w:val="Body Text 3"/>
    <w:basedOn w:val="Normal"/>
    <w:link w:val="BodyText3Char"/>
    <w:rsid w:val="008E347B"/>
    <w:pPr>
      <w:spacing w:after="120" w:line="240" w:lineRule="auto"/>
    </w:pPr>
    <w:rPr>
      <w:rFonts w:ascii="Times New Roman" w:eastAsia="Times New Roman" w:hAnsi="Times New Roman" w:cs="Times New Roman"/>
      <w:sz w:val="16"/>
      <w:szCs w:val="16"/>
      <w:lang w:val="en-AU" w:eastAsia="en-US"/>
    </w:rPr>
  </w:style>
  <w:style w:type="character" w:customStyle="1" w:styleId="Header3Char">
    <w:name w:val="Header 3 Char"/>
    <w:basedOn w:val="DefaultParagraphFont"/>
    <w:link w:val="Header3"/>
    <w:rsid w:val="00781052"/>
    <w:rPr>
      <w:rFonts w:ascii="Arial" w:hAnsi="Arial" w:cs="Arial"/>
    </w:rPr>
  </w:style>
  <w:style w:type="character" w:customStyle="1" w:styleId="BodyText3Char">
    <w:name w:val="Body Text 3 Char"/>
    <w:basedOn w:val="DefaultParagraphFont"/>
    <w:link w:val="BodyText3"/>
    <w:uiPriority w:val="99"/>
    <w:rsid w:val="008E347B"/>
    <w:rPr>
      <w:rFonts w:ascii="Times New Roman" w:eastAsia="Times New Roman" w:hAnsi="Times New Roman" w:cs="Times New Roman"/>
      <w:sz w:val="16"/>
      <w:szCs w:val="16"/>
      <w:lang w:val="en-AU" w:eastAsia="en-US"/>
    </w:rPr>
  </w:style>
  <w:style w:type="paragraph" w:styleId="BodyText2">
    <w:name w:val="Body Text 2"/>
    <w:basedOn w:val="Normal"/>
    <w:link w:val="BodyText2Char"/>
    <w:uiPriority w:val="99"/>
    <w:semiHidden/>
    <w:unhideWhenUsed/>
    <w:rsid w:val="00C23DC9"/>
    <w:pPr>
      <w:spacing w:after="120" w:line="480" w:lineRule="auto"/>
    </w:pPr>
  </w:style>
  <w:style w:type="character" w:customStyle="1" w:styleId="BodyText2Char">
    <w:name w:val="Body Text 2 Char"/>
    <w:basedOn w:val="DefaultParagraphFont"/>
    <w:link w:val="BodyText2"/>
    <w:uiPriority w:val="99"/>
    <w:semiHidden/>
    <w:rsid w:val="00C23DC9"/>
  </w:style>
  <w:style w:type="paragraph" w:styleId="NormalWeb">
    <w:name w:val="Normal (Web)"/>
    <w:basedOn w:val="Normal"/>
    <w:rsid w:val="00C23DC9"/>
    <w:pPr>
      <w:spacing w:before="100" w:after="100" w:line="240" w:lineRule="auto"/>
    </w:pPr>
    <w:rPr>
      <w:rFonts w:ascii="Arial Unicode MS" w:eastAsia="Arial Unicode MS" w:hAnsi="Arial Unicode MS" w:cs="Times New Roman"/>
      <w:sz w:val="24"/>
      <w:szCs w:val="24"/>
      <w:lang w:val="en-US" w:eastAsia="en-US" w:bidi="he-IL"/>
    </w:rPr>
  </w:style>
  <w:style w:type="character" w:styleId="CommentReference">
    <w:name w:val="annotation reference"/>
    <w:uiPriority w:val="99"/>
    <w:rsid w:val="00C23DC9"/>
    <w:rPr>
      <w:sz w:val="16"/>
      <w:szCs w:val="16"/>
    </w:rPr>
  </w:style>
  <w:style w:type="paragraph" w:styleId="CommentText">
    <w:name w:val="annotation text"/>
    <w:basedOn w:val="Normal"/>
    <w:link w:val="CommentTextChar"/>
    <w:uiPriority w:val="99"/>
    <w:rsid w:val="00C23DC9"/>
    <w:pPr>
      <w:spacing w:after="0" w:line="240" w:lineRule="auto"/>
    </w:pPr>
    <w:rPr>
      <w:rFonts w:ascii="Calibri" w:eastAsia="Times New Roman" w:hAnsi="Calibri" w:cs="Times New Roman"/>
      <w:sz w:val="20"/>
      <w:szCs w:val="20"/>
      <w:lang w:val="en-AU" w:eastAsia="en-US"/>
    </w:rPr>
  </w:style>
  <w:style w:type="character" w:customStyle="1" w:styleId="CommentTextChar">
    <w:name w:val="Comment Text Char"/>
    <w:basedOn w:val="DefaultParagraphFont"/>
    <w:link w:val="CommentText"/>
    <w:uiPriority w:val="99"/>
    <w:rsid w:val="00C23DC9"/>
    <w:rPr>
      <w:rFonts w:ascii="Calibri" w:eastAsia="Times New Roman" w:hAnsi="Calibri" w:cs="Times New Roman"/>
      <w:sz w:val="20"/>
      <w:szCs w:val="20"/>
      <w:lang w:val="en-AU" w:eastAsia="en-US"/>
    </w:rPr>
  </w:style>
  <w:style w:type="paragraph" w:styleId="BalloonText">
    <w:name w:val="Balloon Text"/>
    <w:basedOn w:val="Normal"/>
    <w:link w:val="BalloonTextChar"/>
    <w:uiPriority w:val="99"/>
    <w:semiHidden/>
    <w:unhideWhenUsed/>
    <w:rsid w:val="00C23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DC9"/>
    <w:rPr>
      <w:rFonts w:ascii="Segoe UI" w:hAnsi="Segoe UI" w:cs="Segoe UI"/>
      <w:sz w:val="18"/>
      <w:szCs w:val="18"/>
    </w:rPr>
  </w:style>
  <w:style w:type="paragraph" w:styleId="BodyText">
    <w:name w:val="Body Text"/>
    <w:basedOn w:val="Normal"/>
    <w:link w:val="BodyTextChar"/>
    <w:rsid w:val="007B6FB0"/>
    <w:pPr>
      <w:spacing w:after="120" w:line="240" w:lineRule="auto"/>
    </w:pPr>
    <w:rPr>
      <w:rFonts w:ascii="Times New Roman" w:eastAsia="Times New Roman" w:hAnsi="Times New Roman" w:cs="Times New Roman"/>
      <w:szCs w:val="20"/>
      <w:lang w:val="en-AU" w:eastAsia="en-US"/>
    </w:rPr>
  </w:style>
  <w:style w:type="character" w:customStyle="1" w:styleId="BodyTextChar">
    <w:name w:val="Body Text Char"/>
    <w:basedOn w:val="DefaultParagraphFont"/>
    <w:link w:val="BodyText"/>
    <w:rsid w:val="007B6FB0"/>
    <w:rPr>
      <w:rFonts w:ascii="Times New Roman" w:eastAsia="Times New Roman" w:hAnsi="Times New Roman" w:cs="Times New Roman"/>
      <w:szCs w:val="20"/>
      <w:lang w:val="en-AU" w:eastAsia="en-US"/>
    </w:rPr>
  </w:style>
  <w:style w:type="paragraph" w:customStyle="1" w:styleId="SectionStyle">
    <w:name w:val="SectionStyle"/>
    <w:basedOn w:val="Normal"/>
    <w:rsid w:val="006821CB"/>
    <w:pPr>
      <w:spacing w:after="0" w:line="240" w:lineRule="auto"/>
    </w:pPr>
    <w:rPr>
      <w:rFonts w:ascii="Garamond" w:eastAsia="Times New Roman" w:hAnsi="Garamond" w:cs="Times New Roman"/>
      <w:sz w:val="24"/>
      <w:szCs w:val="24"/>
      <w:lang w:val="en-US" w:eastAsia="en-US" w:bidi="he-IL"/>
    </w:rPr>
  </w:style>
  <w:style w:type="paragraph" w:styleId="BodyTextIndent">
    <w:name w:val="Body Text Indent"/>
    <w:basedOn w:val="Normal"/>
    <w:link w:val="BodyTextIndentChar"/>
    <w:uiPriority w:val="99"/>
    <w:semiHidden/>
    <w:unhideWhenUsed/>
    <w:rsid w:val="00AB1301"/>
    <w:pPr>
      <w:spacing w:after="120"/>
      <w:ind w:left="360"/>
    </w:pPr>
  </w:style>
  <w:style w:type="character" w:customStyle="1" w:styleId="BodyTextIndentChar">
    <w:name w:val="Body Text Indent Char"/>
    <w:basedOn w:val="DefaultParagraphFont"/>
    <w:link w:val="BodyTextIndent"/>
    <w:uiPriority w:val="99"/>
    <w:semiHidden/>
    <w:rsid w:val="00AB1301"/>
  </w:style>
  <w:style w:type="paragraph" w:customStyle="1" w:styleId="List-Level3">
    <w:name w:val="List- Level 3"/>
    <w:basedOn w:val="Normal"/>
    <w:uiPriority w:val="99"/>
    <w:rsid w:val="002F2C06"/>
    <w:pPr>
      <w:spacing w:after="120" w:line="240" w:lineRule="auto"/>
      <w:ind w:left="1584" w:hanging="594"/>
    </w:pPr>
    <w:rPr>
      <w:rFonts w:ascii="Arial" w:eastAsia="SimSun" w:hAnsi="Arial" w:cs="Arial"/>
      <w:lang w:eastAsia="en-US"/>
    </w:rPr>
  </w:style>
  <w:style w:type="paragraph" w:customStyle="1" w:styleId="SOP2">
    <w:name w:val="SOP 2"/>
    <w:basedOn w:val="Normal"/>
    <w:rsid w:val="00920B5A"/>
    <w:pPr>
      <w:numPr>
        <w:ilvl w:val="1"/>
        <w:numId w:val="5"/>
      </w:numPr>
      <w:tabs>
        <w:tab w:val="clear" w:pos="360"/>
        <w:tab w:val="num" w:pos="720"/>
      </w:tabs>
      <w:spacing w:after="0" w:line="240" w:lineRule="auto"/>
      <w:ind w:left="720" w:hanging="720"/>
      <w:jc w:val="both"/>
    </w:pPr>
    <w:rPr>
      <w:rFonts w:ascii="Arial" w:eastAsia="Times New Roman" w:hAnsi="Arial" w:cs="Arial"/>
      <w:b/>
      <w:bCs/>
      <w:sz w:val="20"/>
      <w:szCs w:val="24"/>
      <w:u w:val="single"/>
      <w:lang w:val="en-US" w:eastAsia="en-US"/>
    </w:rPr>
  </w:style>
  <w:style w:type="paragraph" w:customStyle="1" w:styleId="SOP3">
    <w:name w:val="SOP 3"/>
    <w:basedOn w:val="Normal"/>
    <w:rsid w:val="00920B5A"/>
    <w:pPr>
      <w:numPr>
        <w:ilvl w:val="2"/>
        <w:numId w:val="5"/>
      </w:numPr>
      <w:spacing w:after="0" w:line="240" w:lineRule="auto"/>
      <w:jc w:val="both"/>
    </w:pPr>
    <w:rPr>
      <w:rFonts w:ascii="Tahoma" w:eastAsia="Times New Roman" w:hAnsi="Tahoma" w:cs="Verdana"/>
      <w:sz w:val="20"/>
      <w:szCs w:val="20"/>
      <w:lang w:val="en-US" w:eastAsia="en-US"/>
    </w:rPr>
  </w:style>
  <w:style w:type="character" w:customStyle="1" w:styleId="Heading5Char">
    <w:name w:val="Heading 5 Char"/>
    <w:basedOn w:val="DefaultParagraphFont"/>
    <w:link w:val="Heading5"/>
    <w:uiPriority w:val="9"/>
    <w:semiHidden/>
    <w:rsid w:val="00C90461"/>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830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46247"/>
    <w:pPr>
      <w:spacing w:after="160"/>
    </w:pPr>
    <w:rPr>
      <w:rFonts w:asciiTheme="minorHAnsi" w:eastAsiaTheme="minorEastAsia" w:hAnsiTheme="minorHAnsi" w:cstheme="minorBidi"/>
      <w:b/>
      <w:bCs/>
      <w:lang w:val="en-SG" w:eastAsia="zh-CN"/>
    </w:rPr>
  </w:style>
  <w:style w:type="character" w:customStyle="1" w:styleId="CommentSubjectChar">
    <w:name w:val="Comment Subject Char"/>
    <w:basedOn w:val="CommentTextChar"/>
    <w:link w:val="CommentSubject"/>
    <w:uiPriority w:val="99"/>
    <w:semiHidden/>
    <w:rsid w:val="00A46247"/>
    <w:rPr>
      <w:rFonts w:ascii="Calibri" w:eastAsia="Times New Roman" w:hAnsi="Calibri" w:cs="Times New Roman"/>
      <w:b/>
      <w:bCs/>
      <w:sz w:val="20"/>
      <w:szCs w:val="20"/>
      <w:lang w:val="en-AU" w:eastAsia="en-US"/>
    </w:rPr>
  </w:style>
  <w:style w:type="character" w:styleId="Emphasis">
    <w:name w:val="Emphasis"/>
    <w:uiPriority w:val="20"/>
    <w:qFormat/>
    <w:rsid w:val="00EF3E06"/>
    <w:rPr>
      <w:i/>
      <w:iCs/>
    </w:rPr>
  </w:style>
  <w:style w:type="paragraph" w:styleId="Revision">
    <w:name w:val="Revision"/>
    <w:hidden/>
    <w:uiPriority w:val="99"/>
    <w:semiHidden/>
    <w:rsid w:val="001855C4"/>
    <w:pPr>
      <w:spacing w:after="0" w:line="240" w:lineRule="auto"/>
    </w:pPr>
  </w:style>
  <w:style w:type="paragraph" w:customStyle="1" w:styleId="Default">
    <w:name w:val="Default"/>
    <w:rsid w:val="000D51AB"/>
    <w:pPr>
      <w:autoSpaceDE w:val="0"/>
      <w:autoSpaceDN w:val="0"/>
      <w:adjustRightInd w:val="0"/>
      <w:spacing w:after="0" w:line="240" w:lineRule="auto"/>
    </w:pPr>
    <w:rPr>
      <w:rFonts w:ascii="Arial" w:hAnsi="Arial" w:cs="Arial"/>
      <w:color w:val="000000"/>
      <w:sz w:val="24"/>
      <w:szCs w:val="24"/>
      <w:lang w:val="en-US"/>
    </w:rPr>
  </w:style>
  <w:style w:type="character" w:styleId="FollowedHyperlink">
    <w:name w:val="FollowedHyperlink"/>
    <w:basedOn w:val="DefaultParagraphFont"/>
    <w:uiPriority w:val="99"/>
    <w:semiHidden/>
    <w:unhideWhenUsed/>
    <w:rsid w:val="00422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44614">
      <w:bodyDiv w:val="1"/>
      <w:marLeft w:val="0"/>
      <w:marRight w:val="0"/>
      <w:marTop w:val="0"/>
      <w:marBottom w:val="0"/>
      <w:divBdr>
        <w:top w:val="none" w:sz="0" w:space="0" w:color="auto"/>
        <w:left w:val="none" w:sz="0" w:space="0" w:color="auto"/>
        <w:bottom w:val="none" w:sz="0" w:space="0" w:color="auto"/>
        <w:right w:val="none" w:sz="0" w:space="0" w:color="auto"/>
      </w:divBdr>
    </w:div>
    <w:div w:id="1121192539">
      <w:bodyDiv w:val="1"/>
      <w:marLeft w:val="0"/>
      <w:marRight w:val="0"/>
      <w:marTop w:val="0"/>
      <w:marBottom w:val="0"/>
      <w:divBdr>
        <w:top w:val="none" w:sz="0" w:space="0" w:color="auto"/>
        <w:left w:val="none" w:sz="0" w:space="0" w:color="auto"/>
        <w:bottom w:val="none" w:sz="0" w:space="0" w:color="auto"/>
        <w:right w:val="none" w:sz="0" w:space="0" w:color="auto"/>
      </w:divBdr>
    </w:div>
    <w:div w:id="1327393625">
      <w:bodyDiv w:val="1"/>
      <w:marLeft w:val="0"/>
      <w:marRight w:val="0"/>
      <w:marTop w:val="0"/>
      <w:marBottom w:val="0"/>
      <w:divBdr>
        <w:top w:val="none" w:sz="0" w:space="0" w:color="auto"/>
        <w:left w:val="none" w:sz="0" w:space="0" w:color="auto"/>
        <w:bottom w:val="none" w:sz="0" w:space="0" w:color="auto"/>
        <w:right w:val="none" w:sz="0" w:space="0" w:color="auto"/>
      </w:divBdr>
    </w:div>
    <w:div w:id="1488399944">
      <w:bodyDiv w:val="1"/>
      <w:marLeft w:val="0"/>
      <w:marRight w:val="0"/>
      <w:marTop w:val="0"/>
      <w:marBottom w:val="0"/>
      <w:divBdr>
        <w:top w:val="none" w:sz="0" w:space="0" w:color="auto"/>
        <w:left w:val="none" w:sz="0" w:space="0" w:color="auto"/>
        <w:bottom w:val="none" w:sz="0" w:space="0" w:color="auto"/>
        <w:right w:val="none" w:sz="0" w:space="0" w:color="auto"/>
      </w:divBdr>
    </w:div>
    <w:div w:id="15563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fopedia/SingHealth/Departments/Group%20Service%20Quality/Documents/190427SHS_SGH_Glossary%20A5%20Final%20hi%2015Oc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arch.singhealth.com.sg/PDF/CentralisedInstitutionalReviewBoard/Glossary%20of%20lay%20terms%20%5b2016-07-26%5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fopedia/SingHealth/Divisions/Office%20of%20Digital%20Strategy/Pages/Office%20of%20Data%20and%20Digital%20Governance/Data%20Governance/Security%20Marking-Detailed.aspx" TargetMode="External"/><Relationship Id="rId5" Type="http://schemas.openxmlformats.org/officeDocument/2006/relationships/numbering" Target="numbering.xml"/><Relationship Id="rId15" Type="http://schemas.openxmlformats.org/officeDocument/2006/relationships/hyperlink" Target="http://www.singhealth.com.sg/pdp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75487-A9C3-4F95-8164-A39B56AFE5F0}">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A151B885-5623-421B-8C47-EB73C970BB9D}">
  <ds:schemaRefs>
    <ds:schemaRef ds:uri="http://schemas.microsoft.com/sharepoint/v3/contenttype/forms"/>
  </ds:schemaRefs>
</ds:datastoreItem>
</file>

<file path=customXml/itemProps3.xml><?xml version="1.0" encoding="utf-8"?>
<ds:datastoreItem xmlns:ds="http://schemas.openxmlformats.org/officeDocument/2006/customXml" ds:itemID="{822F0959-1454-450F-8009-C1C36005F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9D648-4565-4333-90A3-A22CA830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11022</Words>
  <Characters>62826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Yee Ai Sin</dc:creator>
  <cp:lastModifiedBy>Yee Ai Sin</cp:lastModifiedBy>
  <cp:revision>9</cp:revision>
  <cp:lastPrinted>2024-04-24T07:27:00Z</cp:lastPrinted>
  <dcterms:created xsi:type="dcterms:W3CDTF">2024-07-25T06:07:00Z</dcterms:created>
  <dcterms:modified xsi:type="dcterms:W3CDTF">2024-07-26T02:17:00Z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